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270C94" w:rsidR="00624117" w:rsidRPr="0051342B" w:rsidRDefault="00913004" w:rsidP="00913004">
            <w:pPr>
              <w:pStyle w:val="BodyTextIndent"/>
              <w:ind w:left="0" w:firstLine="0"/>
              <w:rPr>
                <w:rFonts w:asciiTheme="minorHAnsi" w:hAnsiTheme="minorHAnsi" w:cs="Arial"/>
                <w:i/>
              </w:rPr>
            </w:pPr>
            <w:r>
              <w:rPr>
                <w:rFonts w:asciiTheme="minorHAnsi" w:hAnsiTheme="minorHAnsi" w:cs="Arial"/>
                <w:i/>
              </w:rPr>
              <w:t>Faculty of Health, Medicine and Life Sciences</w:t>
            </w:r>
          </w:p>
        </w:tc>
      </w:tr>
      <w:tr w:rsidR="00913004" w:rsidRPr="0051342B" w14:paraId="2D970398" w14:textId="77777777" w:rsidTr="00624117">
        <w:tc>
          <w:tcPr>
            <w:tcW w:w="2552" w:type="dxa"/>
            <w:shd w:val="clear" w:color="auto" w:fill="242F60"/>
          </w:tcPr>
          <w:p w14:paraId="499A6DFE"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9670641" w:rsidR="00913004" w:rsidRPr="0051342B" w:rsidRDefault="00754A36" w:rsidP="002008B8">
            <w:pPr>
              <w:pStyle w:val="BodyTextIndent"/>
              <w:ind w:left="0" w:firstLine="0"/>
              <w:rPr>
                <w:rFonts w:asciiTheme="minorHAnsi" w:hAnsiTheme="minorHAnsi" w:cs="Arial"/>
                <w:i/>
                <w:highlight w:val="yellow"/>
              </w:rPr>
            </w:pPr>
            <w:r>
              <w:rPr>
                <w:rFonts w:asciiTheme="minorHAnsi" w:hAnsiTheme="minorHAnsi" w:cs="Arial"/>
                <w:iCs/>
                <w:sz w:val="22"/>
                <w:szCs w:val="24"/>
              </w:rPr>
              <w:t xml:space="preserve">Finance and </w:t>
            </w:r>
            <w:r w:rsidR="00913004" w:rsidRPr="00A02858">
              <w:rPr>
                <w:rFonts w:asciiTheme="minorHAnsi" w:hAnsiTheme="minorHAnsi" w:cs="Arial"/>
                <w:iCs/>
                <w:sz w:val="22"/>
                <w:szCs w:val="24"/>
              </w:rPr>
              <w:t xml:space="preserve">Administrative </w:t>
            </w:r>
            <w:r w:rsidR="00666778">
              <w:rPr>
                <w:rFonts w:asciiTheme="minorHAnsi" w:hAnsiTheme="minorHAnsi" w:cs="Arial"/>
                <w:iCs/>
                <w:sz w:val="22"/>
                <w:szCs w:val="24"/>
              </w:rPr>
              <w:t xml:space="preserve">Co-ordinator </w:t>
            </w:r>
            <w:r w:rsidR="00913004" w:rsidRPr="00A02858">
              <w:rPr>
                <w:rFonts w:asciiTheme="minorHAnsi" w:hAnsiTheme="minorHAnsi" w:cs="Arial"/>
                <w:iCs/>
                <w:sz w:val="22"/>
                <w:szCs w:val="24"/>
              </w:rPr>
              <w:t xml:space="preserve"> </w:t>
            </w:r>
          </w:p>
        </w:tc>
      </w:tr>
      <w:tr w:rsidR="00913004" w:rsidRPr="0051342B" w14:paraId="6B1AABDF" w14:textId="77777777" w:rsidTr="00624117">
        <w:tc>
          <w:tcPr>
            <w:tcW w:w="2552" w:type="dxa"/>
            <w:shd w:val="clear" w:color="auto" w:fill="242F60"/>
          </w:tcPr>
          <w:p w14:paraId="1571A09C"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3BF60E0" w:rsidR="00913004" w:rsidRPr="0051342B" w:rsidRDefault="00913004" w:rsidP="00913004">
            <w:pPr>
              <w:pStyle w:val="BodyTextIndent"/>
              <w:ind w:left="0" w:firstLine="0"/>
              <w:rPr>
                <w:rFonts w:asciiTheme="minorHAnsi" w:hAnsiTheme="minorHAnsi" w:cs="Arial"/>
                <w:i/>
                <w:highlight w:val="yellow"/>
              </w:rPr>
            </w:pPr>
            <w:r w:rsidRPr="00A02858">
              <w:rPr>
                <w:rFonts w:asciiTheme="minorHAnsi" w:hAnsiTheme="minorHAnsi" w:cs="Arial"/>
                <w:iCs/>
                <w:sz w:val="22"/>
                <w:szCs w:val="24"/>
              </w:rPr>
              <w:t>School of Medicine</w:t>
            </w:r>
          </w:p>
        </w:tc>
      </w:tr>
      <w:tr w:rsidR="00913004" w:rsidRPr="0051342B" w14:paraId="1EFB7120" w14:textId="77777777" w:rsidTr="00624117">
        <w:tc>
          <w:tcPr>
            <w:tcW w:w="2552" w:type="dxa"/>
            <w:shd w:val="clear" w:color="auto" w:fill="242F60"/>
          </w:tcPr>
          <w:p w14:paraId="79407C6D"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4A23A310" w:rsidR="00913004" w:rsidRPr="0051342B" w:rsidRDefault="00C708FE" w:rsidP="00913004">
            <w:pPr>
              <w:pStyle w:val="BodyTextIndent"/>
              <w:ind w:left="0" w:firstLine="0"/>
              <w:rPr>
                <w:rFonts w:asciiTheme="minorHAnsi" w:hAnsiTheme="minorHAnsi" w:cs="Arial"/>
              </w:rPr>
            </w:pPr>
            <w:r>
              <w:rPr>
                <w:rFonts w:asciiTheme="minorHAnsi" w:hAnsiTheme="minorHAnsi"/>
                <w:iCs/>
                <w:sz w:val="22"/>
                <w:szCs w:val="24"/>
                <w:lang w:val="en-US"/>
              </w:rPr>
              <w:t xml:space="preserve">Grade 6, </w:t>
            </w:r>
            <w:r w:rsidR="00754A36">
              <w:rPr>
                <w:rFonts w:asciiTheme="minorHAnsi" w:hAnsiTheme="minorHAnsi"/>
                <w:iCs/>
                <w:sz w:val="22"/>
                <w:szCs w:val="24"/>
                <w:lang w:val="en-US"/>
              </w:rPr>
              <w:t>£</w:t>
            </w:r>
            <w:r w:rsidR="00754A36" w:rsidRPr="00754A36">
              <w:rPr>
                <w:rFonts w:asciiTheme="minorHAnsi" w:hAnsiTheme="minorHAnsi"/>
                <w:iCs/>
                <w:sz w:val="22"/>
                <w:szCs w:val="24"/>
                <w:lang w:val="en-US"/>
              </w:rPr>
              <w:t>29,</w:t>
            </w:r>
            <w:r>
              <w:rPr>
                <w:rFonts w:asciiTheme="minorHAnsi" w:hAnsiTheme="minorHAnsi"/>
                <w:iCs/>
                <w:sz w:val="22"/>
                <w:szCs w:val="24"/>
                <w:lang w:val="en-US"/>
              </w:rPr>
              <w:t>9</w:t>
            </w:r>
            <w:r w:rsidR="00754A36" w:rsidRPr="00754A36">
              <w:rPr>
                <w:rFonts w:asciiTheme="minorHAnsi" w:hAnsiTheme="minorHAnsi"/>
                <w:iCs/>
                <w:sz w:val="22"/>
                <w:szCs w:val="24"/>
                <w:lang w:val="en-US"/>
              </w:rPr>
              <w:t>59</w:t>
            </w:r>
            <w:r w:rsidR="00754A36">
              <w:rPr>
                <w:rFonts w:asciiTheme="minorHAnsi" w:hAnsiTheme="minorHAnsi"/>
                <w:iCs/>
                <w:sz w:val="22"/>
                <w:szCs w:val="24"/>
                <w:lang w:val="en-US"/>
              </w:rPr>
              <w:t xml:space="preserve"> to £</w:t>
            </w:r>
            <w:r w:rsidR="00754A36" w:rsidRPr="00754A36">
              <w:rPr>
                <w:rFonts w:asciiTheme="minorHAnsi" w:hAnsiTheme="minorHAnsi"/>
                <w:iCs/>
                <w:sz w:val="22"/>
                <w:szCs w:val="24"/>
                <w:lang w:val="en-US"/>
              </w:rPr>
              <w:t>33,</w:t>
            </w:r>
            <w:r>
              <w:rPr>
                <w:rFonts w:asciiTheme="minorHAnsi" w:hAnsiTheme="minorHAnsi"/>
                <w:iCs/>
                <w:sz w:val="22"/>
                <w:szCs w:val="24"/>
                <w:lang w:val="en-US"/>
              </w:rPr>
              <w:t xml:space="preserve">482 </w:t>
            </w:r>
            <w:r w:rsidR="00913004" w:rsidRPr="00006B02">
              <w:rPr>
                <w:rFonts w:asciiTheme="minorHAnsi" w:hAnsiTheme="minorHAnsi"/>
                <w:iCs/>
                <w:sz w:val="22"/>
                <w:szCs w:val="24"/>
              </w:rPr>
              <w:t>per annum complete with Nest Pension</w:t>
            </w:r>
          </w:p>
        </w:tc>
      </w:tr>
      <w:tr w:rsidR="00913004" w:rsidRPr="0051342B" w14:paraId="6C6B5EB5" w14:textId="77777777" w:rsidTr="00624117">
        <w:tc>
          <w:tcPr>
            <w:tcW w:w="2552" w:type="dxa"/>
            <w:shd w:val="clear" w:color="auto" w:fill="242F60"/>
          </w:tcPr>
          <w:p w14:paraId="2F2F8B21"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7B951757" w:rsidR="00913004" w:rsidRPr="0051342B" w:rsidRDefault="00913004" w:rsidP="00913004">
            <w:pPr>
              <w:pStyle w:val="BodyTextIndent"/>
              <w:ind w:left="0" w:firstLine="0"/>
              <w:rPr>
                <w:rFonts w:asciiTheme="minorHAnsi" w:hAnsiTheme="minorHAnsi" w:cs="Arial"/>
              </w:rPr>
            </w:pPr>
            <w:r w:rsidRPr="00A02858">
              <w:rPr>
                <w:rFonts w:asciiTheme="minorHAnsi" w:hAnsiTheme="minorHAnsi" w:cs="Arial"/>
                <w:iCs/>
                <w:sz w:val="22"/>
                <w:szCs w:val="24"/>
              </w:rPr>
              <w:t>Full time</w:t>
            </w:r>
          </w:p>
        </w:tc>
      </w:tr>
      <w:tr w:rsidR="00913004" w:rsidRPr="0051342B" w14:paraId="1DC13B3D" w14:textId="77777777" w:rsidTr="00624117">
        <w:tc>
          <w:tcPr>
            <w:tcW w:w="2552" w:type="dxa"/>
            <w:shd w:val="clear" w:color="auto" w:fill="242F60"/>
          </w:tcPr>
          <w:p w14:paraId="6E1D3578" w14:textId="77777777" w:rsidR="00913004" w:rsidRPr="00754A36" w:rsidRDefault="00913004" w:rsidP="00913004">
            <w:pPr>
              <w:pStyle w:val="BodyTextIndent"/>
              <w:ind w:left="0" w:firstLine="0"/>
              <w:rPr>
                <w:rFonts w:asciiTheme="minorHAnsi" w:hAnsiTheme="minorHAnsi" w:cs="Arial"/>
                <w:b/>
                <w:color w:val="FFFFFF" w:themeColor="background1"/>
              </w:rPr>
            </w:pPr>
            <w:r w:rsidRPr="00754A36">
              <w:rPr>
                <w:rFonts w:asciiTheme="minorHAnsi" w:hAnsiTheme="minorHAnsi" w:cs="Arial"/>
                <w:b/>
                <w:color w:val="FFFFFF" w:themeColor="background1"/>
              </w:rPr>
              <w:t>Number of positions:</w:t>
            </w:r>
          </w:p>
        </w:tc>
        <w:tc>
          <w:tcPr>
            <w:tcW w:w="8364" w:type="dxa"/>
          </w:tcPr>
          <w:p w14:paraId="71993633" w14:textId="2529E2F9" w:rsidR="00913004" w:rsidRPr="00754A36" w:rsidRDefault="00EC1358" w:rsidP="00913004">
            <w:pPr>
              <w:pStyle w:val="BodyTextIndent"/>
              <w:ind w:left="0" w:firstLine="0"/>
              <w:rPr>
                <w:rFonts w:asciiTheme="minorHAnsi" w:hAnsiTheme="minorHAnsi" w:cs="Arial"/>
                <w:i/>
              </w:rPr>
            </w:pPr>
            <w:r w:rsidRPr="00754A36">
              <w:rPr>
                <w:rFonts w:asciiTheme="minorHAnsi" w:hAnsiTheme="minorHAnsi" w:cs="Arial"/>
                <w:i/>
              </w:rPr>
              <w:t>1</w:t>
            </w:r>
          </w:p>
        </w:tc>
      </w:tr>
      <w:tr w:rsidR="00913004" w:rsidRPr="0051342B" w14:paraId="4FADB6DE" w14:textId="77777777" w:rsidTr="00624117">
        <w:tc>
          <w:tcPr>
            <w:tcW w:w="2552" w:type="dxa"/>
            <w:shd w:val="clear" w:color="auto" w:fill="242F60"/>
          </w:tcPr>
          <w:p w14:paraId="190A5E9E" w14:textId="77777777" w:rsidR="00913004" w:rsidRPr="00754A36" w:rsidRDefault="00913004" w:rsidP="00913004">
            <w:pPr>
              <w:pStyle w:val="BodyTextIndent"/>
              <w:ind w:left="0" w:firstLine="0"/>
              <w:rPr>
                <w:rFonts w:asciiTheme="minorHAnsi" w:hAnsiTheme="minorHAnsi" w:cs="Arial"/>
                <w:b/>
                <w:color w:val="FFFFFF" w:themeColor="background1"/>
              </w:rPr>
            </w:pPr>
            <w:r w:rsidRPr="00754A36">
              <w:rPr>
                <w:rFonts w:asciiTheme="minorHAnsi" w:hAnsiTheme="minorHAnsi" w:cs="Arial"/>
                <w:b/>
                <w:color w:val="FFFFFF" w:themeColor="background1"/>
              </w:rPr>
              <w:t>Contract:</w:t>
            </w:r>
          </w:p>
        </w:tc>
        <w:tc>
          <w:tcPr>
            <w:tcW w:w="8364" w:type="dxa"/>
          </w:tcPr>
          <w:p w14:paraId="3DDC8381" w14:textId="6BE1691D" w:rsidR="00913004" w:rsidRPr="00754A36" w:rsidRDefault="00913004" w:rsidP="00913004">
            <w:pPr>
              <w:pStyle w:val="BodyTextIndent"/>
              <w:ind w:left="0" w:firstLine="0"/>
              <w:rPr>
                <w:rFonts w:asciiTheme="minorHAnsi" w:hAnsiTheme="minorHAnsi" w:cs="Arial"/>
              </w:rPr>
            </w:pPr>
            <w:r w:rsidRPr="00754A36">
              <w:rPr>
                <w:rFonts w:asciiTheme="minorHAnsi" w:hAnsiTheme="minorHAnsi" w:cs="Arial"/>
              </w:rPr>
              <w:t xml:space="preserve">This is a fixed term position </w:t>
            </w:r>
            <w:r w:rsidR="00754A36" w:rsidRPr="00754A36">
              <w:rPr>
                <w:rFonts w:asciiTheme="minorHAnsi" w:hAnsiTheme="minorHAnsi" w:cs="Arial"/>
              </w:rPr>
              <w:t>until 31</w:t>
            </w:r>
            <w:r w:rsidR="00754A36" w:rsidRPr="00754A36">
              <w:rPr>
                <w:rFonts w:asciiTheme="minorHAnsi" w:hAnsiTheme="minorHAnsi" w:cs="Arial"/>
                <w:vertAlign w:val="superscript"/>
              </w:rPr>
              <w:t>st</w:t>
            </w:r>
            <w:r w:rsidR="00754A36" w:rsidRPr="00754A36">
              <w:rPr>
                <w:rFonts w:asciiTheme="minorHAnsi" w:hAnsiTheme="minorHAnsi" w:cs="Arial"/>
              </w:rPr>
              <w:t xml:space="preserve"> March 2026</w:t>
            </w:r>
          </w:p>
        </w:tc>
      </w:tr>
      <w:tr w:rsidR="00913004" w:rsidRPr="0051342B" w14:paraId="7D5CAFF7" w14:textId="77777777" w:rsidTr="00624117">
        <w:tc>
          <w:tcPr>
            <w:tcW w:w="2552" w:type="dxa"/>
            <w:shd w:val="clear" w:color="auto" w:fill="242F60"/>
          </w:tcPr>
          <w:p w14:paraId="564D35AB" w14:textId="77777777" w:rsidR="00913004" w:rsidRPr="00754A36" w:rsidRDefault="00913004" w:rsidP="00913004">
            <w:pPr>
              <w:pStyle w:val="BodyTextIndent"/>
              <w:ind w:left="0" w:firstLine="0"/>
              <w:rPr>
                <w:rFonts w:asciiTheme="minorHAnsi" w:hAnsiTheme="minorHAnsi" w:cs="Arial"/>
                <w:b/>
                <w:color w:val="FFFFFF" w:themeColor="background1"/>
              </w:rPr>
            </w:pPr>
            <w:r w:rsidRPr="00754A36">
              <w:rPr>
                <w:rFonts w:asciiTheme="minorHAnsi" w:hAnsiTheme="minorHAnsi" w:cs="Arial"/>
                <w:b/>
                <w:color w:val="FFFFFF" w:themeColor="background1"/>
              </w:rPr>
              <w:t>Location:</w:t>
            </w:r>
          </w:p>
        </w:tc>
        <w:tc>
          <w:tcPr>
            <w:tcW w:w="8364" w:type="dxa"/>
          </w:tcPr>
          <w:p w14:paraId="6B10C4D9" w14:textId="2907CE96" w:rsidR="00913004" w:rsidRPr="00754A36" w:rsidRDefault="00913004" w:rsidP="00913004">
            <w:pPr>
              <w:pStyle w:val="BodyTextIndent"/>
              <w:ind w:left="0" w:firstLine="0"/>
              <w:rPr>
                <w:rFonts w:asciiTheme="minorHAnsi" w:hAnsiTheme="minorHAnsi" w:cs="Arial"/>
              </w:rPr>
            </w:pPr>
            <w:r w:rsidRPr="00754A36">
              <w:rPr>
                <w:rFonts w:asciiTheme="minorHAnsi" w:hAnsiTheme="minorHAnsi" w:cs="Arial"/>
              </w:rPr>
              <w:t>This position will be based at the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3004" w:rsidRPr="0051342B" w14:paraId="2722D47B" w14:textId="77777777" w:rsidTr="00624117">
        <w:tc>
          <w:tcPr>
            <w:tcW w:w="1560" w:type="dxa"/>
            <w:shd w:val="clear" w:color="auto" w:fill="242F60"/>
            <w:vAlign w:val="center"/>
          </w:tcPr>
          <w:p w14:paraId="53B22CFC" w14:textId="77777777" w:rsidR="00913004" w:rsidRPr="0051342B" w:rsidRDefault="00913004" w:rsidP="00913004">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913004" w:rsidRPr="0051342B" w:rsidRDefault="00913004" w:rsidP="00913004">
            <w:pPr>
              <w:rPr>
                <w:rFonts w:asciiTheme="minorHAnsi" w:hAnsiTheme="minorHAnsi"/>
                <w:b/>
                <w:color w:val="FFFFFF" w:themeColor="background1"/>
                <w:sz w:val="20"/>
                <w:szCs w:val="20"/>
              </w:rPr>
            </w:pPr>
          </w:p>
        </w:tc>
        <w:tc>
          <w:tcPr>
            <w:tcW w:w="9356" w:type="dxa"/>
          </w:tcPr>
          <w:p w14:paraId="1E6C421B" w14:textId="72807692" w:rsidR="008B496D" w:rsidRPr="008B496D" w:rsidRDefault="00913004" w:rsidP="008B496D">
            <w:pPr>
              <w:pStyle w:val="NormalWeb"/>
              <w:numPr>
                <w:ilvl w:val="0"/>
                <w:numId w:val="9"/>
              </w:numPr>
              <w:ind w:left="318" w:hanging="284"/>
              <w:rPr>
                <w:rFonts w:asciiTheme="minorHAnsi" w:hAnsiTheme="minorHAnsi" w:cstheme="minorHAnsi"/>
                <w:color w:val="333333"/>
                <w:sz w:val="20"/>
                <w:szCs w:val="20"/>
              </w:rPr>
            </w:pPr>
            <w:r w:rsidRPr="00461FAB">
              <w:rPr>
                <w:rFonts w:asciiTheme="minorHAnsi" w:hAnsiTheme="minorHAnsi" w:cstheme="minorHAnsi"/>
                <w:color w:val="333333"/>
                <w:sz w:val="20"/>
                <w:szCs w:val="20"/>
              </w:rPr>
              <w:t>To be accountable for organising and facilitating internal and external meetings, seminars and events:</w:t>
            </w:r>
          </w:p>
          <w:p w14:paraId="298261AC" w14:textId="77777777" w:rsidR="00913004" w:rsidRPr="00461FAB" w:rsidRDefault="00913004" w:rsidP="00913004">
            <w:pPr>
              <w:pStyle w:val="NormalWeb"/>
              <w:numPr>
                <w:ilvl w:val="0"/>
                <w:numId w:val="9"/>
              </w:numPr>
              <w:ind w:left="350" w:hanging="283"/>
              <w:rPr>
                <w:rFonts w:asciiTheme="minorHAnsi" w:hAnsiTheme="minorHAnsi" w:cstheme="minorHAnsi"/>
                <w:color w:val="333333"/>
                <w:sz w:val="20"/>
                <w:szCs w:val="20"/>
              </w:rPr>
            </w:pPr>
            <w:r w:rsidRPr="00461FAB">
              <w:rPr>
                <w:rFonts w:asciiTheme="minorHAnsi" w:hAnsiTheme="minorHAnsi" w:cstheme="minorHAnsi"/>
                <w:color w:val="333333"/>
                <w:sz w:val="20"/>
                <w:szCs w:val="20"/>
              </w:rPr>
              <w:t>For each of these groups undertake the following:</w:t>
            </w:r>
          </w:p>
          <w:p w14:paraId="09E9C98C"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Circulate agendas, and other meeting documentation</w:t>
            </w:r>
          </w:p>
          <w:p w14:paraId="68E5ACF7"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Follow up on actions from the previous meeting</w:t>
            </w:r>
          </w:p>
          <w:p w14:paraId="4E2966E8"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Take minutes and circulate after the meeting</w:t>
            </w:r>
          </w:p>
          <w:p w14:paraId="255DB0B1"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All other related administrative activities</w:t>
            </w:r>
          </w:p>
          <w:p w14:paraId="16504B0C" w14:textId="77777777" w:rsidR="00913004" w:rsidRDefault="00913004" w:rsidP="00913004">
            <w:pPr>
              <w:pStyle w:val="NormalWeb"/>
              <w:numPr>
                <w:ilvl w:val="0"/>
                <w:numId w:val="9"/>
              </w:numPr>
              <w:ind w:left="350" w:hanging="283"/>
              <w:rPr>
                <w:rFonts w:asciiTheme="minorHAnsi" w:hAnsiTheme="minorHAnsi" w:cstheme="minorHAnsi"/>
                <w:color w:val="333333"/>
                <w:sz w:val="20"/>
                <w:szCs w:val="20"/>
              </w:rPr>
            </w:pPr>
            <w:r w:rsidRPr="00461FAB">
              <w:rPr>
                <w:rFonts w:asciiTheme="minorHAnsi" w:hAnsiTheme="minorHAnsi" w:cstheme="minorHAnsi"/>
                <w:color w:val="333333"/>
                <w:sz w:val="20"/>
                <w:szCs w:val="20"/>
              </w:rPr>
              <w:t>With provision from the Line Manager, draft agendas, reports and other project documentation.</w:t>
            </w:r>
          </w:p>
          <w:p w14:paraId="6B25EA72" w14:textId="4D213ED1" w:rsid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 xml:space="preserve">Assist in providing a responsive, professional and flexible </w:t>
            </w:r>
            <w:r>
              <w:rPr>
                <w:rFonts w:asciiTheme="minorHAnsi" w:hAnsiTheme="minorHAnsi" w:cstheme="minorHAnsi"/>
                <w:color w:val="333333"/>
                <w:sz w:val="20"/>
                <w:szCs w:val="20"/>
              </w:rPr>
              <w:t>f</w:t>
            </w:r>
            <w:r w:rsidRPr="00754A36">
              <w:rPr>
                <w:rFonts w:asciiTheme="minorHAnsi" w:hAnsiTheme="minorHAnsi" w:cstheme="minorHAnsi"/>
                <w:color w:val="333333"/>
                <w:sz w:val="20"/>
                <w:szCs w:val="20"/>
              </w:rPr>
              <w:t>inancial function</w:t>
            </w:r>
          </w:p>
          <w:p w14:paraId="73228E2B" w14:textId="0FB5062E" w:rsid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Provide day to day support, including queries from Team Leaders and the Medical School Finance and HR departments</w:t>
            </w:r>
          </w:p>
          <w:p w14:paraId="3D6FD290" w14:textId="77777777" w:rsid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 xml:space="preserve">Confidently provide advice and guidance to Team Leaders on complex financial queries whilst being able to accurately determine whether proposals meet the University’s financial policy and procedures. </w:t>
            </w:r>
          </w:p>
          <w:p w14:paraId="13B70169" w14:textId="3850D8A2" w:rsidR="00754A36" w:rsidRP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 xml:space="preserve">Assist the </w:t>
            </w:r>
            <w:r>
              <w:rPr>
                <w:rFonts w:asciiTheme="minorHAnsi" w:hAnsiTheme="minorHAnsi" w:cstheme="minorHAnsi"/>
                <w:color w:val="333333"/>
                <w:sz w:val="20"/>
                <w:szCs w:val="20"/>
              </w:rPr>
              <w:t>Line</w:t>
            </w:r>
            <w:r w:rsidRPr="00754A36">
              <w:rPr>
                <w:rFonts w:asciiTheme="minorHAnsi" w:hAnsiTheme="minorHAnsi" w:cstheme="minorHAnsi"/>
                <w:color w:val="333333"/>
                <w:sz w:val="20"/>
                <w:szCs w:val="20"/>
              </w:rPr>
              <w:t xml:space="preserve"> Manager with maintaining and monitoring research and commercial projects. </w:t>
            </w:r>
          </w:p>
          <w:p w14:paraId="6EBDCD98" w14:textId="5917F311" w:rsidR="00754A36" w:rsidRP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 xml:space="preserve">Assist the </w:t>
            </w:r>
            <w:r>
              <w:rPr>
                <w:rFonts w:asciiTheme="minorHAnsi" w:hAnsiTheme="minorHAnsi" w:cstheme="minorHAnsi"/>
                <w:color w:val="333333"/>
                <w:sz w:val="20"/>
                <w:szCs w:val="20"/>
              </w:rPr>
              <w:t>Lin</w:t>
            </w:r>
            <w:r w:rsidRPr="00754A36">
              <w:rPr>
                <w:rFonts w:asciiTheme="minorHAnsi" w:hAnsiTheme="minorHAnsi" w:cstheme="minorHAnsi"/>
                <w:color w:val="333333"/>
                <w:sz w:val="20"/>
                <w:szCs w:val="20"/>
              </w:rPr>
              <w:t xml:space="preserve">e Manager with appropriate analysis as requested. </w:t>
            </w:r>
          </w:p>
          <w:p w14:paraId="02851FC2" w14:textId="68E9896D" w:rsidR="00754A36" w:rsidRPr="00754A36" w:rsidRDefault="00754A36" w:rsidP="00754A36">
            <w:pPr>
              <w:pStyle w:val="NormalWeb"/>
              <w:numPr>
                <w:ilvl w:val="0"/>
                <w:numId w:val="9"/>
              </w:numPr>
              <w:ind w:left="350" w:hanging="283"/>
              <w:rPr>
                <w:rFonts w:asciiTheme="minorHAnsi" w:hAnsiTheme="minorHAnsi" w:cstheme="minorHAnsi"/>
                <w:color w:val="333333"/>
                <w:sz w:val="20"/>
                <w:szCs w:val="20"/>
              </w:rPr>
            </w:pPr>
            <w:r w:rsidRPr="00754A36">
              <w:rPr>
                <w:rFonts w:asciiTheme="minorHAnsi" w:hAnsiTheme="minorHAnsi" w:cstheme="minorHAnsi"/>
                <w:color w:val="333333"/>
                <w:sz w:val="20"/>
                <w:szCs w:val="20"/>
              </w:rPr>
              <w:t xml:space="preserve">Assist the </w:t>
            </w:r>
            <w:r>
              <w:rPr>
                <w:rFonts w:asciiTheme="minorHAnsi" w:hAnsiTheme="minorHAnsi" w:cstheme="minorHAnsi"/>
                <w:color w:val="333333"/>
                <w:sz w:val="20"/>
                <w:szCs w:val="20"/>
              </w:rPr>
              <w:t>L</w:t>
            </w:r>
            <w:r w:rsidRPr="00754A36">
              <w:rPr>
                <w:rFonts w:asciiTheme="minorHAnsi" w:hAnsiTheme="minorHAnsi" w:cstheme="minorHAnsi"/>
                <w:color w:val="333333"/>
                <w:sz w:val="20"/>
                <w:szCs w:val="20"/>
              </w:rPr>
              <w:t xml:space="preserve">ine Manager with monthly reports on research and commercial projects. </w:t>
            </w:r>
          </w:p>
          <w:p w14:paraId="0D202CC8" w14:textId="5B78B6CB" w:rsidR="00913004" w:rsidRPr="00754A36"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hAnsiTheme="minorHAnsi" w:cstheme="minorHAnsi"/>
                <w:sz w:val="20"/>
                <w:szCs w:val="20"/>
              </w:rPr>
              <w:t>To professionally represent the interests of your team</w:t>
            </w:r>
            <w:r w:rsidR="00754A36">
              <w:rPr>
                <w:rFonts w:asciiTheme="minorHAnsi" w:hAnsiTheme="minorHAnsi" w:cstheme="minorHAnsi"/>
                <w:sz w:val="20"/>
                <w:szCs w:val="20"/>
              </w:rPr>
              <w:t>.</w:t>
            </w:r>
          </w:p>
          <w:p w14:paraId="5F0ED97B" w14:textId="4775EF0A" w:rsidR="00913004" w:rsidRPr="00754A36"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hAnsiTheme="minorHAnsi" w:cstheme="minorHAnsi"/>
                <w:sz w:val="20"/>
                <w:szCs w:val="20"/>
              </w:rPr>
              <w:t>To promote equality and diversity in working practices and to maintain positive working relationships.</w:t>
            </w:r>
          </w:p>
          <w:p w14:paraId="3CEE904E" w14:textId="1054F8C6" w:rsidR="00913004" w:rsidRPr="00461FAB"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eastAsiaTheme="minorEastAsia" w:hAnsiTheme="minorHAnsi" w:cstheme="minorHAnsi"/>
                <w:sz w:val="20"/>
                <w:szCs w:val="20"/>
              </w:rPr>
              <w:t>Any other duties as directed by the Line Manager.</w:t>
            </w:r>
          </w:p>
        </w:tc>
      </w:tr>
      <w:tr w:rsidR="00624117" w:rsidRPr="0051342B" w14:paraId="4C82FD12" w14:textId="77777777" w:rsidTr="00624117">
        <w:tc>
          <w:tcPr>
            <w:tcW w:w="1560" w:type="dxa"/>
            <w:shd w:val="clear" w:color="auto" w:fill="242F60"/>
            <w:vAlign w:val="center"/>
          </w:tcPr>
          <w:p w14:paraId="7E3E4BD8" w14:textId="77777777" w:rsidR="00624117" w:rsidRPr="00C708FE" w:rsidRDefault="00624117" w:rsidP="009305C0">
            <w:pPr>
              <w:rPr>
                <w:rFonts w:asciiTheme="minorHAnsi" w:hAnsiTheme="minorHAnsi"/>
                <w:b/>
                <w:color w:val="FFFFFF" w:themeColor="background1"/>
                <w:sz w:val="20"/>
                <w:szCs w:val="20"/>
              </w:rPr>
            </w:pPr>
            <w:r w:rsidRPr="00C708FE">
              <w:rPr>
                <w:rFonts w:asciiTheme="minorHAnsi" w:hAnsiTheme="minorHAnsi"/>
                <w:b/>
                <w:color w:val="FFFFFF" w:themeColor="background1"/>
                <w:sz w:val="20"/>
                <w:szCs w:val="20"/>
              </w:rPr>
              <w:t>General Duties</w:t>
            </w:r>
          </w:p>
        </w:tc>
        <w:tc>
          <w:tcPr>
            <w:tcW w:w="9356" w:type="dxa"/>
          </w:tcPr>
          <w:p w14:paraId="36F0A384" w14:textId="77777777" w:rsidR="00624117" w:rsidRPr="00C708FE"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C708FE">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C708FE"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C708FE">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C708FE"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C708FE">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C708FE"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C708FE">
              <w:rPr>
                <w:rFonts w:asciiTheme="minorHAnsi" w:eastAsiaTheme="minorHAnsi" w:hAnsiTheme="minorHAnsi" w:cs="Arial"/>
                <w:sz w:val="20"/>
                <w:szCs w:val="20"/>
              </w:rPr>
              <w:t>Any other duties as agreed by the Faculty / Directorate / Service Area.</w:t>
            </w:r>
          </w:p>
          <w:p w14:paraId="7E032B1A" w14:textId="72E2C0BD" w:rsidR="00624117" w:rsidRPr="00C708FE"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C708FE">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p w14:paraId="5A99774F" w14:textId="77777777" w:rsidR="00624117" w:rsidRPr="00C708FE"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7766E6" w:rsidRDefault="00624117" w:rsidP="009305C0">
            <w:pPr>
              <w:spacing w:before="100" w:beforeAutospacing="1"/>
              <w:rPr>
                <w:rFonts w:asciiTheme="minorHAnsi" w:hAnsiTheme="minorHAnsi" w:cstheme="minorHAnsi"/>
                <w:b/>
                <w:sz w:val="20"/>
                <w:szCs w:val="20"/>
                <w:u w:val="single"/>
              </w:rPr>
            </w:pPr>
            <w:r w:rsidRPr="007766E6">
              <w:rPr>
                <w:rFonts w:asciiTheme="minorHAnsi" w:hAnsiTheme="minorHAnsi" w:cstheme="minorHAnsi"/>
                <w:b/>
                <w:sz w:val="20"/>
                <w:szCs w:val="20"/>
                <w:u w:val="single"/>
              </w:rPr>
              <w:t>Essential Criteria:</w:t>
            </w:r>
          </w:p>
          <w:p w14:paraId="68237E13" w14:textId="77777777" w:rsidR="00624117" w:rsidRPr="007766E6" w:rsidRDefault="00624117" w:rsidP="009305C0">
            <w:pPr>
              <w:spacing w:before="100" w:beforeAutospacing="1"/>
              <w:rPr>
                <w:rFonts w:asciiTheme="minorHAnsi" w:hAnsiTheme="minorHAnsi" w:cstheme="minorHAnsi"/>
                <w:b/>
                <w:sz w:val="20"/>
                <w:szCs w:val="20"/>
              </w:rPr>
            </w:pPr>
            <w:r w:rsidRPr="007766E6">
              <w:rPr>
                <w:rFonts w:asciiTheme="minorHAnsi" w:hAnsiTheme="minorHAnsi" w:cstheme="minorHAnsi"/>
                <w:b/>
                <w:sz w:val="20"/>
                <w:szCs w:val="20"/>
              </w:rPr>
              <w:t>Values:</w:t>
            </w:r>
          </w:p>
          <w:p w14:paraId="34A891EB" w14:textId="77777777" w:rsidR="00624117" w:rsidRPr="007766E6"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7766E6">
              <w:rPr>
                <w:rFonts w:asciiTheme="minorHAnsi" w:hAnsiTheme="minorHAnsi" w:cstheme="minorHAnsi"/>
                <w:bCs/>
                <w:sz w:val="20"/>
                <w:szCs w:val="20"/>
              </w:rPr>
              <w:t>Demonstrable evidence of taking pride in delivering professional services and solutions</w:t>
            </w:r>
          </w:p>
          <w:p w14:paraId="41F2B73E" w14:textId="77777777" w:rsidR="00624117" w:rsidRPr="007766E6"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7766E6">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77777777" w:rsidR="00624117" w:rsidRPr="007766E6" w:rsidRDefault="00624117" w:rsidP="00624117">
            <w:pPr>
              <w:pStyle w:val="ListParagraph"/>
              <w:numPr>
                <w:ilvl w:val="0"/>
                <w:numId w:val="6"/>
              </w:numPr>
              <w:spacing w:before="0" w:after="240" w:line="240" w:lineRule="auto"/>
              <w:rPr>
                <w:rFonts w:asciiTheme="minorHAnsi" w:hAnsiTheme="minorHAnsi" w:cstheme="minorHAnsi"/>
                <w:sz w:val="20"/>
                <w:szCs w:val="20"/>
              </w:rPr>
            </w:pPr>
            <w:r w:rsidRPr="007766E6">
              <w:rPr>
                <w:rFonts w:asciiTheme="minorHAnsi" w:hAnsiTheme="minorHAnsi" w:cstheme="minorHAnsi"/>
                <w:bCs/>
                <w:sz w:val="20"/>
                <w:szCs w:val="20"/>
              </w:rPr>
              <w:t xml:space="preserve">Demonstrable evidence of providing a caring approach to all of your customers ensuring a personalised and positive experience </w:t>
            </w:r>
          </w:p>
          <w:p w14:paraId="3C8F4B71" w14:textId="38D8D8D3" w:rsidR="00624117" w:rsidRPr="007766E6" w:rsidRDefault="00624117" w:rsidP="009305C0">
            <w:pPr>
              <w:spacing w:before="100" w:beforeAutospacing="1"/>
              <w:rPr>
                <w:rFonts w:asciiTheme="minorHAnsi" w:hAnsiTheme="minorHAnsi" w:cstheme="minorHAnsi"/>
                <w:b/>
                <w:sz w:val="20"/>
                <w:szCs w:val="20"/>
              </w:rPr>
            </w:pPr>
            <w:r w:rsidRPr="007766E6">
              <w:rPr>
                <w:rFonts w:asciiTheme="minorHAnsi" w:hAnsiTheme="minorHAnsi" w:cstheme="minorHAnsi"/>
                <w:b/>
                <w:sz w:val="20"/>
                <w:szCs w:val="20"/>
              </w:rPr>
              <w:t>Qualification:</w:t>
            </w:r>
          </w:p>
          <w:p w14:paraId="7202F1C3" w14:textId="5C42994A" w:rsidR="00913004" w:rsidRPr="007766E6" w:rsidRDefault="00913004" w:rsidP="00913004">
            <w:pPr>
              <w:pStyle w:val="ListParagraph"/>
              <w:numPr>
                <w:ilvl w:val="0"/>
                <w:numId w:val="10"/>
              </w:numPr>
              <w:spacing w:before="0" w:line="240" w:lineRule="auto"/>
              <w:rPr>
                <w:rFonts w:asciiTheme="minorHAnsi" w:hAnsiTheme="minorHAnsi" w:cstheme="minorHAnsi"/>
                <w:sz w:val="20"/>
                <w:szCs w:val="20"/>
              </w:rPr>
            </w:pPr>
            <w:r w:rsidRPr="007766E6">
              <w:rPr>
                <w:rFonts w:asciiTheme="minorHAnsi" w:hAnsiTheme="minorHAnsi" w:cstheme="minorHAnsi"/>
                <w:bCs/>
                <w:sz w:val="20"/>
                <w:szCs w:val="20"/>
              </w:rPr>
              <w:t>Educated to A level standard or equivalent</w:t>
            </w:r>
            <w:r w:rsidRPr="007766E6">
              <w:rPr>
                <w:rFonts w:asciiTheme="minorHAnsi" w:hAnsiTheme="minorHAnsi" w:cstheme="minorHAnsi"/>
                <w:sz w:val="20"/>
                <w:szCs w:val="20"/>
              </w:rPr>
              <w:t xml:space="preserve"> experience</w:t>
            </w:r>
          </w:p>
          <w:p w14:paraId="604DFFCC" w14:textId="01FF935D" w:rsidR="00624117" w:rsidRPr="007766E6" w:rsidRDefault="00624117" w:rsidP="009305C0">
            <w:pPr>
              <w:spacing w:before="100" w:beforeAutospacing="1"/>
              <w:rPr>
                <w:rFonts w:asciiTheme="minorHAnsi" w:hAnsiTheme="minorHAnsi" w:cstheme="minorHAnsi"/>
                <w:b/>
                <w:sz w:val="20"/>
                <w:szCs w:val="20"/>
              </w:rPr>
            </w:pPr>
            <w:r w:rsidRPr="007766E6">
              <w:rPr>
                <w:rFonts w:asciiTheme="minorHAnsi" w:hAnsiTheme="minorHAnsi" w:cstheme="minorHAnsi"/>
                <w:b/>
                <w:sz w:val="20"/>
                <w:szCs w:val="20"/>
              </w:rPr>
              <w:t>Experience:</w:t>
            </w:r>
          </w:p>
          <w:p w14:paraId="56DD4ED4" w14:textId="3214E459" w:rsidR="007766E6" w:rsidRPr="007766E6" w:rsidRDefault="007766E6" w:rsidP="00BA3A9D">
            <w:p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Relevant work experience in a professional finance</w:t>
            </w:r>
            <w:r w:rsidR="00F43985">
              <w:rPr>
                <w:rFonts w:asciiTheme="minorHAnsi" w:hAnsiTheme="minorHAnsi" w:cstheme="minorHAnsi"/>
                <w:sz w:val="20"/>
                <w:szCs w:val="20"/>
              </w:rPr>
              <w:t>/administrative</w:t>
            </w:r>
            <w:r w:rsidRPr="007766E6">
              <w:rPr>
                <w:rFonts w:asciiTheme="minorHAnsi" w:hAnsiTheme="minorHAnsi" w:cstheme="minorHAnsi"/>
                <w:sz w:val="20"/>
                <w:szCs w:val="20"/>
              </w:rPr>
              <w:t xml:space="preserve"> environment, ensuring outcomes are delivered on time and to the agreed level. </w:t>
            </w:r>
          </w:p>
          <w:p w14:paraId="0325EE6A" w14:textId="3CB23182" w:rsid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Evidence of producing high quality written and verbal communication to ensure a professional and positive experience. </w:t>
            </w:r>
          </w:p>
          <w:p w14:paraId="22E8C2E0" w14:textId="77777777" w:rsidR="00BA3A9D" w:rsidRPr="007766E6" w:rsidRDefault="00BA3A9D" w:rsidP="007766E6">
            <w:pPr>
              <w:pStyle w:val="Default"/>
              <w:rPr>
                <w:rFonts w:asciiTheme="minorHAnsi" w:hAnsiTheme="minorHAnsi" w:cstheme="minorHAnsi"/>
                <w:sz w:val="20"/>
                <w:szCs w:val="20"/>
              </w:rPr>
            </w:pPr>
          </w:p>
          <w:p w14:paraId="6138125A" w14:textId="08031208" w:rsid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Experience of working within a team, offering support to colleagues. </w:t>
            </w:r>
          </w:p>
          <w:p w14:paraId="59C90371" w14:textId="77777777" w:rsidR="00BA3A9D" w:rsidRPr="007766E6" w:rsidRDefault="00BA3A9D" w:rsidP="007766E6">
            <w:pPr>
              <w:pStyle w:val="Default"/>
              <w:rPr>
                <w:rFonts w:asciiTheme="minorHAnsi" w:hAnsiTheme="minorHAnsi" w:cstheme="minorHAnsi"/>
                <w:sz w:val="20"/>
                <w:szCs w:val="20"/>
              </w:rPr>
            </w:pPr>
          </w:p>
          <w:p w14:paraId="3F24E93B" w14:textId="7CE2470E" w:rsid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Experience of being able to work without direct supervision on a daily basis, demonstrating a high level of responsibility. </w:t>
            </w:r>
          </w:p>
          <w:p w14:paraId="315A3F18" w14:textId="77777777" w:rsidR="00BA3A9D" w:rsidRPr="007766E6" w:rsidRDefault="00BA3A9D" w:rsidP="007766E6">
            <w:pPr>
              <w:pStyle w:val="Default"/>
              <w:rPr>
                <w:rFonts w:asciiTheme="minorHAnsi" w:hAnsiTheme="minorHAnsi" w:cstheme="minorHAnsi"/>
                <w:sz w:val="20"/>
                <w:szCs w:val="20"/>
              </w:rPr>
            </w:pPr>
          </w:p>
          <w:p w14:paraId="521F710E" w14:textId="01145770" w:rsid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Evidence of delivering accurate, consistent, efficient and systematic information, producing </w:t>
            </w:r>
            <w:r w:rsidR="00BA3A9D">
              <w:rPr>
                <w:rFonts w:asciiTheme="minorHAnsi" w:hAnsiTheme="minorHAnsi" w:cstheme="minorHAnsi"/>
                <w:sz w:val="20"/>
                <w:szCs w:val="20"/>
              </w:rPr>
              <w:t>outputs</w:t>
            </w:r>
            <w:r w:rsidRPr="007766E6">
              <w:rPr>
                <w:rFonts w:asciiTheme="minorHAnsi" w:hAnsiTheme="minorHAnsi" w:cstheme="minorHAnsi"/>
                <w:sz w:val="20"/>
                <w:szCs w:val="20"/>
              </w:rPr>
              <w:t xml:space="preserve"> on time and to the required standard. </w:t>
            </w:r>
          </w:p>
          <w:p w14:paraId="2A9AC3B7" w14:textId="77777777" w:rsidR="00BA3A9D" w:rsidRPr="007766E6" w:rsidRDefault="00BA3A9D" w:rsidP="007766E6">
            <w:pPr>
              <w:pStyle w:val="Default"/>
              <w:rPr>
                <w:rFonts w:asciiTheme="minorHAnsi" w:hAnsiTheme="minorHAnsi" w:cstheme="minorHAnsi"/>
                <w:sz w:val="20"/>
                <w:szCs w:val="20"/>
              </w:rPr>
            </w:pPr>
          </w:p>
          <w:p w14:paraId="1B40FA3C" w14:textId="1B281AA6" w:rsid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Demonstrable knowledge of the relevant legislation and the University Financial Policies and Procedures and the ability to apply them in a work environment. </w:t>
            </w:r>
          </w:p>
          <w:p w14:paraId="221AACAF" w14:textId="77777777" w:rsidR="00BA3A9D" w:rsidRPr="007766E6" w:rsidRDefault="00BA3A9D" w:rsidP="007766E6">
            <w:pPr>
              <w:pStyle w:val="Default"/>
              <w:rPr>
                <w:rFonts w:asciiTheme="minorHAnsi" w:hAnsiTheme="minorHAnsi" w:cstheme="minorHAnsi"/>
                <w:sz w:val="20"/>
                <w:szCs w:val="20"/>
              </w:rPr>
            </w:pPr>
          </w:p>
          <w:p w14:paraId="26CC829A" w14:textId="6271F94E" w:rsidR="007766E6" w:rsidRPr="007766E6" w:rsidRDefault="007766E6" w:rsidP="007766E6">
            <w:pPr>
              <w:pStyle w:val="Default"/>
              <w:rPr>
                <w:rFonts w:asciiTheme="minorHAnsi" w:hAnsiTheme="minorHAnsi" w:cstheme="minorHAnsi"/>
                <w:sz w:val="20"/>
                <w:szCs w:val="20"/>
              </w:rPr>
            </w:pPr>
            <w:r w:rsidRPr="007766E6">
              <w:rPr>
                <w:rFonts w:asciiTheme="minorHAnsi" w:hAnsiTheme="minorHAnsi" w:cstheme="minorHAnsi"/>
                <w:sz w:val="20"/>
                <w:szCs w:val="20"/>
              </w:rPr>
              <w:t xml:space="preserve">Proven experience of taking personal responsibility for seeking and acting on feedback to learn and develop. </w:t>
            </w:r>
          </w:p>
          <w:p w14:paraId="44C50457" w14:textId="77777777" w:rsidR="00913004" w:rsidRPr="007766E6" w:rsidRDefault="00913004" w:rsidP="009305C0">
            <w:pPr>
              <w:spacing w:before="100" w:beforeAutospacing="1"/>
              <w:rPr>
                <w:rFonts w:asciiTheme="minorHAnsi" w:hAnsiTheme="minorHAnsi" w:cstheme="minorHAnsi"/>
                <w:b/>
                <w:sz w:val="20"/>
                <w:szCs w:val="20"/>
              </w:rPr>
            </w:pPr>
          </w:p>
          <w:p w14:paraId="2B5B1578" w14:textId="77777777" w:rsidR="00624117" w:rsidRPr="007766E6" w:rsidRDefault="00624117" w:rsidP="009305C0">
            <w:pPr>
              <w:spacing w:before="100" w:beforeAutospacing="1"/>
              <w:rPr>
                <w:rFonts w:asciiTheme="minorHAnsi" w:hAnsiTheme="minorHAnsi" w:cstheme="minorHAnsi"/>
                <w:b/>
                <w:sz w:val="20"/>
                <w:szCs w:val="20"/>
              </w:rPr>
            </w:pPr>
            <w:r w:rsidRPr="007766E6">
              <w:rPr>
                <w:rFonts w:asciiTheme="minorHAnsi" w:hAnsiTheme="minorHAnsi" w:cstheme="minorHAnsi"/>
                <w:b/>
                <w:sz w:val="20"/>
                <w:szCs w:val="20"/>
              </w:rPr>
              <w:t>Knowledge and Skills:</w:t>
            </w:r>
          </w:p>
          <w:p w14:paraId="083EA637" w14:textId="77777777" w:rsidR="00913004" w:rsidRPr="007766E6"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Ability to organise a range of group meetings and events as required.</w:t>
            </w:r>
          </w:p>
          <w:p w14:paraId="667B37B3" w14:textId="77777777" w:rsidR="00913004" w:rsidRPr="007766E6"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Demonstrate ability to work under pressure with competing deadlines.</w:t>
            </w:r>
          </w:p>
          <w:p w14:paraId="2014BA90" w14:textId="77777777" w:rsidR="00913004" w:rsidRPr="007766E6"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Proven ability to organise own work load and prioritise tasks.</w:t>
            </w:r>
          </w:p>
          <w:p w14:paraId="5645F117" w14:textId="77777777" w:rsidR="00913004" w:rsidRPr="007766E6"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Demonstrate accuracy and methodical with good attention to details.</w:t>
            </w:r>
          </w:p>
          <w:p w14:paraId="543EE3D5" w14:textId="77777777" w:rsidR="00913004"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lastRenderedPageBreak/>
              <w:t>A demonstrable ability to utilise excellent communication and interpersonal skills and interact pleasantly and professionally with people at all levels.</w:t>
            </w:r>
          </w:p>
          <w:p w14:paraId="12E3BB9C" w14:textId="77777777" w:rsidR="00913004" w:rsidRPr="00BA3A9D" w:rsidRDefault="00913004" w:rsidP="00BA3A9D">
            <w:pPr>
              <w:pStyle w:val="ListParagraph"/>
              <w:numPr>
                <w:ilvl w:val="0"/>
                <w:numId w:val="12"/>
              </w:numPr>
              <w:spacing w:before="0" w:line="240" w:lineRule="auto"/>
              <w:rPr>
                <w:rFonts w:asciiTheme="minorHAnsi" w:hAnsiTheme="minorHAnsi" w:cstheme="minorHAnsi"/>
                <w:sz w:val="20"/>
                <w:szCs w:val="20"/>
              </w:rPr>
            </w:pPr>
            <w:r w:rsidRPr="00BA3A9D">
              <w:rPr>
                <w:rFonts w:asciiTheme="minorHAnsi" w:hAnsiTheme="minorHAnsi" w:cstheme="minorHAnsi"/>
                <w:sz w:val="20"/>
                <w:szCs w:val="20"/>
              </w:rPr>
              <w:t>Competence in using all Microsoft Office packages (Word, Excel, Outlook, Access, Publisher, PowerPoint)</w:t>
            </w:r>
          </w:p>
          <w:p w14:paraId="45A1065F" w14:textId="77777777" w:rsidR="00913004" w:rsidRPr="007766E6" w:rsidRDefault="00913004" w:rsidP="00913004">
            <w:pPr>
              <w:pStyle w:val="ListParagraph"/>
              <w:numPr>
                <w:ilvl w:val="0"/>
                <w:numId w:val="12"/>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Ability to deliver exceptional standards of service to all stakeholders.</w:t>
            </w:r>
          </w:p>
          <w:p w14:paraId="749A2307" w14:textId="0C386580" w:rsidR="00624117" w:rsidRPr="007766E6" w:rsidRDefault="00624117" w:rsidP="009305C0">
            <w:pPr>
              <w:spacing w:before="100" w:beforeAutospacing="1"/>
              <w:rPr>
                <w:rFonts w:asciiTheme="minorHAnsi" w:hAnsiTheme="minorHAnsi"/>
                <w:b/>
                <w:bCs/>
                <w:sz w:val="20"/>
                <w:szCs w:val="20"/>
                <w:u w:val="single"/>
              </w:rPr>
            </w:pPr>
            <w:r w:rsidRPr="007766E6">
              <w:rPr>
                <w:rFonts w:asciiTheme="minorHAnsi" w:hAnsiTheme="minorHAnsi"/>
                <w:b/>
                <w:sz w:val="20"/>
                <w:szCs w:val="20"/>
                <w:u w:val="single"/>
              </w:rPr>
              <w:t>Desirable Criteria:</w:t>
            </w:r>
          </w:p>
          <w:p w14:paraId="0A8617DF" w14:textId="77777777" w:rsidR="00913004" w:rsidRPr="007766E6" w:rsidRDefault="00913004" w:rsidP="00913004">
            <w:pPr>
              <w:pStyle w:val="ListParagraph"/>
              <w:numPr>
                <w:ilvl w:val="0"/>
                <w:numId w:val="13"/>
              </w:numPr>
              <w:spacing w:before="0" w:line="240" w:lineRule="auto"/>
              <w:rPr>
                <w:rFonts w:asciiTheme="minorHAnsi" w:hAnsiTheme="minorHAnsi" w:cstheme="minorHAnsi"/>
                <w:sz w:val="20"/>
                <w:szCs w:val="20"/>
              </w:rPr>
            </w:pPr>
            <w:r w:rsidRPr="007766E6">
              <w:rPr>
                <w:rFonts w:asciiTheme="minorHAnsi" w:hAnsiTheme="minorHAnsi" w:cstheme="minorHAnsi"/>
                <w:sz w:val="20"/>
                <w:szCs w:val="20"/>
              </w:rPr>
              <w:t>Ability to communicate in Welsh</w:t>
            </w:r>
          </w:p>
          <w:p w14:paraId="554E8E51" w14:textId="77777777" w:rsidR="00913004" w:rsidRPr="007766E6" w:rsidRDefault="00913004" w:rsidP="00913004">
            <w:pPr>
              <w:pStyle w:val="ListParagraph"/>
              <w:numPr>
                <w:ilvl w:val="0"/>
                <w:numId w:val="13"/>
              </w:numPr>
              <w:spacing w:before="0" w:line="240" w:lineRule="auto"/>
              <w:rPr>
                <w:rFonts w:asciiTheme="minorHAnsi" w:hAnsiTheme="minorHAnsi" w:cstheme="minorHAnsi"/>
                <w:sz w:val="20"/>
                <w:szCs w:val="20"/>
              </w:rPr>
            </w:pPr>
            <w:r w:rsidRPr="007766E6">
              <w:rPr>
                <w:rFonts w:asciiTheme="minorHAnsi" w:hAnsiTheme="minorHAnsi" w:cstheme="minorHAnsi"/>
                <w:color w:val="333333"/>
                <w:sz w:val="20"/>
                <w:szCs w:val="20"/>
              </w:rPr>
              <w:t>Previous experience of projects in within an academic / Higher Education setting.</w:t>
            </w:r>
          </w:p>
          <w:p w14:paraId="41B69E21" w14:textId="77777777" w:rsidR="00913004" w:rsidRPr="007766E6" w:rsidRDefault="00913004" w:rsidP="00913004">
            <w:pPr>
              <w:pStyle w:val="ListParagraph"/>
              <w:numPr>
                <w:ilvl w:val="0"/>
                <w:numId w:val="13"/>
              </w:numPr>
              <w:spacing w:before="0" w:line="240" w:lineRule="auto"/>
              <w:rPr>
                <w:rFonts w:asciiTheme="minorHAnsi" w:hAnsiTheme="minorHAnsi" w:cstheme="minorHAnsi"/>
                <w:sz w:val="20"/>
                <w:szCs w:val="20"/>
              </w:rPr>
            </w:pPr>
            <w:r w:rsidRPr="007766E6">
              <w:rPr>
                <w:rFonts w:asciiTheme="minorHAnsi" w:hAnsiTheme="minorHAnsi" w:cstheme="minorHAnsi"/>
                <w:color w:val="333333"/>
                <w:sz w:val="20"/>
                <w:szCs w:val="20"/>
              </w:rPr>
              <w:t>Knowledge of the health informatics or population data science sector.</w:t>
            </w:r>
          </w:p>
          <w:p w14:paraId="62855B69" w14:textId="77777777" w:rsidR="00913004" w:rsidRPr="007766E6" w:rsidRDefault="00913004" w:rsidP="00913004">
            <w:pPr>
              <w:rPr>
                <w:rFonts w:asciiTheme="minorHAnsi" w:hAnsiTheme="minorHAnsi" w:cstheme="minorHAnsi"/>
                <w:sz w:val="20"/>
                <w:szCs w:val="20"/>
              </w:rPr>
            </w:pPr>
          </w:p>
          <w:p w14:paraId="7DC0DD01" w14:textId="77777777" w:rsidR="00624117" w:rsidRPr="007766E6" w:rsidRDefault="00624117" w:rsidP="009305C0">
            <w:pPr>
              <w:rPr>
                <w:rFonts w:asciiTheme="minorHAnsi" w:hAnsiTheme="minorHAnsi"/>
                <w:sz w:val="20"/>
                <w:szCs w:val="20"/>
              </w:rPr>
            </w:pPr>
          </w:p>
          <w:p w14:paraId="583EA9AB" w14:textId="4D7E34EA" w:rsidR="00913004" w:rsidRPr="007766E6" w:rsidRDefault="00913004"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5FD3CA22" w:rsidR="00DA73F6" w:rsidRPr="0051342B" w:rsidRDefault="00913004" w:rsidP="009305C0">
                <w:pPr>
                  <w:spacing w:before="0" w:after="0" w:line="240" w:lineRule="auto"/>
                  <w:rPr>
                    <w:rFonts w:asciiTheme="minorHAnsi" w:hAnsiTheme="minorHAnsi" w:cstheme="minorHAnsi"/>
                    <w:sz w:val="20"/>
                    <w:szCs w:val="20"/>
                  </w:rPr>
                </w:pPr>
                <w:r w:rsidRPr="00222C2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4B8794DB" w:rsidR="00624117" w:rsidRPr="00913004"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913004">
              <w:rPr>
                <w:rFonts w:asciiTheme="minorHAnsi" w:hAnsiTheme="minorHAnsi"/>
                <w:color w:val="000000"/>
                <w:sz w:val="20"/>
                <w:szCs w:val="20"/>
              </w:rPr>
              <w:t xml:space="preserve"> </w:t>
            </w:r>
            <w:r w:rsidR="009A754A">
              <w:rPr>
                <w:rFonts w:asciiTheme="minorHAnsi" w:hAnsiTheme="minorHAnsi"/>
                <w:color w:val="000000"/>
                <w:sz w:val="20"/>
                <w:szCs w:val="20"/>
              </w:rPr>
              <w:t>Alysha Morgan (a.l.morgan@swansea.ac.uk)</w:t>
            </w:r>
            <w:r w:rsidR="00913004" w:rsidRPr="00913004">
              <w:rPr>
                <w:rFonts w:asciiTheme="minorHAnsi" w:hAnsiTheme="minorHAnsi"/>
                <w:color w:val="000000"/>
                <w:sz w:val="20"/>
                <w:szCs w:val="20"/>
              </w:rPr>
              <w:t xml:space="preserve"> </w:t>
            </w:r>
          </w:p>
          <w:p w14:paraId="6B058AB9" w14:textId="2C9C6BBD" w:rsidR="00BD00CE" w:rsidRPr="0051342B" w:rsidRDefault="00BD00CE" w:rsidP="00BD00CE">
            <w:pPr>
              <w:rPr>
                <w:rFonts w:asciiTheme="minorHAnsi" w:hAnsiTheme="minorHAnsi"/>
                <w:b/>
                <w:sz w:val="20"/>
                <w:szCs w:val="20"/>
              </w:rPr>
            </w:pP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val="en-GB"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val="en-GB"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val="en-GB"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BA62C" w14:textId="77777777" w:rsidR="00FB66F5" w:rsidRDefault="00FB66F5" w:rsidP="00F71A8C">
      <w:r>
        <w:separator/>
      </w:r>
    </w:p>
  </w:endnote>
  <w:endnote w:type="continuationSeparator" w:id="0">
    <w:p w14:paraId="01DCA288" w14:textId="77777777" w:rsidR="00FB66F5" w:rsidRDefault="00FB66F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357E85-3184-4F22-BB0B-3FB1DD314591}"/>
    <w:embedBold r:id="rId2" w:fontKey="{95BB8681-4673-475D-9A8A-6D931997CF89}"/>
    <w:embedItalic r:id="rId3" w:fontKey="{012E7E76-D7B2-42FA-9B84-7A6F7811602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4DC9E" w14:textId="77777777" w:rsidR="00FB66F5" w:rsidRDefault="00FB66F5" w:rsidP="00F71A8C">
      <w:r>
        <w:separator/>
      </w:r>
    </w:p>
  </w:footnote>
  <w:footnote w:type="continuationSeparator" w:id="0">
    <w:p w14:paraId="54AAF9EE" w14:textId="77777777" w:rsidR="00FB66F5" w:rsidRDefault="00FB66F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90C06"/>
    <w:multiLevelType w:val="hybridMultilevel"/>
    <w:tmpl w:val="DB90D010"/>
    <w:lvl w:ilvl="0" w:tplc="A38A5C90">
      <w:start w:val="1"/>
      <w:numFmt w:val="decimal"/>
      <w:lvlText w:val="%1."/>
      <w:lvlJc w:val="left"/>
      <w:pPr>
        <w:ind w:left="40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1D6C54"/>
    <w:multiLevelType w:val="hybridMultilevel"/>
    <w:tmpl w:val="5E1A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FD777C1"/>
    <w:multiLevelType w:val="hybridMultilevel"/>
    <w:tmpl w:val="D84E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846BB3"/>
    <w:multiLevelType w:val="hybridMultilevel"/>
    <w:tmpl w:val="C7A22C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7B51A5B"/>
    <w:multiLevelType w:val="hybridMultilevel"/>
    <w:tmpl w:val="98CE8DC0"/>
    <w:lvl w:ilvl="0" w:tplc="0809000F">
      <w:start w:val="1"/>
      <w:numFmt w:val="decimal"/>
      <w:lvlText w:val="%1."/>
      <w:lvlJc w:val="left"/>
      <w:pPr>
        <w:ind w:left="4045" w:hanging="360"/>
      </w:pPr>
      <w:rPr>
        <w:rFonts w:hint="default"/>
      </w:rPr>
    </w:lvl>
    <w:lvl w:ilvl="1" w:tplc="08090019" w:tentative="1">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num w:numId="1" w16cid:durableId="620264040">
    <w:abstractNumId w:val="11"/>
  </w:num>
  <w:num w:numId="2" w16cid:durableId="1753311634">
    <w:abstractNumId w:val="2"/>
  </w:num>
  <w:num w:numId="3" w16cid:durableId="478765433">
    <w:abstractNumId w:val="6"/>
  </w:num>
  <w:num w:numId="4" w16cid:durableId="935526629">
    <w:abstractNumId w:val="7"/>
  </w:num>
  <w:num w:numId="5" w16cid:durableId="1975795066">
    <w:abstractNumId w:val="9"/>
  </w:num>
  <w:num w:numId="6" w16cid:durableId="1077283478">
    <w:abstractNumId w:val="3"/>
  </w:num>
  <w:num w:numId="7" w16cid:durableId="1923026828">
    <w:abstractNumId w:val="4"/>
  </w:num>
  <w:num w:numId="8" w16cid:durableId="943615818">
    <w:abstractNumId w:val="5"/>
  </w:num>
  <w:num w:numId="9" w16cid:durableId="1200817414">
    <w:abstractNumId w:val="12"/>
  </w:num>
  <w:num w:numId="10" w16cid:durableId="957832254">
    <w:abstractNumId w:val="10"/>
  </w:num>
  <w:num w:numId="11" w16cid:durableId="1316373593">
    <w:abstractNumId w:val="0"/>
  </w:num>
  <w:num w:numId="12" w16cid:durableId="526719870">
    <w:abstractNumId w:val="1"/>
  </w:num>
  <w:num w:numId="13" w16cid:durableId="164608730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8B8"/>
    <w:rsid w:val="00200D2E"/>
    <w:rsid w:val="0021432B"/>
    <w:rsid w:val="00222C2D"/>
    <w:rsid w:val="00226B22"/>
    <w:rsid w:val="0024575B"/>
    <w:rsid w:val="0025430A"/>
    <w:rsid w:val="00260D92"/>
    <w:rsid w:val="002612C7"/>
    <w:rsid w:val="002638F0"/>
    <w:rsid w:val="00270313"/>
    <w:rsid w:val="00274ED1"/>
    <w:rsid w:val="00282E31"/>
    <w:rsid w:val="00287FAE"/>
    <w:rsid w:val="00290484"/>
    <w:rsid w:val="002A66C6"/>
    <w:rsid w:val="002C2AE3"/>
    <w:rsid w:val="002E437A"/>
    <w:rsid w:val="002E5182"/>
    <w:rsid w:val="002F7D81"/>
    <w:rsid w:val="003070C3"/>
    <w:rsid w:val="00307565"/>
    <w:rsid w:val="00322703"/>
    <w:rsid w:val="00326CBD"/>
    <w:rsid w:val="00330BD9"/>
    <w:rsid w:val="00351BC1"/>
    <w:rsid w:val="00360DC1"/>
    <w:rsid w:val="003B03A9"/>
    <w:rsid w:val="003B0D38"/>
    <w:rsid w:val="003D019C"/>
    <w:rsid w:val="003E7252"/>
    <w:rsid w:val="003F1A5E"/>
    <w:rsid w:val="003F21B9"/>
    <w:rsid w:val="003F531A"/>
    <w:rsid w:val="00402828"/>
    <w:rsid w:val="00406139"/>
    <w:rsid w:val="00410373"/>
    <w:rsid w:val="0041257C"/>
    <w:rsid w:val="00421579"/>
    <w:rsid w:val="00422A4D"/>
    <w:rsid w:val="0043174C"/>
    <w:rsid w:val="004322BE"/>
    <w:rsid w:val="00436940"/>
    <w:rsid w:val="00456223"/>
    <w:rsid w:val="00461FAB"/>
    <w:rsid w:val="004637C2"/>
    <w:rsid w:val="00463B39"/>
    <w:rsid w:val="0046660B"/>
    <w:rsid w:val="00476584"/>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2372"/>
    <w:rsid w:val="005613E7"/>
    <w:rsid w:val="00563F1B"/>
    <w:rsid w:val="00564E04"/>
    <w:rsid w:val="00564F99"/>
    <w:rsid w:val="005705E1"/>
    <w:rsid w:val="00572EC9"/>
    <w:rsid w:val="0057412C"/>
    <w:rsid w:val="00580B61"/>
    <w:rsid w:val="00580DAC"/>
    <w:rsid w:val="005A12F4"/>
    <w:rsid w:val="005C44E7"/>
    <w:rsid w:val="005C7B2A"/>
    <w:rsid w:val="005D2500"/>
    <w:rsid w:val="005D31FD"/>
    <w:rsid w:val="005D5108"/>
    <w:rsid w:val="00604F88"/>
    <w:rsid w:val="00624117"/>
    <w:rsid w:val="006264F5"/>
    <w:rsid w:val="00643D65"/>
    <w:rsid w:val="006459A3"/>
    <w:rsid w:val="00647076"/>
    <w:rsid w:val="0065503D"/>
    <w:rsid w:val="006566EE"/>
    <w:rsid w:val="00662E0D"/>
    <w:rsid w:val="00665DD4"/>
    <w:rsid w:val="006660A6"/>
    <w:rsid w:val="00666778"/>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A36"/>
    <w:rsid w:val="00754B17"/>
    <w:rsid w:val="00760CA3"/>
    <w:rsid w:val="007625AA"/>
    <w:rsid w:val="00775075"/>
    <w:rsid w:val="007754B5"/>
    <w:rsid w:val="007766E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496D"/>
    <w:rsid w:val="008C1A1D"/>
    <w:rsid w:val="008E1A67"/>
    <w:rsid w:val="008E3E34"/>
    <w:rsid w:val="008E75E6"/>
    <w:rsid w:val="008F2540"/>
    <w:rsid w:val="008F5626"/>
    <w:rsid w:val="00913004"/>
    <w:rsid w:val="009151A0"/>
    <w:rsid w:val="00917637"/>
    <w:rsid w:val="009227EB"/>
    <w:rsid w:val="00932E9A"/>
    <w:rsid w:val="00937515"/>
    <w:rsid w:val="00941CE6"/>
    <w:rsid w:val="00957640"/>
    <w:rsid w:val="0097112E"/>
    <w:rsid w:val="00972525"/>
    <w:rsid w:val="009952FB"/>
    <w:rsid w:val="009A5217"/>
    <w:rsid w:val="009A754A"/>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B6CFE"/>
    <w:rsid w:val="00AC757A"/>
    <w:rsid w:val="00AC7DF5"/>
    <w:rsid w:val="00AE5051"/>
    <w:rsid w:val="00AF507B"/>
    <w:rsid w:val="00AF5345"/>
    <w:rsid w:val="00B01162"/>
    <w:rsid w:val="00B11E2D"/>
    <w:rsid w:val="00B14E3D"/>
    <w:rsid w:val="00B20B6A"/>
    <w:rsid w:val="00B3227B"/>
    <w:rsid w:val="00B375EC"/>
    <w:rsid w:val="00B43469"/>
    <w:rsid w:val="00B53343"/>
    <w:rsid w:val="00B65F5B"/>
    <w:rsid w:val="00B66187"/>
    <w:rsid w:val="00B94D6E"/>
    <w:rsid w:val="00B95C17"/>
    <w:rsid w:val="00B973BD"/>
    <w:rsid w:val="00BA3A9D"/>
    <w:rsid w:val="00BA4035"/>
    <w:rsid w:val="00BB037F"/>
    <w:rsid w:val="00BB618D"/>
    <w:rsid w:val="00BD00CE"/>
    <w:rsid w:val="00BD03BE"/>
    <w:rsid w:val="00BE5C72"/>
    <w:rsid w:val="00BF30BA"/>
    <w:rsid w:val="00C04B9C"/>
    <w:rsid w:val="00C348E7"/>
    <w:rsid w:val="00C401A1"/>
    <w:rsid w:val="00C4196B"/>
    <w:rsid w:val="00C54D91"/>
    <w:rsid w:val="00C662E1"/>
    <w:rsid w:val="00C708FE"/>
    <w:rsid w:val="00C81340"/>
    <w:rsid w:val="00C824C3"/>
    <w:rsid w:val="00C85A09"/>
    <w:rsid w:val="00C91BA4"/>
    <w:rsid w:val="00C92623"/>
    <w:rsid w:val="00C93F2E"/>
    <w:rsid w:val="00C960F5"/>
    <w:rsid w:val="00CA4432"/>
    <w:rsid w:val="00CB36A6"/>
    <w:rsid w:val="00CB5E0C"/>
    <w:rsid w:val="00CC0B7D"/>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833F0"/>
    <w:rsid w:val="00EA6089"/>
    <w:rsid w:val="00EB060B"/>
    <w:rsid w:val="00EB2779"/>
    <w:rsid w:val="00EB40FB"/>
    <w:rsid w:val="00EB55FC"/>
    <w:rsid w:val="00EB72D0"/>
    <w:rsid w:val="00EC0C4F"/>
    <w:rsid w:val="00EC1358"/>
    <w:rsid w:val="00EC1514"/>
    <w:rsid w:val="00EC38C7"/>
    <w:rsid w:val="00EE4FA2"/>
    <w:rsid w:val="00EE5563"/>
    <w:rsid w:val="00EE66F0"/>
    <w:rsid w:val="00EF4D40"/>
    <w:rsid w:val="00F00550"/>
    <w:rsid w:val="00F10C57"/>
    <w:rsid w:val="00F13CEC"/>
    <w:rsid w:val="00F13E00"/>
    <w:rsid w:val="00F24248"/>
    <w:rsid w:val="00F26DF3"/>
    <w:rsid w:val="00F34F79"/>
    <w:rsid w:val="00F43985"/>
    <w:rsid w:val="00F57DA4"/>
    <w:rsid w:val="00F6691D"/>
    <w:rsid w:val="00F71A8C"/>
    <w:rsid w:val="00F751E7"/>
    <w:rsid w:val="00F846BB"/>
    <w:rsid w:val="00F8571F"/>
    <w:rsid w:val="00F96DE7"/>
    <w:rsid w:val="00FB3679"/>
    <w:rsid w:val="00FB66F5"/>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913004"/>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5D"/>
    <w:rsid w:val="000C446E"/>
    <w:rsid w:val="001D33F6"/>
    <w:rsid w:val="00227D7C"/>
    <w:rsid w:val="00290484"/>
    <w:rsid w:val="00564E04"/>
    <w:rsid w:val="00580B61"/>
    <w:rsid w:val="00647076"/>
    <w:rsid w:val="008970B6"/>
    <w:rsid w:val="008E0F5A"/>
    <w:rsid w:val="00A3075D"/>
    <w:rsid w:val="00AB6CFE"/>
    <w:rsid w:val="00B14E3D"/>
    <w:rsid w:val="00C82904"/>
    <w:rsid w:val="00CC0B7D"/>
    <w:rsid w:val="00E83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688c98-8e0a-4671-b04a-349c562ed5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4D404EB01AF6429ABB67571F928157" ma:contentTypeVersion="11" ma:contentTypeDescription="Create a new document." ma:contentTypeScope="" ma:versionID="721ba47cc3d721b67b1bbfa5527b8e7b">
  <xsd:schema xmlns:xsd="http://www.w3.org/2001/XMLSchema" xmlns:xs="http://www.w3.org/2001/XMLSchema" xmlns:p="http://schemas.microsoft.com/office/2006/metadata/properties" xmlns:ns3="a5688c98-8e0a-4671-b04a-349c562ed5b6" xmlns:ns4="75350947-2f8f-41b2-b2a4-f0ba7644fc64" targetNamespace="http://schemas.microsoft.com/office/2006/metadata/properties" ma:root="true" ma:fieldsID="d5651204de827b40835606d3abdbf4b0" ns3:_="" ns4:_="">
    <xsd:import namespace="a5688c98-8e0a-4671-b04a-349c562ed5b6"/>
    <xsd:import namespace="75350947-2f8f-41b2-b2a4-f0ba7644f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88c98-8e0a-4671-b04a-349c562ed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50947-2f8f-41b2-b2a4-f0ba7644f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purl.org/dc/dcmitype/"/>
    <ds:schemaRef ds:uri="a5688c98-8e0a-4671-b04a-349c562ed5b6"/>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75350947-2f8f-41b2-b2a4-f0ba7644fc64"/>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B61BDC1C-2AAC-4E3B-A29F-C963572B4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88c98-8e0a-4671-b04a-349c562ed5b6"/>
    <ds:schemaRef ds:uri="75350947-2f8f-41b2-b2a4-f0ba7644f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1CC67F83-3720-43EA-8DBA-AC1E5793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3</cp:revision>
  <cp:lastPrinted>2019-01-11T13:43:00Z</cp:lastPrinted>
  <dcterms:created xsi:type="dcterms:W3CDTF">2025-05-07T10:07:00Z</dcterms:created>
  <dcterms:modified xsi:type="dcterms:W3CDTF">2025-05-07T12:58:00Z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0x010100314D404EB01AF6429ABB67571F928157</vt:lpwstr>
  </property>
</Properties>
</file>