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38B4" w14:textId="77777777" w:rsidR="00681A5D" w:rsidRDefault="00254487">
      <w:pPr>
        <w:pStyle w:val="BodyText"/>
        <w:rPr>
          <w:rFonts w:ascii="Times New Roman"/>
          <w:b w:val="0"/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B6C802" wp14:editId="1023DB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143000"/>
            <wp:effectExtent l="0" t="0" r="0" b="0"/>
            <wp:wrapNone/>
            <wp:docPr id="2" name="Image 2" descr="SU header Wav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U header Wave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2114F" w14:textId="77777777" w:rsidR="00681A5D" w:rsidRDefault="00681A5D">
      <w:pPr>
        <w:pStyle w:val="BodyText"/>
        <w:rPr>
          <w:rFonts w:ascii="Times New Roman"/>
          <w:b w:val="0"/>
          <w:u w:val="none"/>
        </w:rPr>
      </w:pPr>
    </w:p>
    <w:p w14:paraId="530EB4DA" w14:textId="77777777" w:rsidR="00681A5D" w:rsidRDefault="00681A5D">
      <w:pPr>
        <w:pStyle w:val="BodyText"/>
        <w:rPr>
          <w:rFonts w:ascii="Times New Roman"/>
          <w:b w:val="0"/>
          <w:u w:val="none"/>
        </w:rPr>
      </w:pPr>
    </w:p>
    <w:p w14:paraId="763CEF07" w14:textId="77777777" w:rsidR="00681A5D" w:rsidRDefault="00681A5D">
      <w:pPr>
        <w:pStyle w:val="BodyText"/>
        <w:rPr>
          <w:rFonts w:ascii="Times New Roman"/>
          <w:b w:val="0"/>
          <w:u w:val="none"/>
        </w:rPr>
      </w:pPr>
    </w:p>
    <w:p w14:paraId="1AAAC599" w14:textId="77777777" w:rsidR="00681A5D" w:rsidRDefault="00681A5D">
      <w:pPr>
        <w:pStyle w:val="BodyText"/>
        <w:rPr>
          <w:rFonts w:ascii="Times New Roman"/>
          <w:b w:val="0"/>
          <w:u w:val="none"/>
        </w:rPr>
      </w:pPr>
    </w:p>
    <w:p w14:paraId="246B4158" w14:textId="77777777" w:rsidR="00681A5D" w:rsidRDefault="00681A5D">
      <w:pPr>
        <w:pStyle w:val="BodyText"/>
        <w:rPr>
          <w:rFonts w:ascii="Times New Roman"/>
          <w:b w:val="0"/>
          <w:u w:val="none"/>
        </w:rPr>
      </w:pPr>
    </w:p>
    <w:p w14:paraId="41B6A0BD" w14:textId="77777777" w:rsidR="00681A5D" w:rsidRDefault="00681A5D">
      <w:pPr>
        <w:pStyle w:val="BodyText"/>
        <w:spacing w:before="204"/>
        <w:rPr>
          <w:rFonts w:ascii="Times New Roman"/>
          <w:b w:val="0"/>
          <w:u w:val="none"/>
        </w:rPr>
      </w:pPr>
    </w:p>
    <w:p w14:paraId="16414F59" w14:textId="77777777" w:rsidR="00681A5D" w:rsidRDefault="00254487">
      <w:pPr>
        <w:pStyle w:val="BodyText"/>
        <w:ind w:right="118"/>
        <w:jc w:val="center"/>
        <w:rPr>
          <w:u w:val="none"/>
        </w:rPr>
      </w:pPr>
      <w:r>
        <w:t>Job</w:t>
      </w:r>
      <w:r>
        <w:rPr>
          <w:spacing w:val="-7"/>
        </w:rPr>
        <w:t xml:space="preserve"> </w:t>
      </w:r>
      <w:r>
        <w:t>Description:</w:t>
      </w:r>
      <w:r>
        <w:rPr>
          <w:spacing w:val="-8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rPr>
          <w:spacing w:val="-2"/>
        </w:rPr>
        <w:t>Assistant</w:t>
      </w:r>
    </w:p>
    <w:p w14:paraId="628DD741" w14:textId="77777777" w:rsidR="00681A5D" w:rsidRDefault="00681A5D">
      <w:pPr>
        <w:spacing w:before="27"/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366"/>
      </w:tblGrid>
      <w:tr w:rsidR="00681A5D" w14:paraId="5D4B3B5E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7687D537" w14:textId="77777777" w:rsidR="00681A5D" w:rsidRDefault="002544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Service:</w:t>
            </w:r>
          </w:p>
        </w:tc>
        <w:tc>
          <w:tcPr>
            <w:tcW w:w="8366" w:type="dxa"/>
          </w:tcPr>
          <w:p w14:paraId="540BA1CE" w14:textId="77777777" w:rsidR="00681A5D" w:rsidRDefault="00254487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Marketing</w:t>
            </w:r>
          </w:p>
        </w:tc>
      </w:tr>
      <w:tr w:rsidR="00681A5D" w14:paraId="3ED33F64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2A3175B1" w14:textId="77777777" w:rsidR="00681A5D" w:rsidRDefault="002544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Job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Title:</w:t>
            </w:r>
          </w:p>
        </w:tc>
        <w:tc>
          <w:tcPr>
            <w:tcW w:w="8366" w:type="dxa"/>
          </w:tcPr>
          <w:p w14:paraId="467CDA65" w14:textId="55B28813" w:rsidR="00681A5D" w:rsidRDefault="00254487" w:rsidP="00254487">
            <w:pPr>
              <w:pStyle w:val="TableParagraph"/>
              <w:spacing w:line="248" w:lineRule="exact"/>
            </w:pPr>
            <w:r>
              <w:t xml:space="preserve"> 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</w:tr>
      <w:tr w:rsidR="00681A5D" w14:paraId="2CD1E1E1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4933ABFB" w14:textId="77777777" w:rsidR="00681A5D" w:rsidRDefault="002544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Department/Subject:</w:t>
            </w:r>
          </w:p>
        </w:tc>
        <w:tc>
          <w:tcPr>
            <w:tcW w:w="8366" w:type="dxa"/>
          </w:tcPr>
          <w:p w14:paraId="5E598F0E" w14:textId="77777777" w:rsidR="00681A5D" w:rsidRDefault="00254487">
            <w:pPr>
              <w:pStyle w:val="TableParagraph"/>
              <w:spacing w:line="248" w:lineRule="exact"/>
              <w:ind w:left="107"/>
            </w:pPr>
            <w:r>
              <w:t>Marketing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681A5D" w14:paraId="1E25F648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0AD34DC2" w14:textId="77777777" w:rsidR="00681A5D" w:rsidRDefault="002544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Salary:</w:t>
            </w:r>
          </w:p>
        </w:tc>
        <w:tc>
          <w:tcPr>
            <w:tcW w:w="8366" w:type="dxa"/>
          </w:tcPr>
          <w:p w14:paraId="675AB6DC" w14:textId="77777777" w:rsidR="00681A5D" w:rsidRDefault="00254487">
            <w:pPr>
              <w:pStyle w:val="TableParagraph"/>
              <w:spacing w:line="248" w:lineRule="exact"/>
              <w:ind w:left="107"/>
            </w:pPr>
            <w:r>
              <w:t>Grade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681A5D" w14:paraId="70E3840C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3165F243" w14:textId="77777777" w:rsidR="00681A5D" w:rsidRDefault="002544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Hours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work:</w:t>
            </w:r>
          </w:p>
        </w:tc>
        <w:tc>
          <w:tcPr>
            <w:tcW w:w="8366" w:type="dxa"/>
          </w:tcPr>
          <w:p w14:paraId="2F0BC078" w14:textId="77777777" w:rsidR="00681A5D" w:rsidRDefault="00254487">
            <w:pPr>
              <w:pStyle w:val="TableParagraph"/>
              <w:spacing w:line="248" w:lineRule="exact"/>
              <w:ind w:left="107"/>
            </w:pPr>
            <w:r>
              <w:t>Full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35</w:t>
            </w:r>
            <w:r>
              <w:rPr>
                <w:spacing w:val="-3"/>
              </w:rPr>
              <w:t xml:space="preserve"> </w:t>
            </w:r>
            <w:r>
              <w:t>hours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</w:tr>
      <w:tr w:rsidR="00681A5D" w14:paraId="38B7EF78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634DB2FF" w14:textId="77777777" w:rsidR="00681A5D" w:rsidRDefault="002544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Contract:</w:t>
            </w:r>
          </w:p>
        </w:tc>
        <w:tc>
          <w:tcPr>
            <w:tcW w:w="8366" w:type="dxa"/>
          </w:tcPr>
          <w:p w14:paraId="36D8DD8B" w14:textId="77777777" w:rsidR="00681A5D" w:rsidRDefault="00254487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Permanent</w:t>
            </w:r>
          </w:p>
        </w:tc>
      </w:tr>
      <w:tr w:rsidR="00681A5D" w14:paraId="34955AFE" w14:textId="77777777">
        <w:trPr>
          <w:trHeight w:val="268"/>
        </w:trPr>
        <w:tc>
          <w:tcPr>
            <w:tcW w:w="2552" w:type="dxa"/>
            <w:shd w:val="clear" w:color="auto" w:fill="365F91"/>
          </w:tcPr>
          <w:p w14:paraId="036A9D7F" w14:textId="77777777" w:rsidR="00681A5D" w:rsidRDefault="002544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Location:</w:t>
            </w:r>
          </w:p>
        </w:tc>
        <w:tc>
          <w:tcPr>
            <w:tcW w:w="8366" w:type="dxa"/>
          </w:tcPr>
          <w:p w14:paraId="2C28CEE1" w14:textId="19BCC255" w:rsidR="00681A5D" w:rsidRDefault="00254487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 xml:space="preserve">Singleton Campus </w:t>
            </w:r>
          </w:p>
        </w:tc>
      </w:tr>
    </w:tbl>
    <w:p w14:paraId="60D0802A" w14:textId="77777777" w:rsidR="00681A5D" w:rsidRDefault="00681A5D">
      <w:pPr>
        <w:spacing w:before="67" w:after="1"/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6"/>
      </w:tblGrid>
      <w:tr w:rsidR="00681A5D" w14:paraId="3B39A0BD" w14:textId="77777777">
        <w:trPr>
          <w:trHeight w:val="1315"/>
        </w:trPr>
        <w:tc>
          <w:tcPr>
            <w:tcW w:w="1560" w:type="dxa"/>
            <w:shd w:val="clear" w:color="auto" w:fill="365F91"/>
          </w:tcPr>
          <w:p w14:paraId="39D1A672" w14:textId="77777777" w:rsidR="00681A5D" w:rsidRDefault="00681A5D">
            <w:pPr>
              <w:pStyle w:val="TableParagraph"/>
              <w:spacing w:before="254"/>
              <w:rPr>
                <w:b/>
              </w:rPr>
            </w:pPr>
          </w:p>
          <w:p w14:paraId="3AEB3F6D" w14:textId="77777777" w:rsidR="00681A5D" w:rsidRDefault="0025448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Introduction</w:t>
            </w:r>
          </w:p>
        </w:tc>
        <w:tc>
          <w:tcPr>
            <w:tcW w:w="9356" w:type="dxa"/>
          </w:tcPr>
          <w:p w14:paraId="6DED1488" w14:textId="77777777" w:rsidR="00681A5D" w:rsidRDefault="00254487">
            <w:pPr>
              <w:pStyle w:val="TableParagraph"/>
              <w:ind w:left="108" w:right="170"/>
            </w:pPr>
            <w:r>
              <w:t>To deliver its sustainable top 30 ambition Swansea University needs a workforce with the differentiated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deliver</w:t>
            </w:r>
            <w:r>
              <w:rPr>
                <w:spacing w:val="-5"/>
              </w:rPr>
              <w:t xml:space="preserve"> </w:t>
            </w:r>
            <w:r>
              <w:t>excellence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research,</w:t>
            </w:r>
            <w:r>
              <w:rPr>
                <w:spacing w:val="-3"/>
              </w:rPr>
              <w:t xml:space="preserve"> </w:t>
            </w:r>
            <w:r>
              <w:t>teaching,</w:t>
            </w:r>
            <w:r>
              <w:rPr>
                <w:spacing w:val="-3"/>
              </w:rPr>
              <w:t xml:space="preserve"> </w:t>
            </w:r>
            <w:r>
              <w:t xml:space="preserve">learning, and the wider student experience, and to be a powerhouse for the regional economy and </w:t>
            </w:r>
            <w:r>
              <w:rPr>
                <w:spacing w:val="-2"/>
              </w:rPr>
              <w:t>internationally</w:t>
            </w:r>
          </w:p>
        </w:tc>
      </w:tr>
      <w:tr w:rsidR="00681A5D" w14:paraId="5A5CDB66" w14:textId="77777777">
        <w:trPr>
          <w:trHeight w:val="3715"/>
        </w:trPr>
        <w:tc>
          <w:tcPr>
            <w:tcW w:w="1560" w:type="dxa"/>
            <w:shd w:val="clear" w:color="auto" w:fill="365F91"/>
          </w:tcPr>
          <w:p w14:paraId="2CD84BE7" w14:textId="77777777" w:rsidR="00681A5D" w:rsidRDefault="00254487">
            <w:pPr>
              <w:pStyle w:val="TableParagraph"/>
              <w:spacing w:before="239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Background information</w:t>
            </w:r>
          </w:p>
        </w:tc>
        <w:tc>
          <w:tcPr>
            <w:tcW w:w="9356" w:type="dxa"/>
          </w:tcPr>
          <w:p w14:paraId="00E49D36" w14:textId="77777777" w:rsidR="00681A5D" w:rsidRDefault="00254487">
            <w:pPr>
              <w:pStyle w:val="TableParagraph"/>
              <w:ind w:left="108" w:right="17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University’s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2"/>
              </w:rPr>
              <w:t xml:space="preserve"> </w:t>
            </w:r>
            <w:r>
              <w:t>Service which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MRI Directorate. The Marketing Service is responsible for:</w:t>
            </w:r>
          </w:p>
          <w:p w14:paraId="5D6FCE3F" w14:textId="77777777" w:rsidR="00681A5D" w:rsidRDefault="0025448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9" w:lineRule="exact"/>
              <w:rPr>
                <w:rFonts w:ascii="Symbol" w:hAnsi="Symbol"/>
              </w:rPr>
            </w:pPr>
            <w:r>
              <w:t>Delivering</w:t>
            </w:r>
            <w:r>
              <w:rPr>
                <w:spacing w:val="-9"/>
              </w:rPr>
              <w:t xml:space="preserve"> </w:t>
            </w:r>
            <w:r>
              <w:t>marketing</w:t>
            </w:r>
            <w:r>
              <w:rPr>
                <w:spacing w:val="-5"/>
              </w:rPr>
              <w:t xml:space="preserve"> </w:t>
            </w:r>
            <w:r>
              <w:t>outputs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aligned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university’s</w:t>
            </w:r>
            <w:r>
              <w:rPr>
                <w:spacing w:val="-4"/>
              </w:rPr>
              <w:t xml:space="preserve"> </w:t>
            </w:r>
            <w:r>
              <w:t>strategic</w:t>
            </w:r>
            <w:r>
              <w:rPr>
                <w:spacing w:val="-7"/>
              </w:rPr>
              <w:t xml:space="preserve"> </w:t>
            </w:r>
            <w:r>
              <w:t>goals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values</w:t>
            </w:r>
          </w:p>
          <w:p w14:paraId="2548387B" w14:textId="77777777" w:rsidR="00681A5D" w:rsidRDefault="0025448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71"/>
              <w:rPr>
                <w:rFonts w:ascii="Symbol" w:hAnsi="Symbol"/>
                <w:color w:val="585858"/>
              </w:rPr>
            </w:pPr>
            <w:r>
              <w:t>Committed to consistently delivering results-driven, quality campaigns, content, digital,</w:t>
            </w:r>
            <w:r>
              <w:rPr>
                <w:spacing w:val="40"/>
              </w:rPr>
              <w:t xml:space="preserve"> </w:t>
            </w:r>
            <w:r>
              <w:t>brand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creative</w:t>
            </w:r>
            <w:r>
              <w:rPr>
                <w:spacing w:val="-3"/>
              </w:rPr>
              <w:t xml:space="preserve"> </w:t>
            </w: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solutions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enhance the</w:t>
            </w:r>
            <w:r>
              <w:rPr>
                <w:spacing w:val="-3"/>
              </w:rPr>
              <w:t xml:space="preserve"> </w:t>
            </w:r>
            <w:r>
              <w:t>reputation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Swansea</w:t>
            </w:r>
            <w:r>
              <w:rPr>
                <w:spacing w:val="-3"/>
              </w:rPr>
              <w:t xml:space="preserve"> </w:t>
            </w:r>
            <w:r>
              <w:t>University</w:t>
            </w:r>
          </w:p>
          <w:p w14:paraId="5EAB93B5" w14:textId="77777777" w:rsidR="00681A5D" w:rsidRDefault="0025448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rPr>
                <w:rFonts w:ascii="Symbol" w:hAnsi="Symbol"/>
              </w:rPr>
            </w:pPr>
            <w:r>
              <w:t>Showcasing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excellence,</w:t>
            </w:r>
            <w:r>
              <w:rPr>
                <w:spacing w:val="-5"/>
              </w:rPr>
              <w:t xml:space="preserve"> </w:t>
            </w:r>
            <w:r>
              <w:t>diversity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University's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activities.</w:t>
            </w:r>
          </w:p>
          <w:p w14:paraId="774E7C77" w14:textId="77777777" w:rsidR="00681A5D" w:rsidRDefault="00681A5D">
            <w:pPr>
              <w:pStyle w:val="TableParagraph"/>
              <w:spacing w:before="160"/>
              <w:rPr>
                <w:b/>
              </w:rPr>
            </w:pPr>
          </w:p>
          <w:p w14:paraId="1909C8C9" w14:textId="77777777" w:rsidR="00681A5D" w:rsidRDefault="00254487">
            <w:pPr>
              <w:pStyle w:val="TableParagraph"/>
              <w:ind w:left="108" w:right="170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sits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Team which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2"/>
              </w:rPr>
              <w:t xml:space="preserve"> </w:t>
            </w:r>
            <w:r>
              <w:t xml:space="preserve">for </w:t>
            </w:r>
            <w:r>
              <w:rPr>
                <w:position w:val="1"/>
              </w:rPr>
              <w:t>the</w:t>
            </w:r>
            <w:r>
              <w:rPr>
                <w:spacing w:val="-4"/>
                <w:position w:val="1"/>
              </w:rPr>
              <w:t xml:space="preserve"> </w:t>
            </w:r>
            <w:r>
              <w:t>operational</w:t>
            </w:r>
            <w:r>
              <w:rPr>
                <w:spacing w:val="-5"/>
              </w:rPr>
              <w:t xml:space="preserve"> </w:t>
            </w:r>
            <w:r>
              <w:t xml:space="preserve">maintenance of product visibility </w:t>
            </w:r>
            <w:r>
              <w:rPr>
                <w:position w:val="1"/>
              </w:rPr>
              <w:t xml:space="preserve">and positioning </w:t>
            </w:r>
            <w:r>
              <w:t>within the market.</w:t>
            </w:r>
          </w:p>
          <w:p w14:paraId="27687BB2" w14:textId="77777777" w:rsidR="00681A5D" w:rsidRDefault="00681A5D">
            <w:pPr>
              <w:pStyle w:val="TableParagraph"/>
              <w:rPr>
                <w:b/>
              </w:rPr>
            </w:pPr>
          </w:p>
          <w:p w14:paraId="6E5E29BD" w14:textId="77777777" w:rsidR="00681A5D" w:rsidRDefault="00254487">
            <w:pPr>
              <w:pStyle w:val="TableParagraph"/>
              <w:spacing w:before="1"/>
              <w:ind w:left="108"/>
            </w:pPr>
            <w:r>
              <w:rPr>
                <w:position w:val="1"/>
              </w:rPr>
              <w:t>The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Product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Support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Team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is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responsible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for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ensuring</w:t>
            </w:r>
            <w:r>
              <w:rPr>
                <w:spacing w:val="-3"/>
                <w:position w:val="1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products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visible</w:t>
            </w:r>
            <w:r>
              <w:rPr>
                <w:spacing w:val="-4"/>
              </w:rPr>
              <w:t xml:space="preserve"> </w:t>
            </w:r>
            <w:r>
              <w:t>externally,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accurate</w:t>
            </w:r>
          </w:p>
          <w:p w14:paraId="2D741BD7" w14:textId="77777777" w:rsidR="00681A5D" w:rsidRDefault="00254487">
            <w:pPr>
              <w:pStyle w:val="TableParagraph"/>
              <w:ind w:left="108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>compliant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University’s</w:t>
            </w:r>
            <w:r>
              <w:rPr>
                <w:spacing w:val="-6"/>
              </w:rPr>
              <w:t xml:space="preserve"> </w:t>
            </w:r>
            <w:r>
              <w:t>strategic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objectives.</w:t>
            </w:r>
          </w:p>
        </w:tc>
      </w:tr>
      <w:tr w:rsidR="00681A5D" w14:paraId="65B0E2B9" w14:textId="77777777">
        <w:trPr>
          <w:trHeight w:val="4896"/>
        </w:trPr>
        <w:tc>
          <w:tcPr>
            <w:tcW w:w="1560" w:type="dxa"/>
            <w:shd w:val="clear" w:color="auto" w:fill="365F91"/>
          </w:tcPr>
          <w:p w14:paraId="3759BF28" w14:textId="77777777" w:rsidR="00681A5D" w:rsidRDefault="00681A5D">
            <w:pPr>
              <w:pStyle w:val="TableParagraph"/>
              <w:rPr>
                <w:b/>
              </w:rPr>
            </w:pPr>
          </w:p>
          <w:p w14:paraId="090738FA" w14:textId="77777777" w:rsidR="00681A5D" w:rsidRDefault="00681A5D">
            <w:pPr>
              <w:pStyle w:val="TableParagraph"/>
              <w:rPr>
                <w:b/>
              </w:rPr>
            </w:pPr>
          </w:p>
          <w:p w14:paraId="75218152" w14:textId="77777777" w:rsidR="00681A5D" w:rsidRDefault="00681A5D">
            <w:pPr>
              <w:pStyle w:val="TableParagraph"/>
              <w:rPr>
                <w:b/>
              </w:rPr>
            </w:pPr>
          </w:p>
          <w:p w14:paraId="216B10F7" w14:textId="77777777" w:rsidR="00681A5D" w:rsidRDefault="00681A5D">
            <w:pPr>
              <w:pStyle w:val="TableParagraph"/>
              <w:rPr>
                <w:b/>
              </w:rPr>
            </w:pPr>
          </w:p>
          <w:p w14:paraId="2376960B" w14:textId="77777777" w:rsidR="00681A5D" w:rsidRDefault="00681A5D">
            <w:pPr>
              <w:pStyle w:val="TableParagraph"/>
              <w:rPr>
                <w:b/>
              </w:rPr>
            </w:pPr>
          </w:p>
          <w:p w14:paraId="1766F452" w14:textId="77777777" w:rsidR="00681A5D" w:rsidRDefault="00681A5D">
            <w:pPr>
              <w:pStyle w:val="TableParagraph"/>
              <w:rPr>
                <w:b/>
              </w:rPr>
            </w:pPr>
          </w:p>
          <w:p w14:paraId="63B7BCD6" w14:textId="77777777" w:rsidR="00681A5D" w:rsidRDefault="00681A5D">
            <w:pPr>
              <w:pStyle w:val="TableParagraph"/>
              <w:spacing w:before="164"/>
              <w:rPr>
                <w:b/>
              </w:rPr>
            </w:pPr>
          </w:p>
          <w:p w14:paraId="1AD44FC9" w14:textId="77777777" w:rsidR="00681A5D" w:rsidRDefault="00254487">
            <w:pPr>
              <w:pStyle w:val="TableParagraph"/>
              <w:ind w:left="107" w:right="165"/>
              <w:rPr>
                <w:b/>
              </w:rPr>
            </w:pPr>
            <w:r>
              <w:rPr>
                <w:b/>
                <w:color w:val="FFFFFF"/>
              </w:rPr>
              <w:t>Main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Purpose of Post</w:t>
            </w:r>
          </w:p>
        </w:tc>
        <w:tc>
          <w:tcPr>
            <w:tcW w:w="9356" w:type="dxa"/>
          </w:tcPr>
          <w:p w14:paraId="5E059707" w14:textId="77777777" w:rsidR="00681A5D" w:rsidRDefault="00254487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1188"/>
              </w:tabs>
              <w:spacing w:before="5" w:line="235" w:lineRule="auto"/>
              <w:ind w:right="319"/>
            </w:pPr>
            <w:r>
              <w:rPr>
                <w:position w:val="1"/>
              </w:rPr>
              <w:t xml:space="preserve">The product support assistant will make assist in the required marketing changes as a result of </w:t>
            </w:r>
            <w:proofErr w:type="spellStart"/>
            <w:r>
              <w:t>Programme</w:t>
            </w:r>
            <w:proofErr w:type="spellEnd"/>
            <w:r>
              <w:t xml:space="preserve"> Approvals, Suspensions and Closures via PAC and during Confirmation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Clearing</w:t>
            </w:r>
            <w:r>
              <w:rPr>
                <w:spacing w:val="-6"/>
              </w:rPr>
              <w:t xml:space="preserve"> </w:t>
            </w: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compliance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and regulations.</w:t>
            </w:r>
          </w:p>
          <w:p w14:paraId="177FCC8D" w14:textId="77777777" w:rsidR="00681A5D" w:rsidRDefault="00254487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1188"/>
              </w:tabs>
              <w:ind w:right="416"/>
            </w:pPr>
            <w:r>
              <w:rPr>
                <w:position w:val="1"/>
              </w:rPr>
              <w:t>Assist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in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maintaining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the</w:t>
            </w:r>
            <w:r>
              <w:rPr>
                <w:spacing w:val="-5"/>
                <w:position w:val="1"/>
              </w:rPr>
              <w:t xml:space="preserve"> </w:t>
            </w:r>
            <w:r>
              <w:t>agreed</w:t>
            </w:r>
            <w:r>
              <w:rPr>
                <w:spacing w:val="-3"/>
              </w:rPr>
              <w:t xml:space="preserve"> </w:t>
            </w:r>
            <w:r>
              <w:t>Baseline</w:t>
            </w:r>
            <w:r>
              <w:rPr>
                <w:spacing w:val="-5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t>Checklist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every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3"/>
              </w:rPr>
              <w:t xml:space="preserve"> </w:t>
            </w:r>
            <w:r>
              <w:t>for example (but not limited to) maintaining existing course pages, prospectus page, AdWords, SEO, relevant assets such as imagery</w:t>
            </w:r>
          </w:p>
          <w:p w14:paraId="1CD6EB02" w14:textId="77777777" w:rsidR="00681A5D" w:rsidRDefault="00254487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</w:tabs>
              <w:spacing w:before="1"/>
              <w:ind w:left="1186" w:hanging="358"/>
            </w:pPr>
            <w:r>
              <w:t>Assist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triage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wider</w:t>
            </w:r>
            <w:r>
              <w:rPr>
                <w:spacing w:val="-5"/>
              </w:rPr>
              <w:t xml:space="preserve"> </w:t>
            </w:r>
            <w:r>
              <w:t>Marketing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14:paraId="7C025E86" w14:textId="77777777" w:rsidR="00681A5D" w:rsidRDefault="00254487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1188"/>
              </w:tabs>
              <w:spacing w:before="6" w:line="235" w:lineRule="auto"/>
              <w:ind w:right="625"/>
            </w:pPr>
            <w:r>
              <w:rPr>
                <w:position w:val="1"/>
              </w:rPr>
              <w:t>Undertake the day to day management of online content such as but not limited to changes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Staff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Profiles</w:t>
            </w:r>
            <w:r>
              <w:rPr>
                <w:spacing w:val="-3"/>
                <w:position w:val="1"/>
              </w:rPr>
              <w:t xml:space="preserve"> </w:t>
            </w:r>
            <w:r>
              <w:t>(both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real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self-service</w:t>
            </w:r>
            <w:r>
              <w:rPr>
                <w:spacing w:val="-4"/>
              </w:rPr>
              <w:t xml:space="preserve"> </w:t>
            </w:r>
            <w:r>
              <w:t>routes</w:t>
            </w:r>
            <w:r>
              <w:rPr>
                <w:spacing w:val="-3"/>
              </w:rPr>
              <w:t xml:space="preserve"> </w:t>
            </w:r>
            <w:r>
              <w:t xml:space="preserve">where </w:t>
            </w:r>
            <w:r>
              <w:rPr>
                <w:spacing w:val="-2"/>
              </w:rPr>
              <w:t>appropriate)</w:t>
            </w:r>
          </w:p>
          <w:p w14:paraId="01F140BB" w14:textId="77777777" w:rsidR="00681A5D" w:rsidRDefault="00254487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1188"/>
              </w:tabs>
              <w:spacing w:before="1"/>
              <w:ind w:right="994"/>
            </w:pPr>
            <w:r>
              <w:rPr>
                <w:position w:val="1"/>
              </w:rPr>
              <w:t>Assist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in</w:t>
            </w:r>
            <w:r>
              <w:rPr>
                <w:spacing w:val="-3"/>
                <w:position w:val="1"/>
              </w:rPr>
              <w:t xml:space="preserve"> </w:t>
            </w:r>
            <w:r>
              <w:t>signposting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t>Toolkit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templated/self-serve</w:t>
            </w:r>
            <w:r>
              <w:rPr>
                <w:spacing w:val="-4"/>
              </w:rPr>
              <w:t xml:space="preserve"> </w:t>
            </w:r>
            <w:r>
              <w:t>assets</w:t>
            </w:r>
            <w:r>
              <w:rPr>
                <w:spacing w:val="-2"/>
              </w:rPr>
              <w:t xml:space="preserve"> </w:t>
            </w:r>
            <w:r>
              <w:t>and messaging ensuring accessibility and ease of use for all stakeholders</w:t>
            </w:r>
          </w:p>
          <w:p w14:paraId="1F4CF7C3" w14:textId="77777777" w:rsidR="00681A5D" w:rsidRDefault="00254487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1188"/>
              </w:tabs>
              <w:ind w:right="127"/>
            </w:pPr>
            <w:r>
              <w:rPr>
                <w:position w:val="1"/>
              </w:rPr>
              <w:t xml:space="preserve">Assist product support </w:t>
            </w:r>
            <w:proofErr w:type="spellStart"/>
            <w:r>
              <w:rPr>
                <w:position w:val="1"/>
              </w:rPr>
              <w:t>co-ordinators</w:t>
            </w:r>
            <w:proofErr w:type="spellEnd"/>
            <w:r>
              <w:rPr>
                <w:position w:val="1"/>
              </w:rPr>
              <w:t xml:space="preserve"> to curate</w:t>
            </w:r>
            <w:r>
              <w:t>/collate marketing assets such as (collateral,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r>
              <w:t>messaging)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strategic</w:t>
            </w:r>
            <w:r>
              <w:rPr>
                <w:spacing w:val="-3"/>
              </w:rPr>
              <w:t xml:space="preserve"> </w:t>
            </w:r>
            <w:r>
              <w:t>recruitment events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webinars,</w:t>
            </w:r>
            <w:r>
              <w:rPr>
                <w:spacing w:val="-6"/>
              </w:rPr>
              <w:t xml:space="preserve"> </w:t>
            </w:r>
            <w:r>
              <w:t>external recruitment events such as UCAS exhibitions, agent visits, UG and PG Open Days and Clearing Visits</w:t>
            </w:r>
          </w:p>
          <w:p w14:paraId="66C9C5A9" w14:textId="77777777" w:rsidR="00681A5D" w:rsidRDefault="00254487">
            <w:pPr>
              <w:pStyle w:val="TableParagraph"/>
              <w:numPr>
                <w:ilvl w:val="0"/>
                <w:numId w:val="6"/>
              </w:numPr>
              <w:tabs>
                <w:tab w:val="left" w:pos="1186"/>
                <w:tab w:val="left" w:pos="1188"/>
              </w:tabs>
              <w:spacing w:line="270" w:lineRule="atLeast"/>
              <w:ind w:right="164"/>
            </w:pPr>
            <w:r>
              <w:rPr>
                <w:position w:val="1"/>
              </w:rPr>
              <w:t>Assist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product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support</w:t>
            </w:r>
            <w:r>
              <w:rPr>
                <w:spacing w:val="-4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co-ordinators</w:t>
            </w:r>
            <w:proofErr w:type="spellEnd"/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to</w:t>
            </w:r>
            <w:r>
              <w:rPr>
                <w:spacing w:val="-2"/>
                <w:position w:val="1"/>
              </w:rPr>
              <w:t xml:space="preserve"> </w:t>
            </w:r>
            <w:r>
              <w:t>curate/collate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5"/>
              </w:rPr>
              <w:t xml:space="preserve"> </w:t>
            </w:r>
            <w:r>
              <w:t>assets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t>TNE, partnership agreements</w:t>
            </w:r>
          </w:p>
        </w:tc>
      </w:tr>
    </w:tbl>
    <w:p w14:paraId="4DF6B67D" w14:textId="77777777" w:rsidR="00681A5D" w:rsidRDefault="00681A5D">
      <w:pPr>
        <w:spacing w:line="270" w:lineRule="atLeast"/>
        <w:sectPr w:rsidR="00681A5D">
          <w:footerReference w:type="default" r:id="rId8"/>
          <w:type w:val="continuous"/>
          <w:pgSz w:w="11910" w:h="16840"/>
          <w:pgMar w:top="0" w:right="320" w:bottom="1180" w:left="440" w:header="0" w:footer="986" w:gutter="0"/>
          <w:pgNumType w:start="1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6"/>
      </w:tblGrid>
      <w:tr w:rsidR="00681A5D" w14:paraId="2DF6C4D8" w14:textId="77777777">
        <w:trPr>
          <w:trHeight w:val="8645"/>
        </w:trPr>
        <w:tc>
          <w:tcPr>
            <w:tcW w:w="1560" w:type="dxa"/>
            <w:shd w:val="clear" w:color="auto" w:fill="365F91"/>
          </w:tcPr>
          <w:p w14:paraId="0CC3A6BD" w14:textId="77777777" w:rsidR="00681A5D" w:rsidRDefault="00681A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6" w:type="dxa"/>
          </w:tcPr>
          <w:p w14:paraId="48E06585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  <w:tab w:val="left" w:pos="1188"/>
              </w:tabs>
              <w:ind w:right="173"/>
            </w:pPr>
            <w:r>
              <w:rPr>
                <w:position w:val="1"/>
              </w:rPr>
              <w:t xml:space="preserve">Assist in the day to day </w:t>
            </w:r>
            <w:r>
              <w:t>management and maintenance of course pages and other relevant product pages such as research institutes, CPD, partnership provision and make real-time changes where appropriate to ensure the correct product information is displayed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updating</w:t>
            </w:r>
            <w:r>
              <w:rPr>
                <w:spacing w:val="-3"/>
              </w:rPr>
              <w:t xml:space="preserve"> </w:t>
            </w:r>
            <w:r>
              <w:t>entry</w:t>
            </w:r>
            <w:r>
              <w:rPr>
                <w:spacing w:val="-2"/>
              </w:rPr>
              <w:t xml:space="preserve"> </w:t>
            </w:r>
            <w:r>
              <w:t>requirements,</w:t>
            </w:r>
            <w:r>
              <w:rPr>
                <w:spacing w:val="-4"/>
              </w:rPr>
              <w:t xml:space="preserve"> </w:t>
            </w:r>
            <w:r>
              <w:t>USP</w:t>
            </w:r>
            <w:r>
              <w:rPr>
                <w:spacing w:val="-4"/>
              </w:rPr>
              <w:t xml:space="preserve"> </w:t>
            </w:r>
            <w:r>
              <w:t>changes,</w:t>
            </w:r>
            <w:r>
              <w:rPr>
                <w:spacing w:val="-1"/>
              </w:rPr>
              <w:t xml:space="preserve"> </w:t>
            </w: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changes –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also assist in feeding back any changes to the wider marketing service areas</w:t>
            </w:r>
          </w:p>
          <w:p w14:paraId="63A37662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  <w:tab w:val="left" w:pos="1188"/>
              </w:tabs>
              <w:ind w:right="141"/>
            </w:pPr>
            <w:r>
              <w:rPr>
                <w:position w:val="1"/>
              </w:rPr>
              <w:t>Assist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in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the</w:t>
            </w:r>
            <w:r>
              <w:rPr>
                <w:spacing w:val="-1"/>
                <w:position w:val="1"/>
              </w:rPr>
              <w:t xml:space="preserve"> </w:t>
            </w:r>
            <w:r>
              <w:t>delivery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SEO</w:t>
            </w:r>
            <w:r>
              <w:rPr>
                <w:spacing w:val="-2"/>
              </w:rPr>
              <w:t xml:space="preserve"> </w:t>
            </w:r>
            <w:r>
              <w:t>strategy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pages as</w:t>
            </w:r>
            <w:r>
              <w:rPr>
                <w:spacing w:val="-2"/>
              </w:rPr>
              <w:t xml:space="preserve"> </w:t>
            </w:r>
            <w:r>
              <w:t>directed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 xml:space="preserve">support </w:t>
            </w:r>
            <w:r>
              <w:rPr>
                <w:spacing w:val="-4"/>
              </w:rPr>
              <w:t>lead</w:t>
            </w:r>
          </w:p>
          <w:p w14:paraId="110169FE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</w:tabs>
              <w:ind w:left="1186" w:hanging="358"/>
            </w:pPr>
            <w:r>
              <w:t>Assist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creation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content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defined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definition</w:t>
            </w:r>
          </w:p>
          <w:p w14:paraId="7E4BE752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  <w:tab w:val="left" w:pos="1188"/>
              </w:tabs>
              <w:spacing w:before="7" w:line="235" w:lineRule="auto"/>
              <w:ind w:right="559"/>
            </w:pPr>
            <w:r>
              <w:rPr>
                <w:position w:val="1"/>
              </w:rPr>
              <w:t>Undertake day to day management and maintenance of all product placement opportunities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such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as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maintaining</w:t>
            </w:r>
            <w:r>
              <w:rPr>
                <w:spacing w:val="-1"/>
                <w:position w:val="1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rPr>
                <w:position w:val="1"/>
              </w:rPr>
              <w:t>third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party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profiles</w:t>
            </w:r>
            <w:r>
              <w:rPr>
                <w:spacing w:val="-3"/>
                <w:position w:val="1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limited</w:t>
            </w:r>
            <w:r>
              <w:rPr>
                <w:spacing w:val="-4"/>
              </w:rPr>
              <w:t xml:space="preserve"> </w:t>
            </w:r>
            <w:r>
              <w:t xml:space="preserve">to UCAS course listings, PG profiles, CUG profiles, IDP </w:t>
            </w:r>
            <w:proofErr w:type="spellStart"/>
            <w:r>
              <w:t>etc</w:t>
            </w:r>
            <w:proofErr w:type="spellEnd"/>
          </w:p>
          <w:p w14:paraId="40F641E1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  <w:tab w:val="left" w:pos="1188"/>
              </w:tabs>
              <w:ind w:right="278"/>
            </w:pPr>
            <w:r>
              <w:rPr>
                <w:position w:val="1"/>
              </w:rPr>
              <w:t xml:space="preserve">Assist academic colleagues to </w:t>
            </w:r>
            <w:r>
              <w:t>promote their research, event or project</w:t>
            </w:r>
            <w:r>
              <w:rPr>
                <w:spacing w:val="40"/>
              </w:rPr>
              <w:t xml:space="preserve"> </w:t>
            </w:r>
            <w:r>
              <w:t>– this includes providing</w:t>
            </w:r>
            <w:r>
              <w:rPr>
                <w:spacing w:val="-4"/>
              </w:rPr>
              <w:t xml:space="preserve"> </w:t>
            </w:r>
            <w:r>
              <w:t>them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tools,</w:t>
            </w:r>
            <w:r>
              <w:rPr>
                <w:spacing w:val="-3"/>
              </w:rPr>
              <w:t xml:space="preserve"> </w:t>
            </w:r>
            <w:r>
              <w:t>guidance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templates</w:t>
            </w:r>
            <w:r>
              <w:rPr>
                <w:spacing w:val="-3"/>
              </w:rPr>
              <w:t xml:space="preserve"> </w:t>
            </w:r>
            <w:r>
              <w:t>to share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stories</w:t>
            </w:r>
            <w:r>
              <w:rPr>
                <w:spacing w:val="-4"/>
              </w:rPr>
              <w:t xml:space="preserve"> </w:t>
            </w:r>
            <w:r>
              <w:t>or triage to Press and wider Marketing Services for further development</w:t>
            </w:r>
          </w:p>
          <w:p w14:paraId="424A2FC7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  <w:tab w:val="left" w:pos="1188"/>
              </w:tabs>
              <w:ind w:right="511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Welsh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embedded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compliant with the Welsh Language Standards</w:t>
            </w:r>
          </w:p>
          <w:p w14:paraId="3317B35F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  <w:tab w:val="left" w:pos="1188"/>
              </w:tabs>
              <w:ind w:right="186"/>
            </w:pPr>
            <w:r>
              <w:rPr>
                <w:position w:val="1"/>
              </w:rPr>
              <w:t>Provide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operational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support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throughout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Confirmation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and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Clearing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period</w:t>
            </w:r>
            <w:r>
              <w:rPr>
                <w:spacing w:val="40"/>
                <w:position w:val="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directed</w:t>
            </w:r>
            <w:r>
              <w:rPr>
                <w:spacing w:val="-4"/>
              </w:rPr>
              <w:t xml:space="preserve"> </w:t>
            </w:r>
            <w:r>
              <w:t>by line manager</w:t>
            </w:r>
          </w:p>
          <w:p w14:paraId="2F490154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  <w:tab w:val="left" w:pos="1188"/>
              </w:tabs>
              <w:spacing w:before="9" w:line="230" w:lineRule="auto"/>
              <w:ind w:right="222"/>
            </w:pPr>
            <w:r>
              <w:rPr>
                <w:position w:val="1"/>
              </w:rPr>
              <w:t>Provide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operational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support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for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key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recruitment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events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such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as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Open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Days,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external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 xml:space="preserve">fairs </w:t>
            </w:r>
            <w:r>
              <w:t>as directed by line manager</w:t>
            </w:r>
          </w:p>
          <w:p w14:paraId="1EC4C7BD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</w:tabs>
              <w:spacing w:before="2"/>
              <w:ind w:left="1186" w:hanging="358"/>
            </w:pPr>
            <w:r>
              <w:t>Work</w:t>
            </w:r>
            <w:r>
              <w:rPr>
                <w:spacing w:val="-8"/>
              </w:rPr>
              <w:t xml:space="preserve"> </w:t>
            </w:r>
            <w:r>
              <w:t>closely</w:t>
            </w:r>
            <w:r>
              <w:rPr>
                <w:spacing w:val="-3"/>
              </w:rPr>
              <w:t xml:space="preserve"> </w:t>
            </w:r>
            <w:r>
              <w:t>with all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Marketing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14:paraId="7E2F576D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  <w:tab w:val="left" w:pos="1188"/>
              </w:tabs>
              <w:ind w:right="876"/>
            </w:pPr>
            <w:r>
              <w:t>Act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agile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Marketing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directed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</w:t>
            </w:r>
            <w:r>
              <w:rPr>
                <w:spacing w:val="-3"/>
              </w:rPr>
              <w:t xml:space="preserve"> </w:t>
            </w:r>
            <w:r>
              <w:t>of Marketing due to operational and business needs</w:t>
            </w:r>
          </w:p>
          <w:p w14:paraId="7939F285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  <w:tab w:val="left" w:pos="1188"/>
              </w:tabs>
              <w:spacing w:before="3" w:line="237" w:lineRule="auto"/>
              <w:ind w:right="372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professional,</w:t>
            </w:r>
            <w:r>
              <w:rPr>
                <w:spacing w:val="-7"/>
              </w:rPr>
              <w:t xml:space="preserve"> </w:t>
            </w:r>
            <w:r>
              <w:t>efficient,</w:t>
            </w:r>
            <w:r>
              <w:rPr>
                <w:spacing w:val="-4"/>
              </w:rPr>
              <w:t xml:space="preserve"> </w:t>
            </w:r>
            <w:r>
              <w:t>customer-focused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6"/>
              </w:rPr>
              <w:t xml:space="preserve"> </w:t>
            </w:r>
            <w:r>
              <w:t>marketing</w:t>
            </w:r>
            <w:r>
              <w:rPr>
                <w:spacing w:val="-6"/>
              </w:rPr>
              <w:t xml:space="preserve"> </w:t>
            </w:r>
            <w:r>
              <w:t>outcomes are delivered on time, to the agreed service level.</w:t>
            </w:r>
          </w:p>
          <w:p w14:paraId="3F19D752" w14:textId="77777777" w:rsidR="00681A5D" w:rsidRDefault="00254487">
            <w:pPr>
              <w:pStyle w:val="TableParagraph"/>
              <w:numPr>
                <w:ilvl w:val="0"/>
                <w:numId w:val="5"/>
              </w:numPr>
              <w:tabs>
                <w:tab w:val="left" w:pos="1186"/>
                <w:tab w:val="left" w:pos="1188"/>
              </w:tabs>
              <w:spacing w:before="1"/>
              <w:ind w:right="1164"/>
            </w:pPr>
            <w:r>
              <w:t>Seeking,</w:t>
            </w:r>
            <w:r>
              <w:rPr>
                <w:spacing w:val="-3"/>
              </w:rPr>
              <w:t xml:space="preserve"> </w:t>
            </w:r>
            <w:r>
              <w:t>acting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4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improve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professional,</w:t>
            </w:r>
            <w:r>
              <w:rPr>
                <w:spacing w:val="-5"/>
              </w:rPr>
              <w:t xml:space="preserve"> </w:t>
            </w:r>
            <w:r>
              <w:t>taking responsibility for own CPD.</w:t>
            </w:r>
          </w:p>
          <w:p w14:paraId="5D663A22" w14:textId="77777777" w:rsidR="00681A5D" w:rsidRDefault="00681A5D">
            <w:pPr>
              <w:pStyle w:val="TableParagraph"/>
              <w:spacing w:before="1"/>
              <w:rPr>
                <w:b/>
              </w:rPr>
            </w:pPr>
          </w:p>
          <w:p w14:paraId="35D0FFEC" w14:textId="77777777" w:rsidR="00681A5D" w:rsidRDefault="00254487">
            <w:pPr>
              <w:pStyle w:val="TableParagraph"/>
              <w:ind w:left="108" w:right="96"/>
              <w:jc w:val="both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performing</w:t>
            </w:r>
            <w:r>
              <w:rPr>
                <w:spacing w:val="-5"/>
              </w:rPr>
              <w:t xml:space="preserve"> </w:t>
            </w:r>
            <w:r>
              <w:t>Directorate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is constantly</w:t>
            </w:r>
            <w:r>
              <w:rPr>
                <w:spacing w:val="-2"/>
              </w:rPr>
              <w:t xml:space="preserve"> </w:t>
            </w:r>
            <w:r>
              <w:t>improving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expected</w:t>
            </w:r>
            <w:r>
              <w:rPr>
                <w:spacing w:val="-2"/>
              </w:rPr>
              <w:t xml:space="preserve"> </w:t>
            </w:r>
            <w:r>
              <w:t>to engage in alternative roles in other areas of Marketing, Recruitment and International or the wider University, for personal and professional growth or where it may be operationally required.</w:t>
            </w:r>
          </w:p>
        </w:tc>
      </w:tr>
      <w:tr w:rsidR="00681A5D" w14:paraId="634F5931" w14:textId="77777777">
        <w:trPr>
          <w:trHeight w:val="2675"/>
        </w:trPr>
        <w:tc>
          <w:tcPr>
            <w:tcW w:w="1560" w:type="dxa"/>
            <w:shd w:val="clear" w:color="auto" w:fill="365F91"/>
          </w:tcPr>
          <w:p w14:paraId="6EEA7093" w14:textId="77777777" w:rsidR="00681A5D" w:rsidRDefault="00681A5D">
            <w:pPr>
              <w:pStyle w:val="TableParagraph"/>
              <w:rPr>
                <w:b/>
              </w:rPr>
            </w:pPr>
          </w:p>
          <w:p w14:paraId="32EDBD00" w14:textId="77777777" w:rsidR="00681A5D" w:rsidRDefault="00681A5D">
            <w:pPr>
              <w:pStyle w:val="TableParagraph"/>
              <w:rPr>
                <w:b/>
              </w:rPr>
            </w:pPr>
          </w:p>
          <w:p w14:paraId="65787DBE" w14:textId="77777777" w:rsidR="00681A5D" w:rsidRDefault="00681A5D">
            <w:pPr>
              <w:pStyle w:val="TableParagraph"/>
              <w:spacing w:before="261"/>
              <w:rPr>
                <w:b/>
              </w:rPr>
            </w:pPr>
          </w:p>
          <w:p w14:paraId="5A7CCC92" w14:textId="77777777" w:rsidR="00681A5D" w:rsidRDefault="00254487">
            <w:pPr>
              <w:pStyle w:val="TableParagraph"/>
              <w:ind w:left="107" w:right="71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General Duties</w:t>
            </w:r>
          </w:p>
        </w:tc>
        <w:tc>
          <w:tcPr>
            <w:tcW w:w="9356" w:type="dxa"/>
          </w:tcPr>
          <w:p w14:paraId="00C0E21F" w14:textId="77777777" w:rsidR="00681A5D" w:rsidRDefault="0025448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9" w:lineRule="exact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fully</w:t>
            </w:r>
            <w:r>
              <w:rPr>
                <w:spacing w:val="-5"/>
              </w:rPr>
              <w:t xml:space="preserve"> </w:t>
            </w:r>
            <w:r>
              <w:t>engage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University’s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Enabling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Welsh</w:t>
            </w:r>
            <w:r>
              <w:rPr>
                <w:spacing w:val="-5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policies</w:t>
            </w:r>
          </w:p>
          <w:p w14:paraId="02AF7404" w14:textId="77777777" w:rsidR="00681A5D" w:rsidRDefault="0025448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666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equality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diversity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 xml:space="preserve">working </w:t>
            </w:r>
            <w:r>
              <w:rPr>
                <w:spacing w:val="-2"/>
              </w:rPr>
              <w:t>relationships.</w:t>
            </w:r>
          </w:p>
          <w:p w14:paraId="20026C23" w14:textId="77777777" w:rsidR="00681A5D" w:rsidRDefault="0025448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83"/>
            </w:pPr>
            <w:r>
              <w:t>To lead on the continual improvement of health and safety performance through a good 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profile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culture.</w:t>
            </w:r>
          </w:p>
          <w:p w14:paraId="17FB3FE9" w14:textId="77777777" w:rsidR="00681A5D" w:rsidRDefault="0025448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82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duties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directed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manager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nominated</w:t>
            </w:r>
            <w:r>
              <w:rPr>
                <w:spacing w:val="-6"/>
              </w:rPr>
              <w:t xml:space="preserve"> </w:t>
            </w:r>
            <w:r>
              <w:t>representative</w:t>
            </w:r>
            <w:r>
              <w:rPr>
                <w:spacing w:val="-4"/>
              </w:rPr>
              <w:t xml:space="preserve"> </w:t>
            </w:r>
            <w:r>
              <w:t>expected within the grade definition.</w:t>
            </w:r>
          </w:p>
          <w:p w14:paraId="1CCF99E3" w14:textId="77777777" w:rsidR="00681A5D" w:rsidRDefault="0025448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582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integral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activities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ensure working practices are compliant with the University's Risk Management Policy.</w:t>
            </w:r>
          </w:p>
        </w:tc>
      </w:tr>
      <w:tr w:rsidR="00681A5D" w14:paraId="3933F23C" w14:textId="77777777">
        <w:trPr>
          <w:trHeight w:val="3235"/>
        </w:trPr>
        <w:tc>
          <w:tcPr>
            <w:tcW w:w="1560" w:type="dxa"/>
            <w:shd w:val="clear" w:color="auto" w:fill="365F91"/>
          </w:tcPr>
          <w:p w14:paraId="761D8613" w14:textId="77777777" w:rsidR="00681A5D" w:rsidRDefault="00681A5D">
            <w:pPr>
              <w:pStyle w:val="TableParagraph"/>
              <w:rPr>
                <w:b/>
              </w:rPr>
            </w:pPr>
          </w:p>
          <w:p w14:paraId="65AD842E" w14:textId="77777777" w:rsidR="00681A5D" w:rsidRDefault="00681A5D">
            <w:pPr>
              <w:pStyle w:val="TableParagraph"/>
              <w:rPr>
                <w:b/>
              </w:rPr>
            </w:pPr>
          </w:p>
          <w:p w14:paraId="4CB4CD86" w14:textId="77777777" w:rsidR="00681A5D" w:rsidRDefault="00681A5D">
            <w:pPr>
              <w:pStyle w:val="TableParagraph"/>
              <w:rPr>
                <w:b/>
              </w:rPr>
            </w:pPr>
          </w:p>
          <w:p w14:paraId="4F3D6E56" w14:textId="77777777" w:rsidR="00681A5D" w:rsidRDefault="00681A5D">
            <w:pPr>
              <w:pStyle w:val="TableParagraph"/>
              <w:spacing w:before="139"/>
              <w:rPr>
                <w:b/>
              </w:rPr>
            </w:pPr>
          </w:p>
          <w:p w14:paraId="02BEBF39" w14:textId="77777777" w:rsidR="00681A5D" w:rsidRDefault="00254487">
            <w:pPr>
              <w:pStyle w:val="TableParagraph"/>
              <w:spacing w:before="1"/>
              <w:ind w:left="107" w:right="16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Professional Services Values</w:t>
            </w:r>
          </w:p>
        </w:tc>
        <w:tc>
          <w:tcPr>
            <w:tcW w:w="9356" w:type="dxa"/>
          </w:tcPr>
          <w:p w14:paraId="6ABAA959" w14:textId="77777777" w:rsidR="00681A5D" w:rsidRDefault="00254487">
            <w:pPr>
              <w:pStyle w:val="TableParagraph"/>
              <w:spacing w:line="268" w:lineRule="exact"/>
              <w:ind w:left="108"/>
              <w:jc w:val="both"/>
            </w:pPr>
            <w:r>
              <w:t>All</w:t>
            </w:r>
            <w:r>
              <w:rPr>
                <w:spacing w:val="60"/>
              </w:rPr>
              <w:t xml:space="preserve"> </w:t>
            </w:r>
            <w:r>
              <w:t>Professional</w:t>
            </w:r>
            <w:r>
              <w:rPr>
                <w:spacing w:val="61"/>
              </w:rPr>
              <w:t xml:space="preserve"> </w:t>
            </w:r>
            <w:r>
              <w:t>Services</w:t>
            </w:r>
            <w:r>
              <w:rPr>
                <w:spacing w:val="59"/>
              </w:rPr>
              <w:t xml:space="preserve"> </w:t>
            </w:r>
            <w:r>
              <w:t>areas</w:t>
            </w:r>
            <w:r>
              <w:rPr>
                <w:spacing w:val="61"/>
              </w:rPr>
              <w:t xml:space="preserve"> </w:t>
            </w:r>
            <w:r>
              <w:t>at</w:t>
            </w:r>
            <w:r>
              <w:rPr>
                <w:spacing w:val="61"/>
              </w:rPr>
              <w:t xml:space="preserve"> </w:t>
            </w:r>
            <w:r>
              <w:t>Swansea</w:t>
            </w:r>
            <w:r>
              <w:rPr>
                <w:spacing w:val="61"/>
              </w:rPr>
              <w:t xml:space="preserve"> </w:t>
            </w:r>
            <w:r>
              <w:t>University</w:t>
            </w:r>
            <w:r>
              <w:rPr>
                <w:spacing w:val="59"/>
              </w:rPr>
              <w:t xml:space="preserve"> </w:t>
            </w:r>
            <w:r>
              <w:t>operate</w:t>
            </w:r>
            <w:r>
              <w:rPr>
                <w:spacing w:val="59"/>
              </w:rPr>
              <w:t xml:space="preserve"> </w:t>
            </w:r>
            <w:r>
              <w:t>to</w:t>
            </w:r>
            <w:r>
              <w:rPr>
                <w:spacing w:val="60"/>
              </w:rPr>
              <w:t xml:space="preserve"> </w:t>
            </w:r>
            <w:r>
              <w:t>a</w:t>
            </w:r>
            <w:r>
              <w:rPr>
                <w:spacing w:val="60"/>
              </w:rPr>
              <w:t xml:space="preserve"> </w:t>
            </w:r>
            <w:r>
              <w:t>defined</w:t>
            </w:r>
            <w:r>
              <w:rPr>
                <w:spacing w:val="61"/>
              </w:rPr>
              <w:t xml:space="preserve"> </w:t>
            </w:r>
            <w:r>
              <w:t>set</w:t>
            </w:r>
            <w:r>
              <w:rPr>
                <w:spacing w:val="60"/>
              </w:rPr>
              <w:t xml:space="preserve"> </w:t>
            </w:r>
            <w:r>
              <w:t>of</w:t>
            </w:r>
            <w:r>
              <w:rPr>
                <w:spacing w:val="58"/>
              </w:rPr>
              <w:t xml:space="preserve"> </w:t>
            </w:r>
            <w:r>
              <w:t>Core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Values</w:t>
            </w:r>
          </w:p>
          <w:p w14:paraId="15FFABA8" w14:textId="77777777" w:rsidR="00681A5D" w:rsidRDefault="00254487">
            <w:pPr>
              <w:pStyle w:val="TableParagraph"/>
              <w:ind w:left="108" w:right="92"/>
              <w:jc w:val="both"/>
            </w:pPr>
            <w:r>
              <w:t>-</w:t>
            </w:r>
            <w:r>
              <w:rPr>
                <w:spacing w:val="-1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Professional Services Values</w:t>
              </w:r>
            </w:hyperlink>
            <w:r>
              <w:rPr>
                <w:color w:val="0000FF"/>
              </w:rPr>
              <w:t xml:space="preserve"> </w:t>
            </w:r>
            <w:r>
              <w:t>and it is an expectation that everyone is able to demonstrate a commitment to these values from the point of application through to the day to day delivery of their roles. Commitment to our</w:t>
            </w:r>
            <w:r>
              <w:rPr>
                <w:spacing w:val="-2"/>
              </w:rPr>
              <w:t xml:space="preserve"> </w:t>
            </w:r>
            <w:r>
              <w:t>values at Swansea University supports us in</w:t>
            </w:r>
            <w:r>
              <w:rPr>
                <w:spacing w:val="-1"/>
              </w:rPr>
              <w:t xml:space="preserve"> </w:t>
            </w:r>
            <w:r>
              <w:t xml:space="preserve">promoting equality and valuing diversity to </w:t>
            </w:r>
            <w:proofErr w:type="spellStart"/>
            <w:r>
              <w:t>utilise</w:t>
            </w:r>
            <w:proofErr w:type="spellEnd"/>
            <w:r>
              <w:t xml:space="preserve"> all the talent that we have.</w:t>
            </w:r>
          </w:p>
          <w:p w14:paraId="0C68FADD" w14:textId="77777777" w:rsidR="00681A5D" w:rsidRDefault="00681A5D">
            <w:pPr>
              <w:pStyle w:val="TableParagraph"/>
              <w:spacing w:before="11"/>
              <w:rPr>
                <w:b/>
              </w:rPr>
            </w:pPr>
          </w:p>
          <w:p w14:paraId="326CB7EB" w14:textId="77777777" w:rsidR="00681A5D" w:rsidRDefault="00254487">
            <w:pPr>
              <w:pStyle w:val="TableParagraph"/>
              <w:ind w:left="108"/>
              <w:jc w:val="both"/>
              <w:rPr>
                <w:b/>
              </w:rPr>
            </w:pPr>
            <w:r>
              <w:rPr>
                <w:b/>
              </w:rPr>
              <w:t>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Professional</w:t>
            </w:r>
          </w:p>
          <w:p w14:paraId="0FD87EBA" w14:textId="77777777" w:rsidR="00681A5D" w:rsidRDefault="00254487">
            <w:pPr>
              <w:pStyle w:val="TableParagraph"/>
              <w:spacing w:before="1"/>
              <w:ind w:left="108" w:right="938"/>
              <w:jc w:val="both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pride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applying</w:t>
            </w:r>
            <w:r>
              <w:rPr>
                <w:spacing w:val="-6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knowledge,</w:t>
            </w:r>
            <w:r>
              <w:rPr>
                <w:spacing w:val="-3"/>
              </w:rPr>
              <w:t xml:space="preserve"> </w:t>
            </w: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creativity,</w:t>
            </w:r>
            <w:r>
              <w:rPr>
                <w:spacing w:val="-6"/>
              </w:rPr>
              <w:t xml:space="preserve"> </w:t>
            </w:r>
            <w:r>
              <w:t>integrity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judgement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deliver innovative, effective, efficient services and solutions of excellent quality</w:t>
            </w:r>
          </w:p>
          <w:p w14:paraId="7F825C90" w14:textId="77777777" w:rsidR="00681A5D" w:rsidRDefault="00681A5D">
            <w:pPr>
              <w:pStyle w:val="TableParagraph"/>
              <w:rPr>
                <w:b/>
              </w:rPr>
            </w:pPr>
          </w:p>
          <w:p w14:paraId="47260CF4" w14:textId="77777777" w:rsidR="00681A5D" w:rsidRDefault="00254487">
            <w:pPr>
              <w:pStyle w:val="TableParagraph"/>
              <w:spacing w:line="267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Together</w:t>
            </w:r>
          </w:p>
          <w:p w14:paraId="19CBC43C" w14:textId="77777777" w:rsidR="00681A5D" w:rsidRDefault="00254487">
            <w:pPr>
              <w:pStyle w:val="TableParagraph"/>
              <w:spacing w:line="251" w:lineRule="exact"/>
              <w:ind w:left="108"/>
              <w:jc w:val="both"/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pride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proactive,</w:t>
            </w:r>
            <w:r>
              <w:rPr>
                <w:spacing w:val="-4"/>
              </w:rPr>
              <w:t xml:space="preserve"> </w:t>
            </w:r>
            <w:r>
              <w:t>collaborative</w:t>
            </w:r>
            <w:r>
              <w:rPr>
                <w:spacing w:val="-6"/>
              </w:rPr>
              <w:t xml:space="preserve"> </w:t>
            </w:r>
            <w:r>
              <w:t>environment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equality,</w:t>
            </w:r>
            <w:r>
              <w:rPr>
                <w:spacing w:val="-6"/>
              </w:rPr>
              <w:t xml:space="preserve"> </w:t>
            </w:r>
            <w:r>
              <w:t>trust,</w:t>
            </w:r>
            <w:r>
              <w:rPr>
                <w:spacing w:val="-3"/>
              </w:rPr>
              <w:t xml:space="preserve"> </w:t>
            </w:r>
            <w:r>
              <w:t>respect,</w:t>
            </w:r>
            <w:r>
              <w:rPr>
                <w:spacing w:val="-5"/>
              </w:rPr>
              <w:t xml:space="preserve"> co-</w:t>
            </w:r>
          </w:p>
        </w:tc>
      </w:tr>
    </w:tbl>
    <w:p w14:paraId="18E0C9BB" w14:textId="77777777" w:rsidR="00681A5D" w:rsidRDefault="00681A5D">
      <w:pPr>
        <w:spacing w:line="251" w:lineRule="exact"/>
        <w:jc w:val="both"/>
        <w:sectPr w:rsidR="00681A5D">
          <w:type w:val="continuous"/>
          <w:pgSz w:w="11910" w:h="16840"/>
          <w:pgMar w:top="680" w:right="320" w:bottom="1180" w:left="440" w:header="0" w:footer="986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6"/>
      </w:tblGrid>
      <w:tr w:rsidR="00681A5D" w14:paraId="62B20E89" w14:textId="77777777">
        <w:trPr>
          <w:trHeight w:val="2978"/>
        </w:trPr>
        <w:tc>
          <w:tcPr>
            <w:tcW w:w="1560" w:type="dxa"/>
            <w:shd w:val="clear" w:color="auto" w:fill="365F91"/>
          </w:tcPr>
          <w:p w14:paraId="02A7CDEC" w14:textId="77777777" w:rsidR="00681A5D" w:rsidRDefault="00681A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6" w:type="dxa"/>
          </w:tcPr>
          <w:p w14:paraId="7A93990B" w14:textId="77777777" w:rsidR="00681A5D" w:rsidRDefault="00254487">
            <w:pPr>
              <w:pStyle w:val="TableParagraph"/>
              <w:ind w:left="108" w:right="170"/>
            </w:pPr>
            <w:r>
              <w:t>operation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challenge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strive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exceed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expectations</w:t>
            </w:r>
            <w:r>
              <w:rPr>
                <w:spacing w:val="-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customers.</w:t>
            </w:r>
          </w:p>
          <w:p w14:paraId="0B6331B0" w14:textId="77777777" w:rsidR="00681A5D" w:rsidRDefault="00681A5D">
            <w:pPr>
              <w:pStyle w:val="TableParagraph"/>
              <w:spacing w:before="11"/>
              <w:rPr>
                <w:b/>
              </w:rPr>
            </w:pPr>
          </w:p>
          <w:p w14:paraId="7775ECB3" w14:textId="77777777" w:rsidR="00681A5D" w:rsidRDefault="00254487">
            <w:pPr>
              <w:pStyle w:val="TableParagraph"/>
              <w:spacing w:before="1" w:line="268" w:lineRule="exact"/>
              <w:ind w:left="108"/>
              <w:rPr>
                <w:b/>
              </w:rPr>
            </w:pPr>
            <w:r>
              <w:rPr>
                <w:b/>
              </w:rPr>
              <w:t>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Care</w:t>
            </w:r>
          </w:p>
          <w:p w14:paraId="02067EF9" w14:textId="77777777" w:rsidR="00681A5D" w:rsidRDefault="00254487">
            <w:pPr>
              <w:pStyle w:val="TableParagraph"/>
              <w:ind w:left="108" w:right="170"/>
            </w:pPr>
            <w:r>
              <w:t>We take responsibility for listening, understanding and responding flexibly to our students, colleagues,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>
              <w:rPr>
                <w:spacing w:val="-2"/>
              </w:rPr>
              <w:t xml:space="preserve"> </w:t>
            </w:r>
            <w:r>
              <w:t>partners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every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us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personalised</w:t>
            </w:r>
            <w:proofErr w:type="spellEnd"/>
            <w:r>
              <w:t xml:space="preserve"> and positive experience.</w:t>
            </w:r>
          </w:p>
          <w:p w14:paraId="4E41D852" w14:textId="77777777" w:rsidR="00681A5D" w:rsidRDefault="00681A5D">
            <w:pPr>
              <w:pStyle w:val="TableParagraph"/>
              <w:spacing w:before="11"/>
              <w:rPr>
                <w:b/>
              </w:rPr>
            </w:pPr>
          </w:p>
          <w:p w14:paraId="4F148EAB" w14:textId="77777777" w:rsidR="00681A5D" w:rsidRDefault="00254487">
            <w:pPr>
              <w:pStyle w:val="TableParagraph"/>
              <w:spacing w:before="1"/>
              <w:ind w:left="108" w:right="170"/>
            </w:pPr>
            <w:r>
              <w:t>Commitment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values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Swansea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supports</w:t>
            </w:r>
            <w:r>
              <w:rPr>
                <w:spacing w:val="-3"/>
              </w:rPr>
              <w:t xml:space="preserve"> </w:t>
            </w:r>
            <w:r>
              <w:t>us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promoting</w:t>
            </w:r>
            <w:r>
              <w:rPr>
                <w:spacing w:val="-4"/>
              </w:rPr>
              <w:t xml:space="preserve"> </w:t>
            </w:r>
            <w:r>
              <w:t>equality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valuing diversity to </w:t>
            </w:r>
            <w:proofErr w:type="spellStart"/>
            <w:r>
              <w:t>utilise</w:t>
            </w:r>
            <w:proofErr w:type="spellEnd"/>
            <w:r>
              <w:t xml:space="preserve"> all the talent that we have.</w:t>
            </w:r>
          </w:p>
        </w:tc>
      </w:tr>
      <w:tr w:rsidR="00681A5D" w14:paraId="6CD05417" w14:textId="77777777">
        <w:trPr>
          <w:trHeight w:val="10052"/>
        </w:trPr>
        <w:tc>
          <w:tcPr>
            <w:tcW w:w="1560" w:type="dxa"/>
            <w:shd w:val="clear" w:color="auto" w:fill="365F91"/>
          </w:tcPr>
          <w:p w14:paraId="63E4847F" w14:textId="77777777" w:rsidR="00681A5D" w:rsidRDefault="00681A5D">
            <w:pPr>
              <w:pStyle w:val="TableParagraph"/>
              <w:rPr>
                <w:b/>
              </w:rPr>
            </w:pPr>
          </w:p>
          <w:p w14:paraId="50BBD719" w14:textId="77777777" w:rsidR="00681A5D" w:rsidRDefault="00681A5D">
            <w:pPr>
              <w:pStyle w:val="TableParagraph"/>
              <w:rPr>
                <w:b/>
              </w:rPr>
            </w:pPr>
          </w:p>
          <w:p w14:paraId="5137C78D" w14:textId="77777777" w:rsidR="00681A5D" w:rsidRDefault="00681A5D">
            <w:pPr>
              <w:pStyle w:val="TableParagraph"/>
              <w:rPr>
                <w:b/>
              </w:rPr>
            </w:pPr>
          </w:p>
          <w:p w14:paraId="63EF5485" w14:textId="77777777" w:rsidR="00681A5D" w:rsidRDefault="00681A5D">
            <w:pPr>
              <w:pStyle w:val="TableParagraph"/>
              <w:rPr>
                <w:b/>
              </w:rPr>
            </w:pPr>
          </w:p>
          <w:p w14:paraId="6F8A6C86" w14:textId="77777777" w:rsidR="00681A5D" w:rsidRDefault="00681A5D">
            <w:pPr>
              <w:pStyle w:val="TableParagraph"/>
              <w:rPr>
                <w:b/>
              </w:rPr>
            </w:pPr>
          </w:p>
          <w:p w14:paraId="2C723456" w14:textId="77777777" w:rsidR="00681A5D" w:rsidRDefault="00681A5D">
            <w:pPr>
              <w:pStyle w:val="TableParagraph"/>
              <w:rPr>
                <w:b/>
              </w:rPr>
            </w:pPr>
          </w:p>
          <w:p w14:paraId="344E9133" w14:textId="77777777" w:rsidR="00681A5D" w:rsidRDefault="00681A5D">
            <w:pPr>
              <w:pStyle w:val="TableParagraph"/>
              <w:rPr>
                <w:b/>
              </w:rPr>
            </w:pPr>
          </w:p>
          <w:p w14:paraId="45250FB8" w14:textId="77777777" w:rsidR="00681A5D" w:rsidRDefault="00681A5D">
            <w:pPr>
              <w:pStyle w:val="TableParagraph"/>
              <w:rPr>
                <w:b/>
              </w:rPr>
            </w:pPr>
          </w:p>
          <w:p w14:paraId="39D8D68B" w14:textId="77777777" w:rsidR="00681A5D" w:rsidRDefault="00681A5D">
            <w:pPr>
              <w:pStyle w:val="TableParagraph"/>
              <w:rPr>
                <w:b/>
              </w:rPr>
            </w:pPr>
          </w:p>
          <w:p w14:paraId="4EAB5E06" w14:textId="77777777" w:rsidR="00681A5D" w:rsidRDefault="00681A5D">
            <w:pPr>
              <w:pStyle w:val="TableParagraph"/>
              <w:rPr>
                <w:b/>
              </w:rPr>
            </w:pPr>
          </w:p>
          <w:p w14:paraId="1F42E99E" w14:textId="77777777" w:rsidR="00681A5D" w:rsidRDefault="00681A5D">
            <w:pPr>
              <w:pStyle w:val="TableParagraph"/>
              <w:rPr>
                <w:b/>
              </w:rPr>
            </w:pPr>
          </w:p>
          <w:p w14:paraId="65091947" w14:textId="77777777" w:rsidR="00681A5D" w:rsidRDefault="00681A5D">
            <w:pPr>
              <w:pStyle w:val="TableParagraph"/>
              <w:rPr>
                <w:b/>
              </w:rPr>
            </w:pPr>
          </w:p>
          <w:p w14:paraId="291BB28E" w14:textId="77777777" w:rsidR="00681A5D" w:rsidRDefault="00681A5D">
            <w:pPr>
              <w:pStyle w:val="TableParagraph"/>
              <w:rPr>
                <w:b/>
              </w:rPr>
            </w:pPr>
          </w:p>
          <w:p w14:paraId="269DAB6F" w14:textId="77777777" w:rsidR="00681A5D" w:rsidRDefault="00681A5D">
            <w:pPr>
              <w:pStyle w:val="TableParagraph"/>
              <w:rPr>
                <w:b/>
              </w:rPr>
            </w:pPr>
          </w:p>
          <w:p w14:paraId="09C67D7F" w14:textId="77777777" w:rsidR="00681A5D" w:rsidRDefault="00681A5D">
            <w:pPr>
              <w:pStyle w:val="TableParagraph"/>
              <w:rPr>
                <w:b/>
              </w:rPr>
            </w:pPr>
          </w:p>
          <w:p w14:paraId="1EC91F25" w14:textId="77777777" w:rsidR="00681A5D" w:rsidRDefault="00681A5D">
            <w:pPr>
              <w:pStyle w:val="TableParagraph"/>
              <w:rPr>
                <w:b/>
              </w:rPr>
            </w:pPr>
          </w:p>
          <w:p w14:paraId="24BC9626" w14:textId="77777777" w:rsidR="00681A5D" w:rsidRDefault="00681A5D">
            <w:pPr>
              <w:pStyle w:val="TableParagraph"/>
              <w:spacing w:before="56"/>
              <w:rPr>
                <w:b/>
              </w:rPr>
            </w:pPr>
          </w:p>
          <w:p w14:paraId="71D9031F" w14:textId="77777777" w:rsidR="00681A5D" w:rsidRDefault="0025448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Person Specification</w:t>
            </w:r>
          </w:p>
        </w:tc>
        <w:tc>
          <w:tcPr>
            <w:tcW w:w="9356" w:type="dxa"/>
          </w:tcPr>
          <w:p w14:paraId="2D59BBDE" w14:textId="77777777" w:rsidR="00681A5D" w:rsidRDefault="00254487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Essential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Criteria:</w:t>
            </w:r>
          </w:p>
          <w:p w14:paraId="6688F403" w14:textId="77777777" w:rsidR="00681A5D" w:rsidRDefault="00681A5D">
            <w:pPr>
              <w:pStyle w:val="TableParagraph"/>
              <w:spacing w:before="10"/>
              <w:rPr>
                <w:b/>
              </w:rPr>
            </w:pPr>
          </w:p>
          <w:p w14:paraId="2F05F20E" w14:textId="77777777" w:rsidR="00681A5D" w:rsidRDefault="0025448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Values:</w:t>
            </w:r>
          </w:p>
          <w:p w14:paraId="1223CA32" w14:textId="77777777" w:rsidR="00681A5D" w:rsidRDefault="0025448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</w:pPr>
            <w:r>
              <w:t>Demonstrable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taking</w:t>
            </w:r>
            <w:r>
              <w:rPr>
                <w:spacing w:val="-5"/>
              </w:rPr>
              <w:t xml:space="preserve"> </w:t>
            </w:r>
            <w:r>
              <w:t>pride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delivering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solutions</w:t>
            </w:r>
          </w:p>
          <w:p w14:paraId="0210A21B" w14:textId="77777777" w:rsidR="00681A5D" w:rsidRDefault="0025448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right="335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together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equality,</w:t>
            </w:r>
            <w:r>
              <w:rPr>
                <w:spacing w:val="-2"/>
              </w:rPr>
              <w:t xml:space="preserve"> </w:t>
            </w:r>
            <w:r>
              <w:t>trust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deliver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that strive to exceed the needs and expectations of customers</w:t>
            </w:r>
          </w:p>
          <w:p w14:paraId="5327934A" w14:textId="77777777" w:rsidR="00681A5D" w:rsidRDefault="0025448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842"/>
            </w:pPr>
            <w:r>
              <w:t>Demonstrable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caring</w:t>
            </w:r>
            <w:r>
              <w:rPr>
                <w:spacing w:val="-3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customers</w:t>
            </w:r>
            <w:r>
              <w:rPr>
                <w:spacing w:val="-5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proofErr w:type="spellStart"/>
            <w:r>
              <w:t>personalised</w:t>
            </w:r>
            <w:proofErr w:type="spellEnd"/>
            <w:r>
              <w:t xml:space="preserve"> and positive experience</w:t>
            </w:r>
          </w:p>
          <w:p w14:paraId="304A618B" w14:textId="77777777" w:rsidR="00681A5D" w:rsidRDefault="00681A5D">
            <w:pPr>
              <w:pStyle w:val="TableParagraph"/>
              <w:spacing w:before="11"/>
              <w:rPr>
                <w:b/>
              </w:rPr>
            </w:pPr>
          </w:p>
          <w:p w14:paraId="308CCBF1" w14:textId="77777777" w:rsidR="00681A5D" w:rsidRDefault="00254487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Qualifications:</w:t>
            </w:r>
          </w:p>
          <w:p w14:paraId="2478AA1B" w14:textId="77777777" w:rsidR="00681A5D" w:rsidRDefault="00681A5D">
            <w:pPr>
              <w:pStyle w:val="TableParagraph"/>
              <w:spacing w:before="12"/>
              <w:rPr>
                <w:b/>
              </w:rPr>
            </w:pPr>
          </w:p>
          <w:p w14:paraId="44228136" w14:textId="77777777" w:rsidR="00681A5D" w:rsidRDefault="00254487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experience</w:t>
            </w:r>
          </w:p>
          <w:p w14:paraId="7AC3BF51" w14:textId="77777777" w:rsidR="00681A5D" w:rsidRDefault="00681A5D">
            <w:pPr>
              <w:pStyle w:val="TableParagraph"/>
              <w:spacing w:before="10"/>
              <w:rPr>
                <w:b/>
              </w:rPr>
            </w:pPr>
          </w:p>
          <w:p w14:paraId="428F8A4D" w14:textId="77777777" w:rsidR="00681A5D" w:rsidRDefault="0025448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Experience,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Skills:</w:t>
            </w:r>
          </w:p>
          <w:p w14:paraId="17B979D3" w14:textId="77777777" w:rsidR="00681A5D" w:rsidRDefault="00681A5D">
            <w:pPr>
              <w:pStyle w:val="TableParagraph"/>
              <w:spacing w:before="10"/>
              <w:rPr>
                <w:b/>
              </w:rPr>
            </w:pPr>
          </w:p>
          <w:p w14:paraId="418362ED" w14:textId="77777777" w:rsidR="00681A5D" w:rsidRDefault="0025448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left="826" w:hanging="358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profession</w:t>
            </w:r>
          </w:p>
          <w:p w14:paraId="6876FEAE" w14:textId="77777777" w:rsidR="00681A5D" w:rsidRDefault="0025448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ind w:right="737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teams,</w:t>
            </w:r>
            <w:r>
              <w:rPr>
                <w:spacing w:val="-3"/>
              </w:rPr>
              <w:t xml:space="preserve"> </w:t>
            </w:r>
            <w:r>
              <w:t>partners,</w:t>
            </w:r>
            <w:r>
              <w:rPr>
                <w:spacing w:val="-3"/>
              </w:rPr>
              <w:t xml:space="preserve"> </w:t>
            </w:r>
            <w:r>
              <w:t>agencies</w:t>
            </w:r>
            <w:r>
              <w:rPr>
                <w:spacing w:val="-3"/>
              </w:rPr>
              <w:t xml:space="preserve"> </w:t>
            </w:r>
            <w:r>
              <w:t>in relation to the delivery of marketing activities</w:t>
            </w:r>
          </w:p>
          <w:p w14:paraId="38153839" w14:textId="77777777" w:rsidR="00681A5D" w:rsidRDefault="0025448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8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producing</w:t>
            </w:r>
            <w:r>
              <w:rPr>
                <w:spacing w:val="-2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channels/audiences</w:t>
            </w:r>
          </w:p>
          <w:p w14:paraId="211AA279" w14:textId="77777777" w:rsidR="00681A5D" w:rsidRDefault="0025448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left="826" w:hanging="358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prioritising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6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tasks</w:t>
            </w:r>
          </w:p>
          <w:p w14:paraId="15D7C58A" w14:textId="77777777" w:rsidR="00681A5D" w:rsidRDefault="0025448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8"/>
            </w:pPr>
            <w:r>
              <w:t>Proactive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adaptable,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effectively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under</w:t>
            </w:r>
            <w:r>
              <w:rPr>
                <w:spacing w:val="-4"/>
              </w:rPr>
              <w:t xml:space="preserve"> </w:t>
            </w:r>
            <w:r>
              <w:t>pressure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problem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solve.</w:t>
            </w:r>
          </w:p>
          <w:p w14:paraId="11C200D9" w14:textId="77777777" w:rsidR="00681A5D" w:rsidRDefault="0025448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ind w:right="192"/>
            </w:pPr>
            <w:r>
              <w:t>Strong</w:t>
            </w:r>
            <w:r>
              <w:rPr>
                <w:spacing w:val="-4"/>
              </w:rPr>
              <w:t xml:space="preserve"> </w:t>
            </w:r>
            <w:r>
              <w:t>attention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detail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policies,</w:t>
            </w:r>
            <w:r>
              <w:rPr>
                <w:spacing w:val="-5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are adhered to.</w:t>
            </w:r>
          </w:p>
          <w:p w14:paraId="5AA743C5" w14:textId="77777777" w:rsidR="00681A5D" w:rsidRDefault="0025448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left="826" w:hanging="358"/>
            </w:pPr>
            <w:r>
              <w:t>Proven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ideally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purposes.</w:t>
            </w:r>
          </w:p>
          <w:p w14:paraId="5DDFCC95" w14:textId="77777777" w:rsidR="00681A5D" w:rsidRDefault="00254487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8"/>
            </w:pPr>
            <w:r>
              <w:t>Demonstrable</w:t>
            </w:r>
            <w:r>
              <w:rPr>
                <w:spacing w:val="-9"/>
              </w:rPr>
              <w:t xml:space="preserve"> </w:t>
            </w:r>
            <w:r>
              <w:t>customer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6DB85F2C" w14:textId="77777777" w:rsidR="00681A5D" w:rsidRDefault="00681A5D">
            <w:pPr>
              <w:pStyle w:val="TableParagraph"/>
              <w:spacing w:before="10"/>
              <w:rPr>
                <w:b/>
              </w:rPr>
            </w:pPr>
          </w:p>
          <w:p w14:paraId="5527FC2A" w14:textId="77777777" w:rsidR="00681A5D" w:rsidRDefault="0025448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Desirable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Criteria:</w:t>
            </w:r>
          </w:p>
          <w:p w14:paraId="7A01C7B9" w14:textId="77777777" w:rsidR="00681A5D" w:rsidRDefault="00681A5D">
            <w:pPr>
              <w:pStyle w:val="TableParagraph"/>
              <w:rPr>
                <w:b/>
              </w:rPr>
            </w:pPr>
          </w:p>
          <w:p w14:paraId="3157F6B3" w14:textId="77777777" w:rsidR="00681A5D" w:rsidRDefault="00681A5D">
            <w:pPr>
              <w:pStyle w:val="TableParagraph"/>
              <w:spacing w:before="1"/>
              <w:rPr>
                <w:b/>
              </w:rPr>
            </w:pPr>
          </w:p>
          <w:p w14:paraId="169FF97C" w14:textId="77777777" w:rsidR="00681A5D" w:rsidRDefault="0025448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left="466" w:hanging="358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Higher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sector</w:t>
            </w:r>
          </w:p>
          <w:p w14:paraId="1232D654" w14:textId="77777777" w:rsidR="00681A5D" w:rsidRDefault="00681A5D">
            <w:pPr>
              <w:pStyle w:val="TableParagraph"/>
              <w:rPr>
                <w:b/>
              </w:rPr>
            </w:pPr>
          </w:p>
          <w:p w14:paraId="4355048B" w14:textId="77777777" w:rsidR="00681A5D" w:rsidRDefault="0025448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left="466" w:hanging="358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  <w:p w14:paraId="2F9C32E5" w14:textId="77777777" w:rsidR="00681A5D" w:rsidRDefault="0025448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67"/>
              <w:ind w:left="466" w:hanging="358"/>
            </w:pPr>
            <w:r>
              <w:t>Welsh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speaker</w:t>
            </w:r>
          </w:p>
          <w:p w14:paraId="16595256" w14:textId="77777777" w:rsidR="00681A5D" w:rsidRDefault="00681A5D">
            <w:pPr>
              <w:pStyle w:val="TableParagraph"/>
              <w:spacing w:before="1"/>
              <w:rPr>
                <w:b/>
              </w:rPr>
            </w:pPr>
          </w:p>
          <w:p w14:paraId="7BB86A3B" w14:textId="77777777" w:rsidR="00681A5D" w:rsidRDefault="0025448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left="466" w:hanging="358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driven</w:t>
            </w:r>
            <w:r>
              <w:rPr>
                <w:spacing w:val="-2"/>
              </w:rPr>
              <w:t xml:space="preserve"> department/team</w:t>
            </w:r>
          </w:p>
        </w:tc>
      </w:tr>
    </w:tbl>
    <w:p w14:paraId="1F728A90" w14:textId="77777777" w:rsidR="00681A5D" w:rsidRDefault="00681A5D">
      <w:pPr>
        <w:rPr>
          <w:rFonts w:ascii="Times New Roman"/>
        </w:rPr>
        <w:sectPr w:rsidR="00681A5D">
          <w:type w:val="continuous"/>
          <w:pgSz w:w="11910" w:h="16840"/>
          <w:pgMar w:top="680" w:right="320" w:bottom="1180" w:left="440" w:header="0" w:footer="986" w:gutter="0"/>
          <w:cols w:space="720"/>
        </w:sectPr>
      </w:pPr>
    </w:p>
    <w:p w14:paraId="083A7568" w14:textId="77777777" w:rsidR="00681A5D" w:rsidRDefault="00254487">
      <w:pPr>
        <w:tabs>
          <w:tab w:val="left" w:pos="3880"/>
          <w:tab w:val="left" w:pos="8200"/>
        </w:tabs>
        <w:ind w:left="35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AA9ABF9" wp14:editId="6A3758CE">
            <wp:extent cx="1190478" cy="771429"/>
            <wp:effectExtent l="0" t="0" r="0" b="0"/>
            <wp:docPr id="3" name="Image 3" descr="Athena SWAN Charter Silver Award logo 2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thena SWAN Charter Silver Award logo 20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478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2"/>
          <w:sz w:val="20"/>
        </w:rPr>
        <w:drawing>
          <wp:inline distT="0" distB="0" distL="0" distR="0" wp14:anchorId="6856BF82" wp14:editId="62FDD4E9">
            <wp:extent cx="1014152" cy="589787"/>
            <wp:effectExtent l="0" t="0" r="0" b="0"/>
            <wp:docPr id="4" name="Image 4" descr="H:\Vacancies\Masters\logos\Stonewall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:\Vacancies\Masters\logos\Stonewall 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52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2"/>
          <w:sz w:val="20"/>
        </w:rPr>
        <w:tab/>
      </w:r>
      <w:r>
        <w:rPr>
          <w:noProof/>
          <w:position w:val="51"/>
          <w:sz w:val="20"/>
        </w:rPr>
        <w:drawing>
          <wp:inline distT="0" distB="0" distL="0" distR="0" wp14:anchorId="3EDDE40F" wp14:editId="6182DF20">
            <wp:extent cx="914396" cy="621792"/>
            <wp:effectExtent l="0" t="0" r="0" b="0"/>
            <wp:docPr id="5" name="Image 5" descr="H:\Vacancies\Masters\logos\HR Research Excellence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:\Vacancies\Masters\logos\HR Research Excellence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A5D">
      <w:pgSz w:w="11910" w:h="16840"/>
      <w:pgMar w:top="700" w:right="320" w:bottom="1180" w:left="44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7747" w14:textId="77777777" w:rsidR="00254487" w:rsidRDefault="00254487">
      <w:r>
        <w:separator/>
      </w:r>
    </w:p>
  </w:endnote>
  <w:endnote w:type="continuationSeparator" w:id="0">
    <w:p w14:paraId="31BCC840" w14:textId="77777777" w:rsidR="00254487" w:rsidRDefault="0025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8FEA" w14:textId="77777777" w:rsidR="00681A5D" w:rsidRDefault="00254487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24F7232A" wp14:editId="380CD102">
              <wp:simplePos x="0" y="0"/>
              <wp:positionH relativeFrom="page">
                <wp:posOffset>444500</wp:posOffset>
              </wp:positionH>
              <wp:positionV relativeFrom="page">
                <wp:posOffset>9926682</wp:posOffset>
              </wp:positionV>
              <wp:extent cx="61214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BB0FE4" w14:textId="77777777" w:rsidR="00681A5D" w:rsidRDefault="00254487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723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81.65pt;width:48.2pt;height:12.1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" filled="f" stroked="f">
              <v:textbox inset="0,0,0,0">
                <w:txbxContent>
                  <w:p w14:paraId="5EBB0FE4" w14:textId="77777777" w:rsidR="00681A5D" w:rsidRDefault="00254487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18"/>
                      </w:rPr>
                      <w:t>1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t>4</w:t>
                    </w:r>
                    <w:r>
                      <w:rPr>
                        <w:rFonts w:ascii="Arial"/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A50A4" w14:textId="77777777" w:rsidR="00254487" w:rsidRDefault="00254487">
      <w:r>
        <w:separator/>
      </w:r>
    </w:p>
  </w:footnote>
  <w:footnote w:type="continuationSeparator" w:id="0">
    <w:p w14:paraId="4331CD5F" w14:textId="77777777" w:rsidR="00254487" w:rsidRDefault="0025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5577"/>
    <w:multiLevelType w:val="hybridMultilevel"/>
    <w:tmpl w:val="F904D79E"/>
    <w:lvl w:ilvl="0" w:tplc="802CBC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F2EAA6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78A362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8103044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05B67E5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BC6E58BA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450AE89C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59489D7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5048705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C12123"/>
    <w:multiLevelType w:val="hybridMultilevel"/>
    <w:tmpl w:val="DDA2162C"/>
    <w:lvl w:ilvl="0" w:tplc="FA80A3D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D239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1666AD4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3" w:tplc="E632C3E0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4" w:tplc="162ABB7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 w:tplc="BB122110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6" w:tplc="E8FA5754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7" w:tplc="AC96A37E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8" w:tplc="90324524">
      <w:numFmt w:val="bullet"/>
      <w:lvlText w:val="•"/>
      <w:lvlJc w:val="left"/>
      <w:pPr>
        <w:ind w:left="74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FE1AC9"/>
    <w:multiLevelType w:val="hybridMultilevel"/>
    <w:tmpl w:val="6F9C4DFA"/>
    <w:lvl w:ilvl="0" w:tplc="D3783676">
      <w:start w:val="8"/>
      <w:numFmt w:val="decimal"/>
      <w:lvlText w:val="%1."/>
      <w:lvlJc w:val="left"/>
      <w:pPr>
        <w:ind w:left="118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5236A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 w:tplc="A326537E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676CF8B2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8D9C21AE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868C1EDC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47304942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E6AE3BA2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244281BE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C42C53"/>
    <w:multiLevelType w:val="hybridMultilevel"/>
    <w:tmpl w:val="47DC1612"/>
    <w:lvl w:ilvl="0" w:tplc="1F66E57A">
      <w:start w:val="1"/>
      <w:numFmt w:val="decimal"/>
      <w:lvlText w:val="%1."/>
      <w:lvlJc w:val="left"/>
      <w:pPr>
        <w:ind w:left="118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3C370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 w:tplc="EE06DDC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69125D78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5C6E5350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7422B71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E8CC6C4E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8650344A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73A06284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95107AB"/>
    <w:multiLevelType w:val="hybridMultilevel"/>
    <w:tmpl w:val="B1AC8174"/>
    <w:lvl w:ilvl="0" w:tplc="D90063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0A63C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0CC07DB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2526586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45EE4F7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40E855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888546E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595EE58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CDEFDD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897EBA"/>
    <w:multiLevelType w:val="hybridMultilevel"/>
    <w:tmpl w:val="FB32603C"/>
    <w:lvl w:ilvl="0" w:tplc="74F0AA34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CAC7E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8E2E1E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8AAF74E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11868D8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C8667D6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5216A97E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F8DCBCE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9476001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3F65296"/>
    <w:multiLevelType w:val="hybridMultilevel"/>
    <w:tmpl w:val="23EEC058"/>
    <w:lvl w:ilvl="0" w:tplc="800CB3CC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2ED62C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EDFA20DA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B89A95D8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10A298A6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5" w:tplc="97F28806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B7CA4778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7" w:tplc="4D8C5070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5580752E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num w:numId="1" w16cid:durableId="1721434751">
    <w:abstractNumId w:val="6"/>
  </w:num>
  <w:num w:numId="2" w16cid:durableId="1778673528">
    <w:abstractNumId w:val="5"/>
  </w:num>
  <w:num w:numId="3" w16cid:durableId="21056354">
    <w:abstractNumId w:val="1"/>
  </w:num>
  <w:num w:numId="4" w16cid:durableId="152842459">
    <w:abstractNumId w:val="4"/>
  </w:num>
  <w:num w:numId="5" w16cid:durableId="1806391336">
    <w:abstractNumId w:val="2"/>
  </w:num>
  <w:num w:numId="6" w16cid:durableId="2017220624">
    <w:abstractNumId w:val="3"/>
  </w:num>
  <w:num w:numId="7" w16cid:durableId="172059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A5D"/>
    <w:rsid w:val="00254487"/>
    <w:rsid w:val="003D7E74"/>
    <w:rsid w:val="0068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65FF"/>
  <w15:docId w15:val="{9C7E796A-D50D-4534-AEE5-3568964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wansea.ac.uk/the-university/values/professional-services-valu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7015</Characters>
  <Application>Microsoft Office Word</Application>
  <DocSecurity>0</DocSecurity>
  <Lines>58</Lines>
  <Paragraphs>16</Paragraphs>
  <ScaleCrop>false</ScaleCrop>
  <Company>Swansea University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Claire Davies</cp:lastModifiedBy>
  <cp:revision>2</cp:revision>
  <dcterms:created xsi:type="dcterms:W3CDTF">2025-02-20T13:21:00Z</dcterms:created>
  <dcterms:modified xsi:type="dcterms:W3CDTF">2025-02-20T14:21:00Z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for Microsoft 365</vt:lpwstr>
  </property>
</Properties>
</file>