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3F197" w14:textId="77777777" w:rsidR="00311B83" w:rsidRPr="009D7668" w:rsidRDefault="00C66C3D" w:rsidP="00311B83">
      <w:pPr>
        <w:pStyle w:val="BodyTextIndent"/>
        <w:ind w:left="0" w:firstLine="0"/>
        <w:jc w:val="center"/>
        <w:rPr>
          <w:rFonts w:asciiTheme="minorHAnsi" w:hAnsiTheme="minorHAnsi" w:cstheme="minorHAnsi"/>
          <w:b/>
          <w:u w:val="single"/>
        </w:rPr>
      </w:pPr>
      <w:r w:rsidRPr="009D7668">
        <w:rPr>
          <w:rFonts w:ascii="Calibri" w:hAnsi="Calibri" w:cstheme="minorHAnsi"/>
          <w:b/>
          <w:bCs/>
          <w:u w:val="single"/>
          <w:lang w:val="cy-GB"/>
        </w:rPr>
        <w:t>Disgrifiad Swydd: Cynorthwy-ydd Ymchwil</w:t>
      </w:r>
    </w:p>
    <w:p w14:paraId="2928103D"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2C4A21" w14:paraId="11AA2932" w14:textId="77777777" w:rsidTr="00486643">
        <w:tc>
          <w:tcPr>
            <w:tcW w:w="2552" w:type="dxa"/>
            <w:shd w:val="clear" w:color="auto" w:fill="242F60"/>
          </w:tcPr>
          <w:p w14:paraId="0103BA99" w14:textId="77777777" w:rsidR="00311B83" w:rsidRPr="00486643" w:rsidRDefault="00C66C3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071A292C" w14:textId="77777777" w:rsidR="00311B83" w:rsidRPr="00486643" w:rsidRDefault="00C66C3D" w:rsidP="008A2B42">
            <w:pPr>
              <w:pStyle w:val="BodyTextIndent"/>
              <w:ind w:left="0" w:firstLine="0"/>
              <w:rPr>
                <w:rFonts w:asciiTheme="minorHAnsi" w:hAnsiTheme="minorHAnsi" w:cstheme="minorHAnsi"/>
                <w:b/>
                <w:i/>
              </w:rPr>
            </w:pPr>
            <w:r>
              <w:rPr>
                <w:rFonts w:ascii="Calibri" w:hAnsi="Calibri" w:cstheme="minorHAnsi"/>
                <w:b/>
                <w:bCs/>
                <w:i/>
                <w:iCs/>
                <w:lang w:val="cy-GB"/>
              </w:rPr>
              <w:t>Y Gyfadran Gwyddoniaeth a Pheirianneg</w:t>
            </w:r>
          </w:p>
        </w:tc>
      </w:tr>
      <w:tr w:rsidR="002C4A21" w14:paraId="7CEC786A" w14:textId="77777777" w:rsidTr="00486643">
        <w:tc>
          <w:tcPr>
            <w:tcW w:w="2552" w:type="dxa"/>
            <w:shd w:val="clear" w:color="auto" w:fill="242F60"/>
          </w:tcPr>
          <w:p w14:paraId="47FB2896" w14:textId="77777777" w:rsidR="00311B83" w:rsidRPr="00486643" w:rsidRDefault="00C66C3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0950D448" w14:textId="77777777" w:rsidR="00311B83" w:rsidRPr="00F70B45" w:rsidRDefault="00C66C3D" w:rsidP="008A2B42">
            <w:pPr>
              <w:pStyle w:val="BodyTextIndent"/>
              <w:ind w:left="0" w:firstLine="0"/>
              <w:rPr>
                <w:rFonts w:asciiTheme="minorHAnsi" w:hAnsiTheme="minorHAnsi" w:cstheme="minorHAnsi"/>
                <w:b/>
                <w:i/>
              </w:rPr>
            </w:pPr>
            <w:r w:rsidRPr="00F70B45">
              <w:rPr>
                <w:rFonts w:ascii="Calibri" w:hAnsi="Calibri" w:cstheme="minorHAnsi"/>
                <w:b/>
                <w:bCs/>
                <w:i/>
                <w:iCs/>
                <w:lang w:val="cy-GB"/>
              </w:rPr>
              <w:t>Meddygaeth a Pheirianneg Gemegol</w:t>
            </w:r>
          </w:p>
        </w:tc>
      </w:tr>
      <w:tr w:rsidR="002C4A21" w14:paraId="66F0AAB1" w14:textId="77777777" w:rsidTr="00486643">
        <w:tc>
          <w:tcPr>
            <w:tcW w:w="2552" w:type="dxa"/>
            <w:shd w:val="clear" w:color="auto" w:fill="242F60"/>
          </w:tcPr>
          <w:p w14:paraId="16D4656F" w14:textId="77777777" w:rsidR="00311B83" w:rsidRPr="00486643" w:rsidRDefault="00C66C3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6D440E97" w14:textId="77777777" w:rsidR="00311B83" w:rsidRPr="009D7668" w:rsidRDefault="00C66C3D" w:rsidP="008A2B42">
            <w:pPr>
              <w:pStyle w:val="BodyTextIndent"/>
              <w:ind w:left="0" w:firstLine="0"/>
              <w:rPr>
                <w:rFonts w:asciiTheme="minorHAnsi" w:hAnsiTheme="minorHAnsi" w:cstheme="minorHAnsi"/>
                <w:b/>
                <w:bCs/>
              </w:rPr>
            </w:pPr>
            <w:r w:rsidRPr="009D7668">
              <w:rPr>
                <w:rFonts w:ascii="Calibri" w:hAnsi="Calibri" w:cstheme="minorHAnsi"/>
                <w:b/>
                <w:bCs/>
                <w:i/>
                <w:iCs/>
                <w:lang w:val="cy-GB"/>
              </w:rPr>
              <w:t>Gradd 7:</w:t>
            </w:r>
            <w:r w:rsidRPr="009D7668">
              <w:rPr>
                <w:rFonts w:ascii="Calibri" w:hAnsi="Calibri" w:cstheme="minorHAnsi"/>
                <w:b/>
                <w:bCs/>
                <w:iCs/>
                <w:lang w:val="cy-GB"/>
              </w:rPr>
              <w:t xml:space="preserve"> </w:t>
            </w:r>
            <w:r w:rsidRPr="009D7668">
              <w:rPr>
                <w:rFonts w:ascii="Calibri" w:hAnsi="Calibri" w:cstheme="minorHAnsi"/>
                <w:b/>
                <w:bCs/>
                <w:i/>
                <w:iCs/>
                <w:lang w:val="cy-GB"/>
              </w:rPr>
              <w:t xml:space="preserve">£32,982 hyd at £37,099 y flwyddyn </w:t>
            </w:r>
          </w:p>
        </w:tc>
      </w:tr>
      <w:tr w:rsidR="002C4A21" w14:paraId="399EA938" w14:textId="77777777" w:rsidTr="00486643">
        <w:tc>
          <w:tcPr>
            <w:tcW w:w="2552" w:type="dxa"/>
            <w:shd w:val="clear" w:color="auto" w:fill="242F60"/>
          </w:tcPr>
          <w:p w14:paraId="39D1419C" w14:textId="77777777" w:rsidR="00311B83" w:rsidRPr="00486643" w:rsidRDefault="00C66C3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2BCEDA6F" w14:textId="77777777" w:rsidR="00311B83" w:rsidRPr="00F70B45" w:rsidRDefault="00C66C3D" w:rsidP="008A2B42">
            <w:pPr>
              <w:pStyle w:val="BodyTextIndent"/>
              <w:ind w:left="0" w:firstLine="0"/>
              <w:rPr>
                <w:rFonts w:asciiTheme="minorHAnsi" w:hAnsiTheme="minorHAnsi" w:cstheme="minorHAnsi"/>
                <w:b/>
              </w:rPr>
            </w:pPr>
            <w:r w:rsidRPr="00F70B45">
              <w:rPr>
                <w:rFonts w:ascii="Calibri" w:hAnsi="Calibri" w:cstheme="minorHAnsi"/>
                <w:b/>
                <w:bCs/>
                <w:lang w:val="cy-GB"/>
              </w:rPr>
              <w:t>Amser Llawn – (35 awr yr wythnos)</w:t>
            </w:r>
          </w:p>
        </w:tc>
      </w:tr>
      <w:tr w:rsidR="002C4A21" w14:paraId="1948C50A" w14:textId="77777777" w:rsidTr="00486643">
        <w:tc>
          <w:tcPr>
            <w:tcW w:w="2552" w:type="dxa"/>
            <w:shd w:val="clear" w:color="auto" w:fill="242F60"/>
          </w:tcPr>
          <w:p w14:paraId="16CE9B78" w14:textId="77777777" w:rsidR="00311B83" w:rsidRPr="00486643" w:rsidRDefault="00C66C3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0F2F0112" w14:textId="77777777" w:rsidR="00311B83" w:rsidRPr="00F70B45" w:rsidRDefault="00C66C3D" w:rsidP="008A2B42">
            <w:pPr>
              <w:pStyle w:val="BodyTextIndent"/>
              <w:ind w:left="0" w:firstLine="0"/>
              <w:rPr>
                <w:rFonts w:asciiTheme="minorHAnsi" w:hAnsiTheme="minorHAnsi" w:cstheme="minorHAnsi"/>
                <w:b/>
                <w:i/>
              </w:rPr>
            </w:pPr>
            <w:r w:rsidRPr="00F70B45">
              <w:rPr>
                <w:rFonts w:ascii="Calibri" w:hAnsi="Calibri" w:cstheme="minorHAnsi"/>
                <w:b/>
                <w:bCs/>
                <w:i/>
                <w:iCs/>
                <w:lang w:val="cy-GB"/>
              </w:rPr>
              <w:t>1</w:t>
            </w:r>
          </w:p>
        </w:tc>
      </w:tr>
      <w:tr w:rsidR="002C4A21" w14:paraId="724CA026" w14:textId="77777777" w:rsidTr="00486643">
        <w:tc>
          <w:tcPr>
            <w:tcW w:w="2552" w:type="dxa"/>
            <w:shd w:val="clear" w:color="auto" w:fill="242F60"/>
          </w:tcPr>
          <w:p w14:paraId="17BBDEA3" w14:textId="77777777" w:rsidR="00311B83" w:rsidRPr="00486643" w:rsidRDefault="00C66C3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1D58CA11" w14:textId="77777777" w:rsidR="00311B83" w:rsidRPr="00F70B45" w:rsidRDefault="00C66C3D" w:rsidP="008A2B42">
            <w:pPr>
              <w:pStyle w:val="BodyTextIndent"/>
              <w:ind w:left="0" w:firstLine="0"/>
              <w:rPr>
                <w:rFonts w:asciiTheme="minorHAnsi" w:hAnsiTheme="minorHAnsi" w:cstheme="minorHAnsi"/>
                <w:b/>
              </w:rPr>
            </w:pPr>
            <w:r w:rsidRPr="00F70B45">
              <w:rPr>
                <w:rFonts w:ascii="Calibri" w:hAnsi="Calibri" w:cstheme="minorHAnsi"/>
                <w:b/>
                <w:bCs/>
                <w:lang w:val="cy-GB"/>
              </w:rPr>
              <w:t>Rôl am gyfnod penodol o 24 mis yw hon</w:t>
            </w:r>
          </w:p>
        </w:tc>
      </w:tr>
      <w:tr w:rsidR="002C4A21" w14:paraId="3EAB578D" w14:textId="77777777" w:rsidTr="00486643">
        <w:tc>
          <w:tcPr>
            <w:tcW w:w="2552" w:type="dxa"/>
            <w:shd w:val="clear" w:color="auto" w:fill="242F60"/>
          </w:tcPr>
          <w:p w14:paraId="00A8D7EE" w14:textId="77777777" w:rsidR="00311B83" w:rsidRPr="00486643" w:rsidRDefault="00C66C3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68707E54" w14:textId="77777777" w:rsidR="00311B83" w:rsidRPr="009D7668" w:rsidRDefault="00C66C3D" w:rsidP="008A2B42">
            <w:pPr>
              <w:pStyle w:val="BodyTextIndent"/>
              <w:ind w:left="0" w:firstLine="0"/>
              <w:rPr>
                <w:rFonts w:asciiTheme="minorHAnsi" w:hAnsiTheme="minorHAnsi" w:cstheme="minorHAnsi"/>
                <w:b/>
                <w:bCs/>
              </w:rPr>
            </w:pPr>
            <w:r w:rsidRPr="009D7668">
              <w:rPr>
                <w:rFonts w:ascii="Calibri" w:hAnsi="Calibri" w:cstheme="minorHAnsi"/>
                <w:b/>
                <w:bCs/>
                <w:lang w:val="cy-GB"/>
              </w:rPr>
              <w:t>Bydd deiliad y swydd hon yn gweithio ar Gampws Parc Singleton ac ar Gampws y Bae</w:t>
            </w:r>
          </w:p>
        </w:tc>
      </w:tr>
    </w:tbl>
    <w:p w14:paraId="4E4A84E7"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2C4A21" w14:paraId="09F0B39C" w14:textId="77777777" w:rsidTr="6D0FFED9">
        <w:tc>
          <w:tcPr>
            <w:tcW w:w="1589" w:type="dxa"/>
            <w:shd w:val="clear" w:color="auto" w:fill="242F60"/>
            <w:vAlign w:val="center"/>
          </w:tcPr>
          <w:p w14:paraId="1BD9731A" w14:textId="77777777" w:rsidR="00311B83" w:rsidRPr="00486643" w:rsidRDefault="00C66C3D"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0021767B" w14:textId="77777777" w:rsidR="00311B83" w:rsidRPr="00486643" w:rsidRDefault="00C66C3D" w:rsidP="008A2B42">
            <w:pPr>
              <w:rPr>
                <w:rFonts w:asciiTheme="minorHAnsi" w:hAnsiTheme="minorHAnsi" w:cstheme="minorHAnsi"/>
                <w:sz w:val="20"/>
                <w:szCs w:val="20"/>
                <w:lang w:val="en-IE"/>
              </w:rPr>
            </w:pPr>
            <w:r w:rsidRPr="00486643">
              <w:rPr>
                <w:rFonts w:asciiTheme="minorHAnsi" w:hAnsiTheme="minorHAnsi" w:cstheme="minorHAnsi"/>
                <w:sz w:val="20"/>
                <w:szCs w:val="20"/>
                <w:lang w:val="cy-GB"/>
              </w:rPr>
              <w:t>(Rhestrwch y cyfrifoldebau sy’n benodol i’r Gyfadran/yr Adran)</w:t>
            </w:r>
          </w:p>
          <w:p w14:paraId="1ECAEB7B" w14:textId="77777777" w:rsidR="00311B83" w:rsidRPr="00486643" w:rsidRDefault="00C66C3D" w:rsidP="00311B83">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 xml:space="preserve">Dylunio a chynhyrchu dyfais ficrohylifegol ar gyfer delweddu chwalu clotiau. </w:t>
            </w:r>
          </w:p>
          <w:p w14:paraId="69B89A42" w14:textId="77777777" w:rsidR="00311B83" w:rsidRPr="00486643" w:rsidRDefault="00C66C3D" w:rsidP="00311B83">
            <w:pPr>
              <w:pStyle w:val="ListParagraph"/>
              <w:numPr>
                <w:ilvl w:val="0"/>
                <w:numId w:val="9"/>
              </w:numPr>
              <w:spacing w:before="0" w:line="240" w:lineRule="auto"/>
              <w:rPr>
                <w:rFonts w:asciiTheme="minorHAnsi" w:hAnsiTheme="minorHAnsi" w:cstheme="minorHAnsi"/>
                <w:sz w:val="20"/>
                <w:szCs w:val="20"/>
              </w:rPr>
            </w:pPr>
            <w:r w:rsidRPr="0046292A">
              <w:rPr>
                <w:rFonts w:asciiTheme="minorHAnsi" w:hAnsiTheme="minorHAnsi" w:cstheme="minorHAnsi"/>
                <w:sz w:val="20"/>
                <w:szCs w:val="20"/>
                <w:lang w:val="cy-GB"/>
              </w:rPr>
              <w:t xml:space="preserve">Cyflawni mesuriadau rheolegol ar doddiadau ffibrin-thrombin, plasma gwaed a gwaed cyfan  </w:t>
            </w:r>
          </w:p>
          <w:p w14:paraId="6A02D6A0" w14:textId="77777777" w:rsidR="00311B83" w:rsidRPr="00486643" w:rsidRDefault="00311B83" w:rsidP="0046292A">
            <w:pPr>
              <w:pStyle w:val="ListParagraph"/>
              <w:spacing w:before="0" w:line="240" w:lineRule="auto"/>
              <w:ind w:left="360"/>
              <w:rPr>
                <w:rFonts w:asciiTheme="minorHAnsi" w:hAnsiTheme="minorHAnsi" w:cstheme="minorHAnsi"/>
                <w:sz w:val="20"/>
                <w:szCs w:val="20"/>
              </w:rPr>
            </w:pPr>
          </w:p>
        </w:tc>
      </w:tr>
      <w:tr w:rsidR="002C4A21" w14:paraId="1F4AFEC6" w14:textId="77777777" w:rsidTr="6D0FFED9">
        <w:tc>
          <w:tcPr>
            <w:tcW w:w="1589" w:type="dxa"/>
            <w:shd w:val="clear" w:color="auto" w:fill="242F60"/>
            <w:vAlign w:val="center"/>
          </w:tcPr>
          <w:p w14:paraId="72272855" w14:textId="77777777" w:rsidR="00311B83" w:rsidRPr="00486643" w:rsidRDefault="00311B83" w:rsidP="008A2B42">
            <w:pPr>
              <w:rPr>
                <w:rFonts w:asciiTheme="minorHAnsi" w:hAnsiTheme="minorHAnsi" w:cstheme="minorHAnsi"/>
                <w:sz w:val="20"/>
                <w:szCs w:val="20"/>
              </w:rPr>
            </w:pPr>
          </w:p>
        </w:tc>
        <w:tc>
          <w:tcPr>
            <w:tcW w:w="9327" w:type="dxa"/>
          </w:tcPr>
          <w:p w14:paraId="63433BB7" w14:textId="77777777" w:rsidR="00311B83" w:rsidRPr="00F70B45" w:rsidRDefault="00C66C3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F70B45">
              <w:rPr>
                <w:rFonts w:asciiTheme="minorHAnsi" w:hAnsiTheme="minorHAnsi" w:cstheme="minorHAnsi"/>
                <w:bCs/>
                <w:iCs/>
                <w:sz w:val="20"/>
                <w:szCs w:val="20"/>
                <w:lang w:val="cy-GB"/>
              </w:rPr>
              <w:t>Cyfrannu'n rhagweithiol at ymchwil a chynnal ymchwil, gan gynnwys casglu, paratoi a dadansoddi data, meddwl am syniadau newydd a chyflwyno canlyniadau.</w:t>
            </w:r>
          </w:p>
          <w:p w14:paraId="2556B89E" w14:textId="77777777" w:rsidR="00311B83" w:rsidRPr="00F70B45" w:rsidRDefault="00C66C3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F70B45">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0AF556C6" w14:textId="77777777" w:rsidR="00311B83" w:rsidRPr="00F70B45" w:rsidRDefault="00C66C3D"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F70B45">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010EA773" w14:textId="77777777" w:rsidR="00311B83" w:rsidRPr="00F70B45" w:rsidRDefault="00C66C3D"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F70B45">
              <w:rPr>
                <w:rFonts w:asciiTheme="minorHAnsi" w:hAnsiTheme="minorHAnsi" w:cstheme="minorHAnsi"/>
                <w:bCs/>
                <w:iCs/>
                <w:sz w:val="20"/>
                <w:szCs w:val="20"/>
                <w:lang w:val="cy-GB"/>
              </w:rPr>
              <w:t>Rhyngweithio'n gadarnhaol ac yn broffesiynol â chydweithredwyr a phartneriaid eraill yn y Gyfadran ac mewn mannau eraill yn y Brifysgol a'r tu hwnt fel y bo'n briodol, megis ym maes diwydiant/masnach, mewn sefydliadau cyhoeddus, ysbytai ac yn y byd academaidd.</w:t>
            </w:r>
          </w:p>
          <w:p w14:paraId="2A3A9F20" w14:textId="77777777" w:rsidR="00311B83" w:rsidRPr="00F70B45" w:rsidRDefault="00C66C3D"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F70B45">
              <w:rPr>
                <w:rFonts w:asciiTheme="minorHAnsi" w:hAnsiTheme="minorHAnsi" w:cstheme="minorHAnsi"/>
                <w:bCs/>
                <w:iCs/>
                <w:sz w:val="20"/>
                <w:szCs w:val="20"/>
                <w:lang w:val="cy-GB"/>
              </w:rPr>
              <w:t>Cyfrannu at faterion trefniadol y Gyfadran i'w helpu i weithredu'n hwylus a helpu i godi ei phroffil ymchwil allanol.</w:t>
            </w:r>
          </w:p>
          <w:p w14:paraId="25F758E2" w14:textId="77777777" w:rsidR="00311B83" w:rsidRPr="00F70B45" w:rsidRDefault="00C66C3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F70B45">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1D19954E" w14:textId="77777777" w:rsidR="00311B83" w:rsidRPr="00F70B45" w:rsidRDefault="00C66C3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F70B45">
              <w:rPr>
                <w:rFonts w:asciiTheme="minorHAnsi" w:hAnsiTheme="minorHAnsi" w:cstheme="minorHAnsi"/>
                <w:bCs/>
                <w:iCs/>
                <w:sz w:val="20"/>
                <w:szCs w:val="20"/>
                <w:lang w:val="cy-GB"/>
              </w:rPr>
              <w:t>Bod yn gynrychiolydd neu’n aelod o bwyllgorau pan fo gofyn, gan ddefnyddio'r cyfle i ehangu eich profiad proffesiynol.</w:t>
            </w:r>
          </w:p>
          <w:p w14:paraId="7981A032" w14:textId="77777777" w:rsidR="00311B83" w:rsidRPr="00F70B45" w:rsidRDefault="00C66C3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F70B45">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7CEB91F6" w14:textId="77777777" w:rsidR="00311B83" w:rsidRPr="00F70B45" w:rsidRDefault="00C66C3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F70B45">
              <w:rPr>
                <w:rFonts w:asciiTheme="minorHAnsi" w:hAnsiTheme="minorHAnsi" w:cstheme="minorHAnsi"/>
                <w:bCs/>
                <w:iCs/>
                <w:sz w:val="20"/>
                <w:szCs w:val="20"/>
                <w:lang w:val="cy-GB"/>
              </w:rPr>
              <w:t>Cynnal a gwella cysylltiadau â'r sefydliadau proffesiynol a chyrff perthynol eraill.</w:t>
            </w:r>
          </w:p>
          <w:p w14:paraId="744B9342" w14:textId="77777777" w:rsidR="00311B83" w:rsidRPr="00F70B45" w:rsidRDefault="00C66C3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F70B45">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125D45CA" w14:textId="77777777" w:rsidR="00311B83" w:rsidRPr="00F70B45" w:rsidRDefault="00311B83" w:rsidP="008A2B42">
            <w:pPr>
              <w:rPr>
                <w:rFonts w:asciiTheme="minorHAnsi" w:hAnsiTheme="minorHAnsi" w:cstheme="minorHAnsi"/>
                <w:sz w:val="20"/>
                <w:szCs w:val="20"/>
                <w:lang w:val="en-IE"/>
              </w:rPr>
            </w:pPr>
          </w:p>
        </w:tc>
      </w:tr>
      <w:tr w:rsidR="002C4A21" w14:paraId="7976A7DE" w14:textId="77777777" w:rsidTr="6D0FFED9">
        <w:tc>
          <w:tcPr>
            <w:tcW w:w="1589" w:type="dxa"/>
            <w:shd w:val="clear" w:color="auto" w:fill="242F60"/>
            <w:vAlign w:val="center"/>
          </w:tcPr>
          <w:p w14:paraId="1B1CA1BD" w14:textId="77777777" w:rsidR="00311B83" w:rsidRPr="00486643" w:rsidRDefault="00C66C3D"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34757ECB" w14:textId="77777777" w:rsidR="00311B83" w:rsidRPr="00F70B45" w:rsidRDefault="00C66C3D" w:rsidP="00311B83">
            <w:pPr>
              <w:pStyle w:val="ListParagraph"/>
              <w:numPr>
                <w:ilvl w:val="0"/>
                <w:numId w:val="9"/>
              </w:numPr>
              <w:spacing w:before="0" w:after="120" w:line="240" w:lineRule="auto"/>
              <w:rPr>
                <w:rFonts w:asciiTheme="minorHAnsi" w:hAnsiTheme="minorHAnsi" w:cstheme="minorHAnsi"/>
                <w:sz w:val="20"/>
                <w:szCs w:val="20"/>
              </w:rPr>
            </w:pPr>
            <w:r w:rsidRPr="00F70B45">
              <w:rPr>
                <w:rFonts w:asciiTheme="minorHAnsi" w:hAnsiTheme="minorHAnsi" w:cstheme="minorHAnsi"/>
                <w:sz w:val="20"/>
                <w:szCs w:val="20"/>
                <w:lang w:val="cy-GB"/>
              </w:rPr>
              <w:t xml:space="preserve">Hyrwyddo cydraddoldeb ac amrywiaeth mewn arferion gwaith a chynnal perthnasoedd gweithio cadarnhaol. </w:t>
            </w:r>
          </w:p>
          <w:p w14:paraId="1A8DEEE4" w14:textId="77777777" w:rsidR="00311B83" w:rsidRPr="00F70B45" w:rsidRDefault="00C66C3D" w:rsidP="00311B83">
            <w:pPr>
              <w:pStyle w:val="ListParagraph"/>
              <w:numPr>
                <w:ilvl w:val="0"/>
                <w:numId w:val="9"/>
              </w:numPr>
              <w:spacing w:before="0" w:after="120" w:line="240" w:lineRule="auto"/>
              <w:rPr>
                <w:rFonts w:asciiTheme="minorHAnsi" w:hAnsiTheme="minorHAnsi" w:cstheme="minorHAnsi"/>
                <w:sz w:val="20"/>
                <w:szCs w:val="20"/>
              </w:rPr>
            </w:pPr>
            <w:r w:rsidRPr="00F70B45">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52125CB2" w14:textId="77777777" w:rsidR="00311B83" w:rsidRPr="00F70B45" w:rsidRDefault="00C66C3D" w:rsidP="00311B83">
            <w:pPr>
              <w:pStyle w:val="ListParagraph"/>
              <w:numPr>
                <w:ilvl w:val="0"/>
                <w:numId w:val="9"/>
              </w:numPr>
              <w:spacing w:before="0" w:after="120" w:line="240" w:lineRule="auto"/>
              <w:rPr>
                <w:rFonts w:asciiTheme="minorHAnsi" w:hAnsiTheme="minorHAnsi" w:cstheme="minorHAnsi"/>
                <w:sz w:val="20"/>
                <w:szCs w:val="20"/>
                <w:u w:val="single"/>
              </w:rPr>
            </w:pPr>
            <w:r w:rsidRPr="00F70B45">
              <w:rPr>
                <w:rFonts w:asciiTheme="minorHAnsi" w:hAnsiTheme="minorHAnsi" w:cstheme="minorHAnsi"/>
                <w:sz w:val="20"/>
                <w:szCs w:val="20"/>
                <w:lang w:val="cy-GB"/>
              </w:rPr>
              <w:t>Sicrhau bod rheoli risg yn rhan annatod o unrhyw broses benderfynu, drwy sicrhau cydymffurfiaeth â Pholisi Rheoli Risg y Brifysgol.</w:t>
            </w:r>
          </w:p>
          <w:p w14:paraId="257AF786" w14:textId="77777777" w:rsidR="00311B83" w:rsidRPr="00F70B45" w:rsidRDefault="00C66C3D" w:rsidP="00311B83">
            <w:pPr>
              <w:pStyle w:val="ListParagraph"/>
              <w:numPr>
                <w:ilvl w:val="0"/>
                <w:numId w:val="9"/>
              </w:numPr>
              <w:spacing w:before="0" w:after="120" w:line="240" w:lineRule="auto"/>
              <w:rPr>
                <w:rFonts w:asciiTheme="minorHAnsi" w:hAnsiTheme="minorHAnsi" w:cstheme="minorHAnsi"/>
                <w:sz w:val="20"/>
                <w:szCs w:val="20"/>
              </w:rPr>
            </w:pPr>
            <w:r w:rsidRPr="00F70B45">
              <w:rPr>
                <w:rFonts w:asciiTheme="minorHAnsi" w:hAnsiTheme="minorHAnsi" w:cstheme="minorHAnsi"/>
                <w:sz w:val="20"/>
                <w:szCs w:val="20"/>
                <w:lang w:val="cy-GB"/>
              </w:rPr>
              <w:t>Unrhyw ddyletswyddau eraill y mae'r Gyfadran/Gyfarwyddiaeth/ Maes Gwasanaeth wedi cytuno arnynt.</w:t>
            </w:r>
          </w:p>
        </w:tc>
      </w:tr>
      <w:tr w:rsidR="002C4A21" w14:paraId="043CBF3A" w14:textId="77777777" w:rsidTr="6D0FFED9">
        <w:tc>
          <w:tcPr>
            <w:tcW w:w="1589" w:type="dxa"/>
            <w:shd w:val="clear" w:color="auto" w:fill="242F60"/>
            <w:vAlign w:val="center"/>
          </w:tcPr>
          <w:p w14:paraId="5812E7D5" w14:textId="77777777" w:rsidR="00311B83" w:rsidRPr="00486643" w:rsidRDefault="00C66C3D"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6854BDB4"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15FE8EBD" w14:textId="77777777" w:rsidR="00311B83" w:rsidRPr="00F70B45" w:rsidRDefault="00C66C3D" w:rsidP="008A2B42">
            <w:pPr>
              <w:rPr>
                <w:rFonts w:asciiTheme="minorHAnsi" w:hAnsiTheme="minorHAnsi" w:cstheme="minorHAnsi"/>
                <w:sz w:val="20"/>
                <w:szCs w:val="20"/>
              </w:rPr>
            </w:pPr>
            <w:r w:rsidRPr="00F70B45">
              <w:rPr>
                <w:rFonts w:ascii="Calibri" w:hAnsi="Calibri" w:cstheme="minorHAnsi"/>
                <w:b/>
                <w:bCs/>
                <w:sz w:val="20"/>
                <w:szCs w:val="20"/>
                <w:lang w:val="cy-GB"/>
              </w:rPr>
              <w:t>Meini Prawf Hanfodol:</w:t>
            </w:r>
            <w:r w:rsidRPr="00F70B45">
              <w:rPr>
                <w:rFonts w:ascii="Calibri" w:hAnsi="Calibri" w:cstheme="minorHAnsi"/>
                <w:sz w:val="20"/>
                <w:szCs w:val="20"/>
                <w:lang w:val="cy-GB"/>
              </w:rPr>
              <w:t xml:space="preserve"> </w:t>
            </w:r>
          </w:p>
          <w:p w14:paraId="61B6B529" w14:textId="77777777" w:rsidR="00311B83" w:rsidRPr="00F70B45" w:rsidRDefault="00C66C3D" w:rsidP="00311B83">
            <w:pPr>
              <w:pStyle w:val="ListParagraph"/>
              <w:numPr>
                <w:ilvl w:val="0"/>
                <w:numId w:val="10"/>
              </w:numPr>
              <w:spacing w:before="0" w:line="240" w:lineRule="auto"/>
              <w:rPr>
                <w:rFonts w:asciiTheme="minorHAnsi" w:hAnsiTheme="minorHAnsi" w:cstheme="minorHAnsi"/>
                <w:sz w:val="20"/>
                <w:szCs w:val="20"/>
              </w:rPr>
            </w:pPr>
            <w:r w:rsidRPr="00F70B45">
              <w:rPr>
                <w:rFonts w:asciiTheme="minorHAnsi" w:hAnsiTheme="minorHAnsi" w:cstheme="minorHAnsi"/>
                <w:sz w:val="20"/>
                <w:szCs w:val="20"/>
                <w:lang w:val="cy-GB"/>
              </w:rPr>
              <w:t>Gradd mewn Peirianneg Gemegol/Fiofeddygol neu gyfwerth</w:t>
            </w:r>
          </w:p>
          <w:p w14:paraId="3950D131" w14:textId="77777777" w:rsidR="00311B83" w:rsidRPr="00F70B45" w:rsidRDefault="00C66C3D" w:rsidP="00311B83">
            <w:pPr>
              <w:pStyle w:val="ListParagraph"/>
              <w:numPr>
                <w:ilvl w:val="0"/>
                <w:numId w:val="10"/>
              </w:numPr>
              <w:spacing w:before="0" w:line="240" w:lineRule="auto"/>
              <w:rPr>
                <w:rFonts w:asciiTheme="minorHAnsi" w:hAnsiTheme="minorHAnsi" w:cstheme="minorHAnsi"/>
                <w:sz w:val="20"/>
                <w:szCs w:val="20"/>
              </w:rPr>
            </w:pPr>
            <w:r w:rsidRPr="00F70B45">
              <w:rPr>
                <w:rFonts w:asciiTheme="minorHAnsi" w:hAnsiTheme="minorHAnsi" w:cstheme="minorHAnsi"/>
                <w:sz w:val="20"/>
                <w:szCs w:val="20"/>
                <w:lang w:val="cy-GB"/>
              </w:rPr>
              <w:t xml:space="preserve">Tystiolaeth o’r gallu i gymryd rhan weithredol mewn ysgrifennu a chyhoeddi papurau ymchwil, yn enwedig ar gyfer cyfnodolion a adolygir a chyfrannu atynt. </w:t>
            </w:r>
          </w:p>
          <w:p w14:paraId="6C7622D5" w14:textId="77777777" w:rsidR="00311B83" w:rsidRPr="00F70B45" w:rsidRDefault="00C66C3D" w:rsidP="00311B83">
            <w:pPr>
              <w:pStyle w:val="ListParagraph"/>
              <w:numPr>
                <w:ilvl w:val="0"/>
                <w:numId w:val="10"/>
              </w:numPr>
              <w:spacing w:before="0" w:line="240" w:lineRule="auto"/>
              <w:rPr>
                <w:rFonts w:asciiTheme="minorHAnsi" w:hAnsiTheme="minorHAnsi" w:cstheme="minorHAnsi"/>
                <w:sz w:val="20"/>
                <w:szCs w:val="20"/>
              </w:rPr>
            </w:pPr>
            <w:r w:rsidRPr="00F70B45">
              <w:rPr>
                <w:rFonts w:asciiTheme="minorHAnsi" w:hAnsiTheme="minorHAnsi" w:cstheme="minorHAnsi"/>
                <w:sz w:val="20"/>
                <w:szCs w:val="20"/>
                <w:lang w:val="cy-GB"/>
              </w:rPr>
              <w:lastRenderedPageBreak/>
              <w:t>Gallu amlwg i gynnal ymchwil yn unol ag amcanion y prosiect.</w:t>
            </w:r>
          </w:p>
          <w:p w14:paraId="0B234403" w14:textId="77777777" w:rsidR="00311B83" w:rsidRPr="00F70B45" w:rsidRDefault="00C66C3D" w:rsidP="00311B83">
            <w:pPr>
              <w:pStyle w:val="ListParagraph"/>
              <w:numPr>
                <w:ilvl w:val="0"/>
                <w:numId w:val="10"/>
              </w:numPr>
              <w:spacing w:before="0" w:line="240" w:lineRule="auto"/>
              <w:rPr>
                <w:rFonts w:asciiTheme="minorHAnsi" w:hAnsiTheme="minorHAnsi" w:cstheme="minorHAnsi"/>
                <w:sz w:val="20"/>
                <w:szCs w:val="20"/>
              </w:rPr>
            </w:pPr>
            <w:r w:rsidRPr="00F70B45">
              <w:rPr>
                <w:rFonts w:asciiTheme="minorHAnsi" w:hAnsiTheme="minorHAnsi" w:cstheme="minorHAnsi"/>
                <w:sz w:val="20"/>
                <w:szCs w:val="20"/>
                <w:lang w:val="cy-GB"/>
              </w:rPr>
              <w:t>Tystiolaeth o sgiliau cynllunio i gyfrannu at y prosiect ymchwil.</w:t>
            </w:r>
          </w:p>
          <w:p w14:paraId="664F3FE6" w14:textId="5FF0D695" w:rsidR="00B61A0E" w:rsidRPr="002A4660" w:rsidRDefault="00C66C3D" w:rsidP="002A4660">
            <w:pPr>
              <w:pStyle w:val="ListParagraph"/>
              <w:numPr>
                <w:ilvl w:val="0"/>
                <w:numId w:val="10"/>
              </w:numPr>
              <w:rPr>
                <w:rFonts w:asciiTheme="minorHAnsi" w:hAnsiTheme="minorHAnsi" w:cstheme="minorHAnsi"/>
                <w:sz w:val="20"/>
                <w:szCs w:val="20"/>
              </w:rPr>
            </w:pPr>
            <w:r w:rsidRPr="00F70B45">
              <w:rPr>
                <w:rFonts w:asciiTheme="minorHAnsi" w:hAnsiTheme="minorHAnsi" w:cstheme="minorHAnsi"/>
                <w:sz w:val="20"/>
                <w:szCs w:val="20"/>
                <w:lang w:val="cy-GB"/>
              </w:rPr>
              <w:t xml:space="preserve">Profiad o ddylunio a chynhyrchu platfformau microhylifegol ar gyfer cymwysiadau mewn peirianneg fiofeddygol </w:t>
            </w:r>
            <w:r w:rsidRPr="002A4660">
              <w:rPr>
                <w:rFonts w:asciiTheme="minorHAnsi" w:hAnsiTheme="minorHAnsi" w:cstheme="minorHAnsi"/>
                <w:sz w:val="20"/>
                <w:szCs w:val="20"/>
                <w:lang w:val="cy-GB"/>
              </w:rPr>
              <w:t>neu ofal iechyd.</w:t>
            </w:r>
          </w:p>
          <w:p w14:paraId="09533F0A" w14:textId="77777777" w:rsidR="00311B83" w:rsidRPr="00F70B45" w:rsidRDefault="00C66C3D" w:rsidP="00B61A0E">
            <w:pPr>
              <w:pStyle w:val="ListParagraph"/>
              <w:numPr>
                <w:ilvl w:val="0"/>
                <w:numId w:val="10"/>
              </w:numPr>
              <w:spacing w:before="0" w:line="240" w:lineRule="auto"/>
              <w:rPr>
                <w:rFonts w:asciiTheme="minorHAnsi" w:hAnsiTheme="minorHAnsi" w:cstheme="minorHAnsi"/>
                <w:sz w:val="20"/>
                <w:szCs w:val="20"/>
              </w:rPr>
            </w:pPr>
            <w:r w:rsidRPr="00F70B45">
              <w:rPr>
                <w:rFonts w:asciiTheme="minorHAnsi" w:hAnsiTheme="minorHAnsi" w:cstheme="minorHAnsi"/>
                <w:sz w:val="20"/>
                <w:szCs w:val="20"/>
                <w:lang w:val="cy-GB"/>
              </w:rPr>
              <w:t>Tystiolaeth o ymgymryd â gwaith nodweddu rheolegol o ran hylifau cymhleth.</w:t>
            </w:r>
          </w:p>
          <w:p w14:paraId="59A605FF" w14:textId="77777777" w:rsidR="00311B83" w:rsidRPr="00F70B45" w:rsidRDefault="00C66C3D" w:rsidP="00311B83">
            <w:pPr>
              <w:pStyle w:val="ListParagraph"/>
              <w:numPr>
                <w:ilvl w:val="0"/>
                <w:numId w:val="10"/>
              </w:numPr>
              <w:spacing w:before="0" w:line="240" w:lineRule="auto"/>
              <w:rPr>
                <w:rFonts w:asciiTheme="minorHAnsi" w:hAnsiTheme="minorHAnsi" w:cstheme="minorHAnsi"/>
                <w:sz w:val="20"/>
                <w:szCs w:val="20"/>
              </w:rPr>
            </w:pPr>
            <w:r w:rsidRPr="00F70B45">
              <w:rPr>
                <w:rFonts w:asciiTheme="minorHAnsi" w:hAnsiTheme="minorHAnsi" w:cstheme="minorHAnsi"/>
                <w:sz w:val="20"/>
                <w:szCs w:val="20"/>
                <w:lang w:val="cy-GB"/>
              </w:rPr>
              <w:t xml:space="preserve">Ymrwymiad i ddatblygiad proffesiynol parhaus </w:t>
            </w:r>
          </w:p>
          <w:p w14:paraId="5140FDA6" w14:textId="77777777" w:rsidR="00311B83" w:rsidRPr="00F70B45" w:rsidRDefault="00C66C3D" w:rsidP="008A2B42">
            <w:pPr>
              <w:rPr>
                <w:rFonts w:asciiTheme="minorHAnsi" w:hAnsiTheme="minorHAnsi" w:cstheme="minorHAnsi"/>
                <w:sz w:val="20"/>
                <w:szCs w:val="20"/>
              </w:rPr>
            </w:pPr>
            <w:r w:rsidRPr="00F70B45">
              <w:rPr>
                <w:rFonts w:ascii="Calibri" w:hAnsi="Calibri" w:cstheme="minorHAnsi"/>
                <w:b/>
                <w:bCs/>
                <w:sz w:val="20"/>
                <w:szCs w:val="20"/>
                <w:lang w:val="cy-GB"/>
              </w:rPr>
              <w:t>Meini Prawf Dymunol</w:t>
            </w:r>
          </w:p>
          <w:p w14:paraId="454FA65E" w14:textId="77777777" w:rsidR="00A907FC" w:rsidRPr="00F70B45" w:rsidRDefault="00C66C3D" w:rsidP="00A907FC">
            <w:pPr>
              <w:pStyle w:val="ListParagraph"/>
              <w:numPr>
                <w:ilvl w:val="0"/>
                <w:numId w:val="10"/>
              </w:numPr>
              <w:rPr>
                <w:rFonts w:asciiTheme="minorHAnsi" w:hAnsiTheme="minorHAnsi" w:cstheme="minorHAnsi"/>
                <w:sz w:val="20"/>
                <w:szCs w:val="20"/>
              </w:rPr>
            </w:pPr>
            <w:r w:rsidRPr="00F70B45">
              <w:rPr>
                <w:rFonts w:asciiTheme="minorHAnsi" w:hAnsiTheme="minorHAnsi" w:cstheme="minorHAnsi"/>
                <w:sz w:val="20"/>
                <w:szCs w:val="20"/>
                <w:lang w:val="cy-GB"/>
              </w:rPr>
              <w:t>PhD mewn Rheoleg</w:t>
            </w:r>
          </w:p>
          <w:p w14:paraId="1BAE2E8E" w14:textId="77777777" w:rsidR="00311B83" w:rsidRPr="00F70B45" w:rsidRDefault="00C66C3D" w:rsidP="00A907FC">
            <w:pPr>
              <w:pStyle w:val="ListParagraph"/>
              <w:numPr>
                <w:ilvl w:val="0"/>
                <w:numId w:val="10"/>
              </w:numPr>
              <w:spacing w:before="0" w:after="0" w:line="240" w:lineRule="auto"/>
              <w:rPr>
                <w:rFonts w:asciiTheme="minorHAnsi" w:hAnsiTheme="minorHAnsi" w:cstheme="minorHAnsi"/>
                <w:sz w:val="20"/>
                <w:szCs w:val="20"/>
              </w:rPr>
            </w:pPr>
            <w:r w:rsidRPr="00F70B45">
              <w:rPr>
                <w:rFonts w:asciiTheme="minorHAnsi" w:hAnsiTheme="minorHAnsi" w:cstheme="minorHAnsi"/>
                <w:sz w:val="20"/>
                <w:szCs w:val="20"/>
                <w:lang w:val="cy-GB"/>
              </w:rPr>
              <w:t>Profiad o oruchwylio prosiectau myfyrwyr israddedig neu ôl-raddedig</w:t>
            </w:r>
          </w:p>
        </w:tc>
      </w:tr>
      <w:tr w:rsidR="002C4A21" w14:paraId="37F30623" w14:textId="77777777" w:rsidTr="6D0FFED9">
        <w:trPr>
          <w:trHeight w:val="1337"/>
        </w:trPr>
        <w:tc>
          <w:tcPr>
            <w:tcW w:w="1589" w:type="dxa"/>
            <w:shd w:val="clear" w:color="auto" w:fill="242F60"/>
            <w:vAlign w:val="center"/>
          </w:tcPr>
          <w:p w14:paraId="2980CC0B" w14:textId="77777777" w:rsidR="00785666" w:rsidRPr="0051342B" w:rsidRDefault="00C66C3D"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4D208FC5" w14:textId="77777777" w:rsidR="00785666" w:rsidRPr="0051342B" w:rsidRDefault="00C66C3D" w:rsidP="6D0FFED9">
                <w:pPr>
                  <w:spacing w:before="0" w:after="0" w:line="240" w:lineRule="auto"/>
                  <w:rPr>
                    <w:rFonts w:asciiTheme="minorHAnsi" w:hAnsi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7538673C" w14:textId="77777777" w:rsidR="00785666" w:rsidRPr="0051342B" w:rsidRDefault="00785666" w:rsidP="0026370D">
            <w:pPr>
              <w:spacing w:before="0" w:after="0" w:line="240" w:lineRule="auto"/>
              <w:rPr>
                <w:rFonts w:asciiTheme="minorHAnsi" w:hAnsiTheme="minorHAnsi" w:cstheme="minorHAnsi"/>
                <w:sz w:val="20"/>
                <w:szCs w:val="20"/>
              </w:rPr>
            </w:pPr>
          </w:p>
          <w:p w14:paraId="0FDD4D81" w14:textId="77777777" w:rsidR="00785666" w:rsidRPr="0051342B" w:rsidRDefault="00C66C3D"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2C4A21" w14:paraId="356396CA" w14:textId="77777777" w:rsidTr="6D0FFED9">
        <w:trPr>
          <w:trHeight w:val="2249"/>
        </w:trPr>
        <w:tc>
          <w:tcPr>
            <w:tcW w:w="1589" w:type="dxa"/>
            <w:shd w:val="clear" w:color="auto" w:fill="242F60"/>
            <w:vAlign w:val="center"/>
          </w:tcPr>
          <w:p w14:paraId="013F3001" w14:textId="77777777" w:rsidR="00311B83" w:rsidRPr="00486643" w:rsidRDefault="00C66C3D"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70214E2F" w14:textId="77777777" w:rsidR="00364008" w:rsidRPr="00364008" w:rsidRDefault="00C66C3D" w:rsidP="00364008">
            <w:pPr>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 xml:space="preserve">Ymholiadau anffurfiol: Dr Daniel Curtis – d.j.curtis@abertawe.ac.uk. Francesco Del Giudice </w:t>
            </w:r>
          </w:p>
          <w:p w14:paraId="48C14747" w14:textId="77777777" w:rsidR="00311B83" w:rsidRPr="00486643" w:rsidRDefault="00C66C3D" w:rsidP="008A2B42">
            <w:pPr>
              <w:spacing w:before="100" w:beforeAutospacing="1" w:after="240"/>
              <w:rPr>
                <w:rFonts w:asciiTheme="minorHAnsi" w:hAnsiTheme="minorHAnsi" w:cstheme="minorHAnsi"/>
                <w:color w:val="000000"/>
                <w:sz w:val="20"/>
                <w:szCs w:val="20"/>
              </w:rPr>
            </w:pPr>
            <w:r w:rsidRPr="00364008">
              <w:rPr>
                <w:rFonts w:asciiTheme="minorHAnsi" w:hAnsiTheme="minorHAnsi" w:cstheme="minorHAnsi"/>
                <w:color w:val="000000"/>
                <w:sz w:val="20"/>
                <w:szCs w:val="20"/>
                <w:lang w:val="cy-GB"/>
              </w:rPr>
              <w:t>(francesco.delgiudice@abertawe.ac.uk )</w:t>
            </w:r>
          </w:p>
          <w:p w14:paraId="39D84AE1" w14:textId="77777777" w:rsidR="00311B83" w:rsidRPr="00486643" w:rsidRDefault="00311B83" w:rsidP="008A2B42">
            <w:pPr>
              <w:rPr>
                <w:rFonts w:asciiTheme="minorHAnsi" w:hAnsiTheme="minorHAnsi" w:cstheme="minorHAnsi"/>
                <w:color w:val="000000"/>
                <w:sz w:val="20"/>
                <w:szCs w:val="20"/>
              </w:rPr>
            </w:pPr>
          </w:p>
          <w:p w14:paraId="39BD7CA5" w14:textId="77777777" w:rsidR="00311B83" w:rsidRPr="00486643" w:rsidRDefault="00311B83" w:rsidP="00F70B45">
            <w:pPr>
              <w:spacing w:before="0" w:after="0"/>
              <w:rPr>
                <w:rFonts w:asciiTheme="minorHAnsi" w:hAnsiTheme="minorHAnsi"/>
                <w:b/>
                <w:bCs/>
                <w:sz w:val="20"/>
                <w:szCs w:val="20"/>
                <w:highlight w:val="yellow"/>
              </w:rPr>
            </w:pPr>
          </w:p>
        </w:tc>
      </w:tr>
    </w:tbl>
    <w:p w14:paraId="489C9CD9" w14:textId="77777777" w:rsidR="00311B83" w:rsidRPr="00486643" w:rsidRDefault="00C66C3D"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3C06022D" wp14:editId="4D8E44B3">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91902447"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65EE6463" wp14:editId="058E103F">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48934"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3611F20A" wp14:editId="697F4977">
            <wp:extent cx="914400" cy="621792"/>
            <wp:effectExtent l="0" t="0" r="0" b="6985"/>
            <wp:docPr id="5693857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13451"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3B3A0607"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168AC" w14:textId="77777777" w:rsidR="00D118B0" w:rsidRDefault="00D118B0">
      <w:pPr>
        <w:spacing w:before="0" w:after="0" w:line="240" w:lineRule="auto"/>
      </w:pPr>
      <w:r>
        <w:separator/>
      </w:r>
    </w:p>
  </w:endnote>
  <w:endnote w:type="continuationSeparator" w:id="0">
    <w:p w14:paraId="1C21301B" w14:textId="77777777" w:rsidR="00D118B0" w:rsidRDefault="00D118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0536B9-E4E1-4A4E-B6B7-AC85D54DD540}"/>
    <w:embedBold r:id="rId2" w:fontKey="{0E4AC714-8A3E-414E-B586-168308CD659B}"/>
    <w:embedBoldItalic r:id="rId3" w:fontKey="{FE9C49A4-62C4-4643-A213-CB815A1AC59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016AB" w14:textId="77777777" w:rsidR="00F71A8C" w:rsidRDefault="00C66C3D" w:rsidP="00120BF3">
    <w:pPr>
      <w:pStyle w:val="Footer"/>
      <w:tabs>
        <w:tab w:val="left" w:pos="803"/>
      </w:tabs>
      <w:rPr>
        <w:color w:val="002060"/>
        <w:lang w:val="en-GB"/>
      </w:rPr>
    </w:pPr>
    <w:r>
      <w:rPr>
        <w:color w:val="002060"/>
        <w:lang w:val="cy-GB"/>
      </w:rPr>
      <w:tab/>
    </w:r>
  </w:p>
  <w:p w14:paraId="1EA26E4C" w14:textId="77777777" w:rsidR="00EE66F0" w:rsidRPr="00D6126D" w:rsidRDefault="00C66C3D" w:rsidP="00D6126D">
    <w:pPr>
      <w:pStyle w:val="Footer"/>
      <w:ind w:left="-720" w:right="-650"/>
      <w:jc w:val="center"/>
      <w:rPr>
        <w:color w:val="002060"/>
        <w:lang w:val="en-GB"/>
      </w:rPr>
    </w:pPr>
    <w:r>
      <w:rPr>
        <w:noProof/>
        <w:color w:val="002060"/>
        <w:lang w:val="en-GB" w:eastAsia="en-GB"/>
      </w:rPr>
      <w:drawing>
        <wp:inline distT="0" distB="0" distL="0" distR="0" wp14:anchorId="0D89F4D2" wp14:editId="0081CB59">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34707"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C07E6" w14:textId="77777777" w:rsidR="00D118B0" w:rsidRDefault="00D118B0">
      <w:pPr>
        <w:spacing w:before="0" w:after="0" w:line="240" w:lineRule="auto"/>
      </w:pPr>
      <w:r>
        <w:separator/>
      </w:r>
    </w:p>
  </w:footnote>
  <w:footnote w:type="continuationSeparator" w:id="0">
    <w:p w14:paraId="43037BD6" w14:textId="77777777" w:rsidR="00D118B0" w:rsidRDefault="00D118B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5A2F5" w14:textId="77777777" w:rsidR="00F71A8C" w:rsidRDefault="00C66C3D" w:rsidP="0016465F">
    <w:pPr>
      <w:pStyle w:val="Header"/>
      <w:ind w:right="-90" w:hanging="990"/>
      <w:jc w:val="right"/>
    </w:pPr>
    <w:r>
      <w:rPr>
        <w:noProof/>
        <w:lang w:val="en-GB" w:eastAsia="en-GB"/>
      </w:rPr>
      <w:drawing>
        <wp:inline distT="0" distB="0" distL="0" distR="0" wp14:anchorId="1B5F5940" wp14:editId="33EFB1EF">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FDCADECA">
      <w:start w:val="1"/>
      <w:numFmt w:val="decimal"/>
      <w:lvlText w:val="%1."/>
      <w:lvlJc w:val="left"/>
      <w:pPr>
        <w:ind w:left="360" w:hanging="360"/>
      </w:pPr>
    </w:lvl>
    <w:lvl w:ilvl="1" w:tplc="6EAA0934" w:tentative="1">
      <w:start w:val="1"/>
      <w:numFmt w:val="lowerLetter"/>
      <w:lvlText w:val="%2."/>
      <w:lvlJc w:val="left"/>
      <w:pPr>
        <w:ind w:left="1080" w:hanging="360"/>
      </w:pPr>
    </w:lvl>
    <w:lvl w:ilvl="2" w:tplc="5AC0F214" w:tentative="1">
      <w:start w:val="1"/>
      <w:numFmt w:val="lowerRoman"/>
      <w:lvlText w:val="%3."/>
      <w:lvlJc w:val="right"/>
      <w:pPr>
        <w:ind w:left="1800" w:hanging="180"/>
      </w:pPr>
    </w:lvl>
    <w:lvl w:ilvl="3" w:tplc="7DFEDEB6" w:tentative="1">
      <w:start w:val="1"/>
      <w:numFmt w:val="decimal"/>
      <w:lvlText w:val="%4."/>
      <w:lvlJc w:val="left"/>
      <w:pPr>
        <w:ind w:left="2520" w:hanging="360"/>
      </w:pPr>
    </w:lvl>
    <w:lvl w:ilvl="4" w:tplc="7BCCB3F8" w:tentative="1">
      <w:start w:val="1"/>
      <w:numFmt w:val="lowerLetter"/>
      <w:lvlText w:val="%5."/>
      <w:lvlJc w:val="left"/>
      <w:pPr>
        <w:ind w:left="3240" w:hanging="360"/>
      </w:pPr>
    </w:lvl>
    <w:lvl w:ilvl="5" w:tplc="E2A691D6" w:tentative="1">
      <w:start w:val="1"/>
      <w:numFmt w:val="lowerRoman"/>
      <w:lvlText w:val="%6."/>
      <w:lvlJc w:val="right"/>
      <w:pPr>
        <w:ind w:left="3960" w:hanging="180"/>
      </w:pPr>
    </w:lvl>
    <w:lvl w:ilvl="6" w:tplc="5DCCC05A" w:tentative="1">
      <w:start w:val="1"/>
      <w:numFmt w:val="decimal"/>
      <w:lvlText w:val="%7."/>
      <w:lvlJc w:val="left"/>
      <w:pPr>
        <w:ind w:left="4680" w:hanging="360"/>
      </w:pPr>
    </w:lvl>
    <w:lvl w:ilvl="7" w:tplc="D5163918" w:tentative="1">
      <w:start w:val="1"/>
      <w:numFmt w:val="lowerLetter"/>
      <w:lvlText w:val="%8."/>
      <w:lvlJc w:val="left"/>
      <w:pPr>
        <w:ind w:left="5400" w:hanging="360"/>
      </w:pPr>
    </w:lvl>
    <w:lvl w:ilvl="8" w:tplc="A4E453DC"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D86C3D7C">
      <w:start w:val="1"/>
      <w:numFmt w:val="decimal"/>
      <w:lvlText w:val="%1."/>
      <w:lvlJc w:val="left"/>
      <w:pPr>
        <w:ind w:left="360" w:hanging="360"/>
      </w:pPr>
      <w:rPr>
        <w:b w:val="0"/>
      </w:rPr>
    </w:lvl>
    <w:lvl w:ilvl="1" w:tplc="0D0E2354" w:tentative="1">
      <w:start w:val="1"/>
      <w:numFmt w:val="lowerLetter"/>
      <w:lvlText w:val="%2."/>
      <w:lvlJc w:val="left"/>
      <w:pPr>
        <w:ind w:left="1080" w:hanging="360"/>
      </w:pPr>
    </w:lvl>
    <w:lvl w:ilvl="2" w:tplc="AC362712" w:tentative="1">
      <w:start w:val="1"/>
      <w:numFmt w:val="lowerRoman"/>
      <w:lvlText w:val="%3."/>
      <w:lvlJc w:val="right"/>
      <w:pPr>
        <w:ind w:left="1800" w:hanging="180"/>
      </w:pPr>
    </w:lvl>
    <w:lvl w:ilvl="3" w:tplc="5FACE7DE" w:tentative="1">
      <w:start w:val="1"/>
      <w:numFmt w:val="decimal"/>
      <w:lvlText w:val="%4."/>
      <w:lvlJc w:val="left"/>
      <w:pPr>
        <w:ind w:left="2520" w:hanging="360"/>
      </w:pPr>
    </w:lvl>
    <w:lvl w:ilvl="4" w:tplc="CFA6D132" w:tentative="1">
      <w:start w:val="1"/>
      <w:numFmt w:val="lowerLetter"/>
      <w:lvlText w:val="%5."/>
      <w:lvlJc w:val="left"/>
      <w:pPr>
        <w:ind w:left="3240" w:hanging="360"/>
      </w:pPr>
    </w:lvl>
    <w:lvl w:ilvl="5" w:tplc="E9864CD0" w:tentative="1">
      <w:start w:val="1"/>
      <w:numFmt w:val="lowerRoman"/>
      <w:lvlText w:val="%6."/>
      <w:lvlJc w:val="right"/>
      <w:pPr>
        <w:ind w:left="3960" w:hanging="180"/>
      </w:pPr>
    </w:lvl>
    <w:lvl w:ilvl="6" w:tplc="56FC80A6" w:tentative="1">
      <w:start w:val="1"/>
      <w:numFmt w:val="decimal"/>
      <w:lvlText w:val="%7."/>
      <w:lvlJc w:val="left"/>
      <w:pPr>
        <w:ind w:left="4680" w:hanging="360"/>
      </w:pPr>
    </w:lvl>
    <w:lvl w:ilvl="7" w:tplc="C98220D0" w:tentative="1">
      <w:start w:val="1"/>
      <w:numFmt w:val="lowerLetter"/>
      <w:lvlText w:val="%8."/>
      <w:lvlJc w:val="left"/>
      <w:pPr>
        <w:ind w:left="5400" w:hanging="360"/>
      </w:pPr>
    </w:lvl>
    <w:lvl w:ilvl="8" w:tplc="13782D7E"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7C039AA">
      <w:start w:val="1"/>
      <w:numFmt w:val="bullet"/>
      <w:pStyle w:val="BulletList"/>
      <w:lvlText w:val=""/>
      <w:lvlJc w:val="left"/>
      <w:pPr>
        <w:ind w:left="1000" w:hanging="360"/>
      </w:pPr>
      <w:rPr>
        <w:rFonts w:ascii="Wingdings" w:hAnsi="Wingdings" w:hint="default"/>
        <w:b/>
      </w:rPr>
    </w:lvl>
    <w:lvl w:ilvl="1" w:tplc="98F43D72">
      <w:start w:val="1"/>
      <w:numFmt w:val="bullet"/>
      <w:lvlText w:val=""/>
      <w:lvlJc w:val="left"/>
      <w:pPr>
        <w:ind w:left="1720" w:hanging="360"/>
      </w:pPr>
      <w:rPr>
        <w:rFonts w:ascii="Wingdings" w:hAnsi="Wingdings" w:hint="default"/>
      </w:rPr>
    </w:lvl>
    <w:lvl w:ilvl="2" w:tplc="CC02DCAC" w:tentative="1">
      <w:start w:val="1"/>
      <w:numFmt w:val="lowerRoman"/>
      <w:lvlText w:val="%3."/>
      <w:lvlJc w:val="right"/>
      <w:pPr>
        <w:ind w:left="2440" w:hanging="180"/>
      </w:pPr>
    </w:lvl>
    <w:lvl w:ilvl="3" w:tplc="55E82252" w:tentative="1">
      <w:start w:val="1"/>
      <w:numFmt w:val="decimal"/>
      <w:lvlText w:val="%4."/>
      <w:lvlJc w:val="left"/>
      <w:pPr>
        <w:ind w:left="3160" w:hanging="360"/>
      </w:pPr>
    </w:lvl>
    <w:lvl w:ilvl="4" w:tplc="034A6F0A" w:tentative="1">
      <w:start w:val="1"/>
      <w:numFmt w:val="lowerLetter"/>
      <w:lvlText w:val="%5."/>
      <w:lvlJc w:val="left"/>
      <w:pPr>
        <w:ind w:left="3880" w:hanging="360"/>
      </w:pPr>
    </w:lvl>
    <w:lvl w:ilvl="5" w:tplc="2A7C4C12" w:tentative="1">
      <w:start w:val="1"/>
      <w:numFmt w:val="lowerRoman"/>
      <w:lvlText w:val="%6."/>
      <w:lvlJc w:val="right"/>
      <w:pPr>
        <w:ind w:left="4600" w:hanging="180"/>
      </w:pPr>
    </w:lvl>
    <w:lvl w:ilvl="6" w:tplc="C35882F4" w:tentative="1">
      <w:start w:val="1"/>
      <w:numFmt w:val="decimal"/>
      <w:lvlText w:val="%7."/>
      <w:lvlJc w:val="left"/>
      <w:pPr>
        <w:ind w:left="5320" w:hanging="360"/>
      </w:pPr>
    </w:lvl>
    <w:lvl w:ilvl="7" w:tplc="5CFA6FFA" w:tentative="1">
      <w:start w:val="1"/>
      <w:numFmt w:val="lowerLetter"/>
      <w:lvlText w:val="%8."/>
      <w:lvlJc w:val="left"/>
      <w:pPr>
        <w:ind w:left="6040" w:hanging="360"/>
      </w:pPr>
    </w:lvl>
    <w:lvl w:ilvl="8" w:tplc="63F06EDC"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D59EAAE6">
      <w:start w:val="1"/>
      <w:numFmt w:val="bullet"/>
      <w:lvlText w:val=""/>
      <w:lvlJc w:val="left"/>
      <w:pPr>
        <w:ind w:left="360" w:hanging="360"/>
      </w:pPr>
      <w:rPr>
        <w:rFonts w:ascii="Symbol" w:hAnsi="Symbol" w:hint="default"/>
      </w:rPr>
    </w:lvl>
    <w:lvl w:ilvl="1" w:tplc="C92E87A2" w:tentative="1">
      <w:start w:val="1"/>
      <w:numFmt w:val="bullet"/>
      <w:lvlText w:val="o"/>
      <w:lvlJc w:val="left"/>
      <w:pPr>
        <w:ind w:left="1080" w:hanging="360"/>
      </w:pPr>
      <w:rPr>
        <w:rFonts w:ascii="Courier New" w:hAnsi="Courier New" w:cs="Courier New" w:hint="default"/>
      </w:rPr>
    </w:lvl>
    <w:lvl w:ilvl="2" w:tplc="B5C0062E" w:tentative="1">
      <w:start w:val="1"/>
      <w:numFmt w:val="bullet"/>
      <w:lvlText w:val=""/>
      <w:lvlJc w:val="left"/>
      <w:pPr>
        <w:ind w:left="1800" w:hanging="360"/>
      </w:pPr>
      <w:rPr>
        <w:rFonts w:ascii="Wingdings" w:hAnsi="Wingdings" w:hint="default"/>
      </w:rPr>
    </w:lvl>
    <w:lvl w:ilvl="3" w:tplc="69B47F22" w:tentative="1">
      <w:start w:val="1"/>
      <w:numFmt w:val="bullet"/>
      <w:lvlText w:val=""/>
      <w:lvlJc w:val="left"/>
      <w:pPr>
        <w:ind w:left="2520" w:hanging="360"/>
      </w:pPr>
      <w:rPr>
        <w:rFonts w:ascii="Symbol" w:hAnsi="Symbol" w:hint="default"/>
      </w:rPr>
    </w:lvl>
    <w:lvl w:ilvl="4" w:tplc="CE86A726" w:tentative="1">
      <w:start w:val="1"/>
      <w:numFmt w:val="bullet"/>
      <w:lvlText w:val="o"/>
      <w:lvlJc w:val="left"/>
      <w:pPr>
        <w:ind w:left="3240" w:hanging="360"/>
      </w:pPr>
      <w:rPr>
        <w:rFonts w:ascii="Courier New" w:hAnsi="Courier New" w:cs="Courier New" w:hint="default"/>
      </w:rPr>
    </w:lvl>
    <w:lvl w:ilvl="5" w:tplc="EDA6B022" w:tentative="1">
      <w:start w:val="1"/>
      <w:numFmt w:val="bullet"/>
      <w:lvlText w:val=""/>
      <w:lvlJc w:val="left"/>
      <w:pPr>
        <w:ind w:left="3960" w:hanging="360"/>
      </w:pPr>
      <w:rPr>
        <w:rFonts w:ascii="Wingdings" w:hAnsi="Wingdings" w:hint="default"/>
      </w:rPr>
    </w:lvl>
    <w:lvl w:ilvl="6" w:tplc="AA5884FC" w:tentative="1">
      <w:start w:val="1"/>
      <w:numFmt w:val="bullet"/>
      <w:lvlText w:val=""/>
      <w:lvlJc w:val="left"/>
      <w:pPr>
        <w:ind w:left="4680" w:hanging="360"/>
      </w:pPr>
      <w:rPr>
        <w:rFonts w:ascii="Symbol" w:hAnsi="Symbol" w:hint="default"/>
      </w:rPr>
    </w:lvl>
    <w:lvl w:ilvl="7" w:tplc="4FA4A4A8" w:tentative="1">
      <w:start w:val="1"/>
      <w:numFmt w:val="bullet"/>
      <w:lvlText w:val="o"/>
      <w:lvlJc w:val="left"/>
      <w:pPr>
        <w:ind w:left="5400" w:hanging="360"/>
      </w:pPr>
      <w:rPr>
        <w:rFonts w:ascii="Courier New" w:hAnsi="Courier New" w:cs="Courier New" w:hint="default"/>
      </w:rPr>
    </w:lvl>
    <w:lvl w:ilvl="8" w:tplc="4802F792"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B08EE2E6">
      <w:start w:val="1"/>
      <w:numFmt w:val="decimal"/>
      <w:lvlText w:val="%1."/>
      <w:lvlJc w:val="left"/>
      <w:pPr>
        <w:ind w:left="720" w:hanging="360"/>
      </w:pPr>
      <w:rPr>
        <w:rFonts w:hint="default"/>
      </w:rPr>
    </w:lvl>
    <w:lvl w:ilvl="1" w:tplc="2458C0A6" w:tentative="1">
      <w:start w:val="1"/>
      <w:numFmt w:val="lowerLetter"/>
      <w:lvlText w:val="%2."/>
      <w:lvlJc w:val="left"/>
      <w:pPr>
        <w:ind w:left="1440" w:hanging="360"/>
      </w:pPr>
    </w:lvl>
    <w:lvl w:ilvl="2" w:tplc="1EB2E33A" w:tentative="1">
      <w:start w:val="1"/>
      <w:numFmt w:val="lowerRoman"/>
      <w:lvlText w:val="%3."/>
      <w:lvlJc w:val="right"/>
      <w:pPr>
        <w:ind w:left="2160" w:hanging="180"/>
      </w:pPr>
    </w:lvl>
    <w:lvl w:ilvl="3" w:tplc="AB7E6AD6" w:tentative="1">
      <w:start w:val="1"/>
      <w:numFmt w:val="decimal"/>
      <w:lvlText w:val="%4."/>
      <w:lvlJc w:val="left"/>
      <w:pPr>
        <w:ind w:left="2880" w:hanging="360"/>
      </w:pPr>
    </w:lvl>
    <w:lvl w:ilvl="4" w:tplc="FB30028C" w:tentative="1">
      <w:start w:val="1"/>
      <w:numFmt w:val="lowerLetter"/>
      <w:lvlText w:val="%5."/>
      <w:lvlJc w:val="left"/>
      <w:pPr>
        <w:ind w:left="3600" w:hanging="360"/>
      </w:pPr>
    </w:lvl>
    <w:lvl w:ilvl="5" w:tplc="31ACE748" w:tentative="1">
      <w:start w:val="1"/>
      <w:numFmt w:val="lowerRoman"/>
      <w:lvlText w:val="%6."/>
      <w:lvlJc w:val="right"/>
      <w:pPr>
        <w:ind w:left="4320" w:hanging="180"/>
      </w:pPr>
    </w:lvl>
    <w:lvl w:ilvl="6" w:tplc="6E88B958" w:tentative="1">
      <w:start w:val="1"/>
      <w:numFmt w:val="decimal"/>
      <w:lvlText w:val="%7."/>
      <w:lvlJc w:val="left"/>
      <w:pPr>
        <w:ind w:left="5040" w:hanging="360"/>
      </w:pPr>
    </w:lvl>
    <w:lvl w:ilvl="7" w:tplc="113CA58C" w:tentative="1">
      <w:start w:val="1"/>
      <w:numFmt w:val="lowerLetter"/>
      <w:lvlText w:val="%8."/>
      <w:lvlJc w:val="left"/>
      <w:pPr>
        <w:ind w:left="5760" w:hanging="360"/>
      </w:pPr>
    </w:lvl>
    <w:lvl w:ilvl="8" w:tplc="962213B2"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E8F22C0C">
      <w:start w:val="1"/>
      <w:numFmt w:val="decimal"/>
      <w:lvlText w:val="%1."/>
      <w:lvlJc w:val="left"/>
      <w:pPr>
        <w:ind w:left="360" w:hanging="360"/>
      </w:pPr>
    </w:lvl>
    <w:lvl w:ilvl="1" w:tplc="0DF2674E" w:tentative="1">
      <w:start w:val="1"/>
      <w:numFmt w:val="lowerLetter"/>
      <w:lvlText w:val="%2."/>
      <w:lvlJc w:val="left"/>
      <w:pPr>
        <w:ind w:left="1080" w:hanging="360"/>
      </w:pPr>
    </w:lvl>
    <w:lvl w:ilvl="2" w:tplc="9F3655E2" w:tentative="1">
      <w:start w:val="1"/>
      <w:numFmt w:val="lowerRoman"/>
      <w:lvlText w:val="%3."/>
      <w:lvlJc w:val="right"/>
      <w:pPr>
        <w:ind w:left="1800" w:hanging="180"/>
      </w:pPr>
    </w:lvl>
    <w:lvl w:ilvl="3" w:tplc="43BA91DE" w:tentative="1">
      <w:start w:val="1"/>
      <w:numFmt w:val="decimal"/>
      <w:lvlText w:val="%4."/>
      <w:lvlJc w:val="left"/>
      <w:pPr>
        <w:ind w:left="2520" w:hanging="360"/>
      </w:pPr>
    </w:lvl>
    <w:lvl w:ilvl="4" w:tplc="64E86CF2" w:tentative="1">
      <w:start w:val="1"/>
      <w:numFmt w:val="lowerLetter"/>
      <w:lvlText w:val="%5."/>
      <w:lvlJc w:val="left"/>
      <w:pPr>
        <w:ind w:left="3240" w:hanging="360"/>
      </w:pPr>
    </w:lvl>
    <w:lvl w:ilvl="5" w:tplc="E2D0BFA8" w:tentative="1">
      <w:start w:val="1"/>
      <w:numFmt w:val="lowerRoman"/>
      <w:lvlText w:val="%6."/>
      <w:lvlJc w:val="right"/>
      <w:pPr>
        <w:ind w:left="3960" w:hanging="180"/>
      </w:pPr>
    </w:lvl>
    <w:lvl w:ilvl="6" w:tplc="4A8E8014" w:tentative="1">
      <w:start w:val="1"/>
      <w:numFmt w:val="decimal"/>
      <w:lvlText w:val="%7."/>
      <w:lvlJc w:val="left"/>
      <w:pPr>
        <w:ind w:left="4680" w:hanging="360"/>
      </w:pPr>
    </w:lvl>
    <w:lvl w:ilvl="7" w:tplc="164CEA9E" w:tentative="1">
      <w:start w:val="1"/>
      <w:numFmt w:val="lowerLetter"/>
      <w:lvlText w:val="%8."/>
      <w:lvlJc w:val="left"/>
      <w:pPr>
        <w:ind w:left="5400" w:hanging="360"/>
      </w:pPr>
    </w:lvl>
    <w:lvl w:ilvl="8" w:tplc="37E2521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5192C27C">
      <w:start w:val="1"/>
      <w:numFmt w:val="decimal"/>
      <w:lvlText w:val="%1."/>
      <w:lvlJc w:val="left"/>
      <w:pPr>
        <w:ind w:left="814" w:hanging="360"/>
      </w:pPr>
      <w:rPr>
        <w:b/>
        <w:bCs/>
      </w:rPr>
    </w:lvl>
    <w:lvl w:ilvl="1" w:tplc="A29A8926" w:tentative="1">
      <w:start w:val="1"/>
      <w:numFmt w:val="lowerLetter"/>
      <w:lvlText w:val="%2."/>
      <w:lvlJc w:val="left"/>
      <w:pPr>
        <w:ind w:left="1894" w:hanging="360"/>
      </w:pPr>
    </w:lvl>
    <w:lvl w:ilvl="2" w:tplc="EEB05AE0" w:tentative="1">
      <w:start w:val="1"/>
      <w:numFmt w:val="lowerRoman"/>
      <w:lvlText w:val="%3."/>
      <w:lvlJc w:val="right"/>
      <w:pPr>
        <w:ind w:left="2614" w:hanging="180"/>
      </w:pPr>
    </w:lvl>
    <w:lvl w:ilvl="3" w:tplc="A642CEA4" w:tentative="1">
      <w:start w:val="1"/>
      <w:numFmt w:val="decimal"/>
      <w:lvlText w:val="%4."/>
      <w:lvlJc w:val="left"/>
      <w:pPr>
        <w:ind w:left="3334" w:hanging="360"/>
      </w:pPr>
    </w:lvl>
    <w:lvl w:ilvl="4" w:tplc="F7EE1912" w:tentative="1">
      <w:start w:val="1"/>
      <w:numFmt w:val="lowerLetter"/>
      <w:lvlText w:val="%5."/>
      <w:lvlJc w:val="left"/>
      <w:pPr>
        <w:ind w:left="4054" w:hanging="360"/>
      </w:pPr>
    </w:lvl>
    <w:lvl w:ilvl="5" w:tplc="463E1440" w:tentative="1">
      <w:start w:val="1"/>
      <w:numFmt w:val="lowerRoman"/>
      <w:lvlText w:val="%6."/>
      <w:lvlJc w:val="right"/>
      <w:pPr>
        <w:ind w:left="4774" w:hanging="180"/>
      </w:pPr>
    </w:lvl>
    <w:lvl w:ilvl="6" w:tplc="3EC43410" w:tentative="1">
      <w:start w:val="1"/>
      <w:numFmt w:val="decimal"/>
      <w:lvlText w:val="%7."/>
      <w:lvlJc w:val="left"/>
      <w:pPr>
        <w:ind w:left="5494" w:hanging="360"/>
      </w:pPr>
    </w:lvl>
    <w:lvl w:ilvl="7" w:tplc="D3EC8152" w:tentative="1">
      <w:start w:val="1"/>
      <w:numFmt w:val="lowerLetter"/>
      <w:lvlText w:val="%8."/>
      <w:lvlJc w:val="left"/>
      <w:pPr>
        <w:ind w:left="6214" w:hanging="360"/>
      </w:pPr>
    </w:lvl>
    <w:lvl w:ilvl="8" w:tplc="C8420692"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7EFC2DAE">
      <w:start w:val="1"/>
      <w:numFmt w:val="decimal"/>
      <w:lvlText w:val="%1."/>
      <w:lvlJc w:val="left"/>
      <w:pPr>
        <w:ind w:left="360" w:hanging="360"/>
      </w:pPr>
      <w:rPr>
        <w:b/>
      </w:rPr>
    </w:lvl>
    <w:lvl w:ilvl="1" w:tplc="BDAAB542">
      <w:start w:val="1"/>
      <w:numFmt w:val="bullet"/>
      <w:lvlText w:val=""/>
      <w:lvlJc w:val="left"/>
      <w:pPr>
        <w:ind w:left="1080" w:hanging="360"/>
      </w:pPr>
      <w:rPr>
        <w:rFonts w:ascii="Wingdings" w:hAnsi="Wingdings" w:hint="default"/>
      </w:rPr>
    </w:lvl>
    <w:lvl w:ilvl="2" w:tplc="2D86B9C2">
      <w:start w:val="1"/>
      <w:numFmt w:val="lowerRoman"/>
      <w:lvlText w:val="%3."/>
      <w:lvlJc w:val="right"/>
      <w:pPr>
        <w:ind w:left="1800" w:hanging="180"/>
      </w:pPr>
    </w:lvl>
    <w:lvl w:ilvl="3" w:tplc="FF3644DC" w:tentative="1">
      <w:start w:val="1"/>
      <w:numFmt w:val="decimal"/>
      <w:lvlText w:val="%4."/>
      <w:lvlJc w:val="left"/>
      <w:pPr>
        <w:ind w:left="2520" w:hanging="360"/>
      </w:pPr>
    </w:lvl>
    <w:lvl w:ilvl="4" w:tplc="3106FBC6" w:tentative="1">
      <w:start w:val="1"/>
      <w:numFmt w:val="lowerLetter"/>
      <w:lvlText w:val="%5."/>
      <w:lvlJc w:val="left"/>
      <w:pPr>
        <w:ind w:left="3240" w:hanging="360"/>
      </w:pPr>
    </w:lvl>
    <w:lvl w:ilvl="5" w:tplc="7EE6B3BE" w:tentative="1">
      <w:start w:val="1"/>
      <w:numFmt w:val="lowerRoman"/>
      <w:lvlText w:val="%6."/>
      <w:lvlJc w:val="right"/>
      <w:pPr>
        <w:ind w:left="3960" w:hanging="180"/>
      </w:pPr>
    </w:lvl>
    <w:lvl w:ilvl="6" w:tplc="EF9AA1C8" w:tentative="1">
      <w:start w:val="1"/>
      <w:numFmt w:val="decimal"/>
      <w:lvlText w:val="%7."/>
      <w:lvlJc w:val="left"/>
      <w:pPr>
        <w:ind w:left="4680" w:hanging="360"/>
      </w:pPr>
    </w:lvl>
    <w:lvl w:ilvl="7" w:tplc="ED4CFDC2" w:tentative="1">
      <w:start w:val="1"/>
      <w:numFmt w:val="lowerLetter"/>
      <w:lvlText w:val="%8."/>
      <w:lvlJc w:val="left"/>
      <w:pPr>
        <w:ind w:left="5400" w:hanging="360"/>
      </w:pPr>
    </w:lvl>
    <w:lvl w:ilvl="8" w:tplc="A878B87E"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F49EEE40">
      <w:start w:val="7"/>
      <w:numFmt w:val="decimal"/>
      <w:lvlText w:val="%1."/>
      <w:lvlJc w:val="left"/>
      <w:pPr>
        <w:ind w:left="360" w:hanging="360"/>
      </w:pPr>
      <w:rPr>
        <w:rFonts w:hint="default"/>
      </w:rPr>
    </w:lvl>
    <w:lvl w:ilvl="1" w:tplc="9014C652" w:tentative="1">
      <w:start w:val="1"/>
      <w:numFmt w:val="lowerLetter"/>
      <w:lvlText w:val="%2."/>
      <w:lvlJc w:val="left"/>
      <w:pPr>
        <w:ind w:left="1080" w:hanging="360"/>
      </w:pPr>
    </w:lvl>
    <w:lvl w:ilvl="2" w:tplc="B314A656" w:tentative="1">
      <w:start w:val="1"/>
      <w:numFmt w:val="lowerRoman"/>
      <w:lvlText w:val="%3."/>
      <w:lvlJc w:val="right"/>
      <w:pPr>
        <w:ind w:left="1800" w:hanging="180"/>
      </w:pPr>
    </w:lvl>
    <w:lvl w:ilvl="3" w:tplc="9C3C2E58" w:tentative="1">
      <w:start w:val="1"/>
      <w:numFmt w:val="decimal"/>
      <w:lvlText w:val="%4."/>
      <w:lvlJc w:val="left"/>
      <w:pPr>
        <w:ind w:left="2520" w:hanging="360"/>
      </w:pPr>
    </w:lvl>
    <w:lvl w:ilvl="4" w:tplc="414441B8" w:tentative="1">
      <w:start w:val="1"/>
      <w:numFmt w:val="lowerLetter"/>
      <w:lvlText w:val="%5."/>
      <w:lvlJc w:val="left"/>
      <w:pPr>
        <w:ind w:left="3240" w:hanging="360"/>
      </w:pPr>
    </w:lvl>
    <w:lvl w:ilvl="5" w:tplc="BCBAE012" w:tentative="1">
      <w:start w:val="1"/>
      <w:numFmt w:val="lowerRoman"/>
      <w:lvlText w:val="%6."/>
      <w:lvlJc w:val="right"/>
      <w:pPr>
        <w:ind w:left="3960" w:hanging="180"/>
      </w:pPr>
    </w:lvl>
    <w:lvl w:ilvl="6" w:tplc="BEA8CF24" w:tentative="1">
      <w:start w:val="1"/>
      <w:numFmt w:val="decimal"/>
      <w:lvlText w:val="%7."/>
      <w:lvlJc w:val="left"/>
      <w:pPr>
        <w:ind w:left="4680" w:hanging="360"/>
      </w:pPr>
    </w:lvl>
    <w:lvl w:ilvl="7" w:tplc="32822ABC" w:tentative="1">
      <w:start w:val="1"/>
      <w:numFmt w:val="lowerLetter"/>
      <w:lvlText w:val="%8."/>
      <w:lvlJc w:val="left"/>
      <w:pPr>
        <w:ind w:left="5400" w:hanging="360"/>
      </w:pPr>
    </w:lvl>
    <w:lvl w:ilvl="8" w:tplc="B540D88E"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1B9687EC">
      <w:start w:val="1"/>
      <w:numFmt w:val="decimal"/>
      <w:pStyle w:val="Numberedlist"/>
      <w:lvlText w:val="%1."/>
      <w:lvlJc w:val="left"/>
      <w:pPr>
        <w:ind w:left="360" w:hanging="360"/>
      </w:pPr>
      <w:rPr>
        <w:b/>
      </w:rPr>
    </w:lvl>
    <w:lvl w:ilvl="1" w:tplc="E5F0D934">
      <w:start w:val="1"/>
      <w:numFmt w:val="lowerLetter"/>
      <w:lvlText w:val="%2."/>
      <w:lvlJc w:val="left"/>
      <w:pPr>
        <w:ind w:left="1080" w:hanging="360"/>
      </w:pPr>
    </w:lvl>
    <w:lvl w:ilvl="2" w:tplc="5798DA8C">
      <w:start w:val="1"/>
      <w:numFmt w:val="lowerRoman"/>
      <w:lvlText w:val="%3."/>
      <w:lvlJc w:val="right"/>
      <w:pPr>
        <w:ind w:left="1800" w:hanging="180"/>
      </w:pPr>
    </w:lvl>
    <w:lvl w:ilvl="3" w:tplc="C986B2FE" w:tentative="1">
      <w:start w:val="1"/>
      <w:numFmt w:val="decimal"/>
      <w:lvlText w:val="%4."/>
      <w:lvlJc w:val="left"/>
      <w:pPr>
        <w:ind w:left="2520" w:hanging="360"/>
      </w:pPr>
    </w:lvl>
    <w:lvl w:ilvl="4" w:tplc="5AF84F9A" w:tentative="1">
      <w:start w:val="1"/>
      <w:numFmt w:val="lowerLetter"/>
      <w:lvlText w:val="%5."/>
      <w:lvlJc w:val="left"/>
      <w:pPr>
        <w:ind w:left="3240" w:hanging="360"/>
      </w:pPr>
    </w:lvl>
    <w:lvl w:ilvl="5" w:tplc="19ECC6C2" w:tentative="1">
      <w:start w:val="1"/>
      <w:numFmt w:val="lowerRoman"/>
      <w:lvlText w:val="%6."/>
      <w:lvlJc w:val="right"/>
      <w:pPr>
        <w:ind w:left="3960" w:hanging="180"/>
      </w:pPr>
    </w:lvl>
    <w:lvl w:ilvl="6" w:tplc="860E37B6" w:tentative="1">
      <w:start w:val="1"/>
      <w:numFmt w:val="decimal"/>
      <w:lvlText w:val="%7."/>
      <w:lvlJc w:val="left"/>
      <w:pPr>
        <w:ind w:left="4680" w:hanging="360"/>
      </w:pPr>
    </w:lvl>
    <w:lvl w:ilvl="7" w:tplc="BA084244" w:tentative="1">
      <w:start w:val="1"/>
      <w:numFmt w:val="lowerLetter"/>
      <w:lvlText w:val="%8."/>
      <w:lvlJc w:val="left"/>
      <w:pPr>
        <w:ind w:left="5400" w:hanging="360"/>
      </w:pPr>
    </w:lvl>
    <w:lvl w:ilvl="8" w:tplc="BAC8FD02" w:tentative="1">
      <w:start w:val="1"/>
      <w:numFmt w:val="lowerRoman"/>
      <w:lvlText w:val="%9."/>
      <w:lvlJc w:val="right"/>
      <w:pPr>
        <w:ind w:left="6120" w:hanging="180"/>
      </w:pPr>
    </w:lvl>
  </w:abstractNum>
  <w:num w:numId="1" w16cid:durableId="1477720729">
    <w:abstractNumId w:val="9"/>
  </w:num>
  <w:num w:numId="2" w16cid:durableId="690375577">
    <w:abstractNumId w:val="2"/>
  </w:num>
  <w:num w:numId="3" w16cid:durableId="1237397756">
    <w:abstractNumId w:val="6"/>
  </w:num>
  <w:num w:numId="4" w16cid:durableId="1858426854">
    <w:abstractNumId w:val="7"/>
  </w:num>
  <w:num w:numId="5" w16cid:durableId="418452352">
    <w:abstractNumId w:val="8"/>
  </w:num>
  <w:num w:numId="6" w16cid:durableId="2033602600">
    <w:abstractNumId w:val="3"/>
  </w:num>
  <w:num w:numId="7" w16cid:durableId="1593976532">
    <w:abstractNumId w:val="4"/>
  </w:num>
  <w:num w:numId="8" w16cid:durableId="682248869">
    <w:abstractNumId w:val="5"/>
  </w:num>
  <w:num w:numId="9" w16cid:durableId="1402558031">
    <w:abstractNumId w:val="1"/>
  </w:num>
  <w:num w:numId="10" w16cid:durableId="207889609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2AAF"/>
    <w:rsid w:val="00053C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93DAB"/>
    <w:rsid w:val="001A0961"/>
    <w:rsid w:val="001A39A6"/>
    <w:rsid w:val="001B61ED"/>
    <w:rsid w:val="001E09AC"/>
    <w:rsid w:val="001E24A4"/>
    <w:rsid w:val="001E3EE0"/>
    <w:rsid w:val="001F3DE3"/>
    <w:rsid w:val="001F4A68"/>
    <w:rsid w:val="002002A7"/>
    <w:rsid w:val="00200D2E"/>
    <w:rsid w:val="0021432B"/>
    <w:rsid w:val="00226B22"/>
    <w:rsid w:val="0024575B"/>
    <w:rsid w:val="0025430A"/>
    <w:rsid w:val="00260D92"/>
    <w:rsid w:val="002612C7"/>
    <w:rsid w:val="0026370D"/>
    <w:rsid w:val="002638F0"/>
    <w:rsid w:val="00270313"/>
    <w:rsid w:val="00274ED1"/>
    <w:rsid w:val="00282E31"/>
    <w:rsid w:val="00287FAE"/>
    <w:rsid w:val="002A4660"/>
    <w:rsid w:val="002A4FDC"/>
    <w:rsid w:val="002A66C6"/>
    <w:rsid w:val="002C2AE3"/>
    <w:rsid w:val="002C4A21"/>
    <w:rsid w:val="002E437A"/>
    <w:rsid w:val="002E5182"/>
    <w:rsid w:val="002E73BD"/>
    <w:rsid w:val="002F32FA"/>
    <w:rsid w:val="002F7D81"/>
    <w:rsid w:val="0030309E"/>
    <w:rsid w:val="003070C3"/>
    <w:rsid w:val="00311743"/>
    <w:rsid w:val="00311B83"/>
    <w:rsid w:val="00322703"/>
    <w:rsid w:val="00326CBD"/>
    <w:rsid w:val="00330BD9"/>
    <w:rsid w:val="00351BC1"/>
    <w:rsid w:val="00360DC1"/>
    <w:rsid w:val="00364008"/>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3423"/>
    <w:rsid w:val="00436940"/>
    <w:rsid w:val="00456223"/>
    <w:rsid w:val="00460D12"/>
    <w:rsid w:val="0046292A"/>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4311D"/>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1A61"/>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3B4E"/>
    <w:rsid w:val="009D4A44"/>
    <w:rsid w:val="009D7668"/>
    <w:rsid w:val="009D796F"/>
    <w:rsid w:val="009F10E5"/>
    <w:rsid w:val="00A022BA"/>
    <w:rsid w:val="00A05A28"/>
    <w:rsid w:val="00A11CA2"/>
    <w:rsid w:val="00A20AD4"/>
    <w:rsid w:val="00A346C2"/>
    <w:rsid w:val="00A45B31"/>
    <w:rsid w:val="00A477C8"/>
    <w:rsid w:val="00A51A27"/>
    <w:rsid w:val="00A6499E"/>
    <w:rsid w:val="00A651AC"/>
    <w:rsid w:val="00A75970"/>
    <w:rsid w:val="00A907FC"/>
    <w:rsid w:val="00A97936"/>
    <w:rsid w:val="00AA137B"/>
    <w:rsid w:val="00AA2854"/>
    <w:rsid w:val="00AA47A5"/>
    <w:rsid w:val="00AA47D7"/>
    <w:rsid w:val="00AB3AB3"/>
    <w:rsid w:val="00AC757A"/>
    <w:rsid w:val="00AC7DF5"/>
    <w:rsid w:val="00AE5051"/>
    <w:rsid w:val="00AF507B"/>
    <w:rsid w:val="00AF5345"/>
    <w:rsid w:val="00B01162"/>
    <w:rsid w:val="00B11E2D"/>
    <w:rsid w:val="00B20B6A"/>
    <w:rsid w:val="00B3227B"/>
    <w:rsid w:val="00B53343"/>
    <w:rsid w:val="00B61A0E"/>
    <w:rsid w:val="00B65F5B"/>
    <w:rsid w:val="00B66187"/>
    <w:rsid w:val="00B94D6E"/>
    <w:rsid w:val="00B95C17"/>
    <w:rsid w:val="00BA4035"/>
    <w:rsid w:val="00BA5575"/>
    <w:rsid w:val="00BB037F"/>
    <w:rsid w:val="00BB618D"/>
    <w:rsid w:val="00BD03BE"/>
    <w:rsid w:val="00BE5C72"/>
    <w:rsid w:val="00BF30BA"/>
    <w:rsid w:val="00C04B9C"/>
    <w:rsid w:val="00C401A1"/>
    <w:rsid w:val="00C4196B"/>
    <w:rsid w:val="00C54D91"/>
    <w:rsid w:val="00C66C3D"/>
    <w:rsid w:val="00C81340"/>
    <w:rsid w:val="00C85A09"/>
    <w:rsid w:val="00C92623"/>
    <w:rsid w:val="00C93F2E"/>
    <w:rsid w:val="00C940B0"/>
    <w:rsid w:val="00C960F5"/>
    <w:rsid w:val="00CA4432"/>
    <w:rsid w:val="00CB36A6"/>
    <w:rsid w:val="00CB5E0C"/>
    <w:rsid w:val="00CC2169"/>
    <w:rsid w:val="00CC51EF"/>
    <w:rsid w:val="00CC6BA9"/>
    <w:rsid w:val="00CD4EC2"/>
    <w:rsid w:val="00CE0655"/>
    <w:rsid w:val="00CE07D3"/>
    <w:rsid w:val="00CF22A4"/>
    <w:rsid w:val="00D01032"/>
    <w:rsid w:val="00D118B0"/>
    <w:rsid w:val="00D2376D"/>
    <w:rsid w:val="00D24124"/>
    <w:rsid w:val="00D26474"/>
    <w:rsid w:val="00D50878"/>
    <w:rsid w:val="00D5679A"/>
    <w:rsid w:val="00D6126D"/>
    <w:rsid w:val="00D61BE2"/>
    <w:rsid w:val="00D668F4"/>
    <w:rsid w:val="00D84EEA"/>
    <w:rsid w:val="00D9342E"/>
    <w:rsid w:val="00D95030"/>
    <w:rsid w:val="00DA79D5"/>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0B45"/>
    <w:rsid w:val="00F71A8C"/>
    <w:rsid w:val="00F751E7"/>
    <w:rsid w:val="00F841E5"/>
    <w:rsid w:val="00F846BB"/>
    <w:rsid w:val="00F8571F"/>
    <w:rsid w:val="00F96DE7"/>
    <w:rsid w:val="00FB3679"/>
    <w:rsid w:val="00FC29D0"/>
    <w:rsid w:val="00FD00BB"/>
    <w:rsid w:val="00FD5DC4"/>
    <w:rsid w:val="00FF20C3"/>
    <w:rsid w:val="0C207C11"/>
    <w:rsid w:val="38F20904"/>
    <w:rsid w:val="48C3E4EE"/>
    <w:rsid w:val="5A91D391"/>
    <w:rsid w:val="6D0FFED9"/>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5FA37"/>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CF0191"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32AAF"/>
    <w:rsid w:val="00183919"/>
    <w:rsid w:val="00193DAB"/>
    <w:rsid w:val="001B61ED"/>
    <w:rsid w:val="0030309E"/>
    <w:rsid w:val="0054311D"/>
    <w:rsid w:val="00592FE8"/>
    <w:rsid w:val="005B4E21"/>
    <w:rsid w:val="00BA5575"/>
    <w:rsid w:val="00CF0191"/>
    <w:rsid w:val="00DA79D5"/>
    <w:rsid w:val="00E6446A"/>
    <w:rsid w:val="00EA6F8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650</Words>
  <Characters>3705</Characters>
  <Application>Microsoft Office Word</Application>
  <DocSecurity>0</DocSecurity>
  <Lines>30</Lines>
  <Paragraphs>8</Paragraphs>
  <ScaleCrop>false</ScaleCrop>
  <Company>Swansea University</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Jessica Crossman</cp:lastModifiedBy>
  <cp:revision>4</cp:revision>
  <cp:lastPrinted>2019-01-11T13:43:00Z</cp:lastPrinted>
  <dcterms:created xsi:type="dcterms:W3CDTF">2025-11-25T09:47:00Z</dcterms:created>
  <dcterms:modified xsi:type="dcterms:W3CDTF">2025-12-08T10:28:00Z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