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D5D950" w14:textId="77777777" w:rsidR="00624117" w:rsidRPr="0051342B" w:rsidRDefault="00114B21" w:rsidP="00624117">
      <w:pPr>
        <w:pStyle w:val="BodyTextIndent"/>
        <w:ind w:left="0" w:firstLine="0"/>
        <w:jc w:val="center"/>
        <w:rPr>
          <w:rFonts w:asciiTheme="minorHAnsi" w:hAnsiTheme="minorHAnsi" w:cs="Arial"/>
          <w:b/>
          <w:u w:val="single"/>
        </w:rPr>
      </w:pPr>
      <w:r w:rsidRPr="00114B21">
        <w:rPr>
          <w:rFonts w:ascii="Calibri" w:hAnsi="Calibri" w:cs="Arial"/>
          <w:b/>
          <w:bCs/>
          <w:u w:val="single"/>
          <w:lang w:val="cy-GB"/>
        </w:rPr>
        <w:t>Disgrifiad Swydd:</w:t>
      </w:r>
      <w:r w:rsidRPr="00114B21">
        <w:rPr>
          <w:rFonts w:ascii="Calibri" w:hAnsi="Calibri" w:cs="Arial"/>
          <w:b/>
          <w:bCs/>
          <w:u w:val="single"/>
          <w:lang w:val="cy-GB"/>
        </w:rPr>
        <w:t xml:space="preserve"> </w:t>
      </w:r>
      <w:r w:rsidRPr="0051342B">
        <w:rPr>
          <w:rFonts w:ascii="Calibri" w:hAnsi="Calibri" w:cs="Arial"/>
          <w:b/>
          <w:bCs/>
          <w:u w:val="single"/>
          <w:lang w:val="cy-GB"/>
        </w:rPr>
        <w:t>Swyddi Gwasanaethau Proffesiynol</w:t>
      </w:r>
    </w:p>
    <w:p w14:paraId="31FE7667" w14:textId="77777777" w:rsidR="00624117" w:rsidRPr="0051342B" w:rsidRDefault="00624117" w:rsidP="00624117">
      <w:pPr>
        <w:pStyle w:val="BodyTextIndent"/>
        <w:ind w:left="0" w:firstLine="0"/>
        <w:jc w:val="left"/>
        <w:rPr>
          <w:rFonts w:asciiTheme="minorHAnsi" w:hAnsiTheme="minorHAnsi" w:cs="Arial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907"/>
        <w:gridCol w:w="8009"/>
      </w:tblGrid>
      <w:tr w:rsidR="00F14B86" w14:paraId="17005E57" w14:textId="77777777" w:rsidTr="00624117">
        <w:tc>
          <w:tcPr>
            <w:tcW w:w="2552" w:type="dxa"/>
            <w:shd w:val="clear" w:color="auto" w:fill="242F60"/>
          </w:tcPr>
          <w:p w14:paraId="0A112AEF" w14:textId="77777777" w:rsidR="00624117" w:rsidRPr="0051342B" w:rsidRDefault="00114B21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Cyfadran/Cyfarwyddiaeth/Maes Gwasanaeth:</w:t>
            </w:r>
          </w:p>
        </w:tc>
        <w:tc>
          <w:tcPr>
            <w:tcW w:w="8364" w:type="dxa"/>
          </w:tcPr>
          <w:p w14:paraId="4FA8BA50" w14:textId="77777777" w:rsidR="00624117" w:rsidRPr="0051342B" w:rsidRDefault="00114B21" w:rsidP="003A7A76">
            <w:pPr>
              <w:spacing w:before="0" w:after="0" w:line="240" w:lineRule="auto"/>
              <w:contextualSpacing w:val="0"/>
              <w:jc w:val="both"/>
              <w:rPr>
                <w:rFonts w:asciiTheme="minorHAnsi" w:hAnsiTheme="minorHAnsi" w:cs="Arial"/>
                <w:i/>
              </w:rPr>
            </w:pPr>
            <w:r w:rsidRPr="003A7A76">
              <w:rPr>
                <w:rStyle w:val="fontstyle01"/>
                <w:lang w:val="cy-GB"/>
              </w:rPr>
              <w:t>Y Gwasanaethau Addysg</w:t>
            </w:r>
          </w:p>
        </w:tc>
      </w:tr>
      <w:tr w:rsidR="00F14B86" w14:paraId="14809386" w14:textId="77777777" w:rsidTr="00624117">
        <w:tc>
          <w:tcPr>
            <w:tcW w:w="2552" w:type="dxa"/>
            <w:shd w:val="clear" w:color="auto" w:fill="242F60"/>
          </w:tcPr>
          <w:p w14:paraId="042FE9D4" w14:textId="77777777" w:rsidR="00624117" w:rsidRPr="0051342B" w:rsidRDefault="00114B21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8364" w:type="dxa"/>
          </w:tcPr>
          <w:p w14:paraId="3D2A22A9" w14:textId="77777777" w:rsidR="00624117" w:rsidRPr="0051342B" w:rsidRDefault="00114B21" w:rsidP="003A7A76">
            <w:pPr>
              <w:spacing w:before="0" w:after="0" w:line="240" w:lineRule="auto"/>
              <w:contextualSpacing w:val="0"/>
              <w:jc w:val="both"/>
              <w:rPr>
                <w:rFonts w:asciiTheme="minorHAnsi" w:hAnsiTheme="minorHAnsi" w:cs="Arial"/>
                <w:i/>
                <w:highlight w:val="yellow"/>
              </w:rPr>
            </w:pPr>
            <w:r>
              <w:rPr>
                <w:rStyle w:val="fontstyle01"/>
                <w:lang w:val="cy-GB"/>
              </w:rPr>
              <w:t>Cynorthwy-ydd Rheoli Rhaglenni</w:t>
            </w:r>
          </w:p>
        </w:tc>
      </w:tr>
      <w:tr w:rsidR="00F14B86" w14:paraId="09AE2108" w14:textId="77777777" w:rsidTr="00624117">
        <w:tc>
          <w:tcPr>
            <w:tcW w:w="2552" w:type="dxa"/>
            <w:shd w:val="clear" w:color="auto" w:fill="242F60"/>
          </w:tcPr>
          <w:p w14:paraId="23A84543" w14:textId="77777777" w:rsidR="00624117" w:rsidRPr="0051342B" w:rsidRDefault="00114B21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0975DD0E" w14:textId="77777777" w:rsidR="00624117" w:rsidRPr="00AA71A7" w:rsidRDefault="00114B21" w:rsidP="009305C0">
            <w:pPr>
              <w:pStyle w:val="BodyTextIndent"/>
              <w:ind w:left="0" w:firstLine="0"/>
              <w:rPr>
                <w:rFonts w:asciiTheme="minorHAnsi" w:hAnsiTheme="minorHAnsi" w:cs="Arial"/>
                <w:iCs/>
              </w:rPr>
            </w:pPr>
            <w:r w:rsidRPr="00AA71A7">
              <w:rPr>
                <w:rFonts w:asciiTheme="minorHAnsi" w:hAnsiTheme="minorHAnsi" w:cs="Arial"/>
                <w:iCs/>
                <w:lang w:val="cy-GB"/>
              </w:rPr>
              <w:t>Rheoli Rhaglenni</w:t>
            </w:r>
          </w:p>
        </w:tc>
      </w:tr>
      <w:tr w:rsidR="00F14B86" w14:paraId="05B81697" w14:textId="77777777" w:rsidTr="00624117">
        <w:tc>
          <w:tcPr>
            <w:tcW w:w="2552" w:type="dxa"/>
            <w:shd w:val="clear" w:color="auto" w:fill="242F60"/>
          </w:tcPr>
          <w:p w14:paraId="7835D332" w14:textId="77777777" w:rsidR="00624117" w:rsidRPr="0051342B" w:rsidRDefault="00114B21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43F41435" w14:textId="77777777" w:rsidR="00624117" w:rsidRPr="00AA71A7" w:rsidRDefault="00114B21" w:rsidP="00AA71A7">
            <w:pPr>
              <w:spacing w:before="0" w:after="0" w:line="240" w:lineRule="auto"/>
              <w:contextualSpacing w:val="0"/>
              <w:jc w:val="both"/>
              <w:rPr>
                <w:rStyle w:val="fontstyle01"/>
              </w:rPr>
            </w:pPr>
            <w:r>
              <w:rPr>
                <w:rStyle w:val="fontstyle01"/>
                <w:lang w:val="cy-GB"/>
              </w:rPr>
              <w:t>Gradd 4; £23,881 - £25,733 y flwyddyn ynghyd â buddion pensiwn NEST</w:t>
            </w:r>
          </w:p>
        </w:tc>
      </w:tr>
      <w:tr w:rsidR="00F14B86" w14:paraId="19279B5A" w14:textId="77777777" w:rsidTr="00624117">
        <w:tc>
          <w:tcPr>
            <w:tcW w:w="2552" w:type="dxa"/>
            <w:shd w:val="clear" w:color="auto" w:fill="242F60"/>
          </w:tcPr>
          <w:p w14:paraId="02475076" w14:textId="77777777" w:rsidR="00624117" w:rsidRPr="0051342B" w:rsidRDefault="00114B21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04E67BCA" w14:textId="77777777" w:rsidR="00624117" w:rsidRPr="006F44E9" w:rsidRDefault="00114B21" w:rsidP="00AA71A7">
            <w:pPr>
              <w:spacing w:before="0" w:after="0" w:line="240" w:lineRule="auto"/>
              <w:contextualSpacing w:val="0"/>
              <w:jc w:val="both"/>
              <w:rPr>
                <w:rStyle w:val="fontstyle01"/>
                <w:rFonts w:ascii="Times New Roman" w:hAnsi="Times New Roman" w:cstheme="minorBidi"/>
                <w:color w:val="auto"/>
                <w:sz w:val="24"/>
                <w:szCs w:val="22"/>
              </w:rPr>
            </w:pPr>
            <w:r>
              <w:rPr>
                <w:rStyle w:val="fontstyle01"/>
                <w:lang w:val="cy-GB"/>
              </w:rPr>
              <w:t>Amser Llawn, 35 awr yr wythnos</w:t>
            </w:r>
          </w:p>
        </w:tc>
      </w:tr>
      <w:tr w:rsidR="00F14B86" w14:paraId="034B9C38" w14:textId="77777777" w:rsidTr="00624117">
        <w:tc>
          <w:tcPr>
            <w:tcW w:w="2552" w:type="dxa"/>
            <w:shd w:val="clear" w:color="auto" w:fill="242F60"/>
          </w:tcPr>
          <w:p w14:paraId="1F7F8130" w14:textId="77777777" w:rsidR="00624117" w:rsidRPr="0051342B" w:rsidRDefault="00114B21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798BCD30" w14:textId="77777777" w:rsidR="00624117" w:rsidRPr="00AA71A7" w:rsidRDefault="00114B21" w:rsidP="00AA71A7">
            <w:pPr>
              <w:spacing w:before="0" w:after="0" w:line="240" w:lineRule="auto"/>
              <w:contextualSpacing w:val="0"/>
              <w:jc w:val="both"/>
              <w:rPr>
                <w:rStyle w:val="fontstyle01"/>
              </w:rPr>
            </w:pPr>
            <w:r w:rsidRPr="00AA71A7">
              <w:rPr>
                <w:rStyle w:val="fontstyle01"/>
                <w:lang w:val="cy-GB"/>
              </w:rPr>
              <w:t>1</w:t>
            </w:r>
          </w:p>
        </w:tc>
      </w:tr>
      <w:tr w:rsidR="00F14B86" w14:paraId="43AB179A" w14:textId="77777777" w:rsidTr="00624117">
        <w:tc>
          <w:tcPr>
            <w:tcW w:w="2552" w:type="dxa"/>
            <w:shd w:val="clear" w:color="auto" w:fill="242F60"/>
          </w:tcPr>
          <w:p w14:paraId="06B4D043" w14:textId="77777777" w:rsidR="00624117" w:rsidRPr="0051342B" w:rsidRDefault="00114B21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61A64B7E" w14:textId="77777777" w:rsidR="00624117" w:rsidRPr="00AA71A7" w:rsidRDefault="00114B21" w:rsidP="00AA71A7">
            <w:pPr>
              <w:spacing w:before="0" w:after="0" w:line="240" w:lineRule="auto"/>
              <w:contextualSpacing w:val="0"/>
              <w:jc w:val="both"/>
              <w:rPr>
                <w:rStyle w:val="fontstyle01"/>
              </w:rPr>
            </w:pPr>
            <w:r w:rsidRPr="00AA71A7">
              <w:rPr>
                <w:rStyle w:val="fontstyle01"/>
                <w:lang w:val="cy-GB"/>
              </w:rPr>
              <w:t>Swydd am gyfnod penodol yw hon, tan fis Gorffennaf 2026</w:t>
            </w:r>
          </w:p>
        </w:tc>
      </w:tr>
      <w:tr w:rsidR="00F14B86" w14:paraId="2A4F1568" w14:textId="77777777" w:rsidTr="00624117">
        <w:tc>
          <w:tcPr>
            <w:tcW w:w="2552" w:type="dxa"/>
            <w:shd w:val="clear" w:color="auto" w:fill="242F60"/>
          </w:tcPr>
          <w:p w14:paraId="15B53CA6" w14:textId="77777777" w:rsidR="00624117" w:rsidRPr="0051342B" w:rsidRDefault="00114B21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64E46DA4" w14:textId="77777777" w:rsidR="00624117" w:rsidRPr="00AA71A7" w:rsidRDefault="00114B21" w:rsidP="00AA71A7">
            <w:pPr>
              <w:spacing w:before="0" w:after="0" w:line="240" w:lineRule="auto"/>
              <w:contextualSpacing w:val="0"/>
              <w:jc w:val="both"/>
              <w:rPr>
                <w:rStyle w:val="fontstyle01"/>
              </w:rPr>
            </w:pPr>
            <w:r w:rsidRPr="00AA71A7">
              <w:rPr>
                <w:rStyle w:val="fontstyle01"/>
                <w:lang w:val="cy-GB"/>
              </w:rPr>
              <w:t>Gallai fod angen i ddeiliad y swydd weithio naill ai ar Gampws Parc Singleton neu Gampws y Bae</w:t>
            </w:r>
          </w:p>
        </w:tc>
      </w:tr>
    </w:tbl>
    <w:p w14:paraId="36F4EEAE" w14:textId="77777777" w:rsidR="00624117" w:rsidRPr="0051342B" w:rsidRDefault="00624117" w:rsidP="00624117">
      <w:pPr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F14B86" w14:paraId="0894E52E" w14:textId="77777777" w:rsidTr="00624117">
        <w:tc>
          <w:tcPr>
            <w:tcW w:w="1560" w:type="dxa"/>
            <w:shd w:val="clear" w:color="auto" w:fill="242F60"/>
            <w:vAlign w:val="center"/>
          </w:tcPr>
          <w:p w14:paraId="6D755004" w14:textId="77777777" w:rsidR="00624117" w:rsidRPr="0051342B" w:rsidRDefault="00114B21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488B9C3E" w14:textId="77777777" w:rsidR="00624117" w:rsidRPr="0051342B" w:rsidRDefault="00624117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2EF5DADB" w14:textId="77777777" w:rsidR="003D5835" w:rsidRDefault="00114B21" w:rsidP="003D5835">
            <w:pPr>
              <w:pStyle w:val="ListParagraph"/>
              <w:numPr>
                <w:ilvl w:val="0"/>
                <w:numId w:val="10"/>
              </w:numPr>
              <w:tabs>
                <w:tab w:val="left" w:pos="466"/>
              </w:tabs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right="617"/>
              <w:contextualSpacing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  <w:lang w:val="cy-GB"/>
              </w:rPr>
              <w:t>Gweithio gydag aelodau'r tîm wrth gefnogi'r maes gwaith sy'n cyd-fynd â Rheoli Rhaglenni, sy'n rhan o Dîm y Gwasanaeth Ansawdd Addysg ehangach. Mae'r cylch gwaith hwn yn cynnwys yr holl ddyletswyddau canlynol, ond heb fod yn gyfyngedig iddynt: dyletswyddau sy'n ymwneud â chefnogi a chynnal rhaglenni a modiwlau academaidd, cynllunio academaidd, dethol modiwlau myfyrwyr ac ymholiadau gan staff a myfyrwyr sy'n ymwneud â busnes gweithredol y Tîm Rheoli Rhaglenni.</w:t>
            </w:r>
          </w:p>
          <w:p w14:paraId="28D9BF5A" w14:textId="77777777" w:rsidR="003D5835" w:rsidRDefault="00114B21" w:rsidP="003D5835">
            <w:pPr>
              <w:pStyle w:val="ListParagraph"/>
              <w:numPr>
                <w:ilvl w:val="0"/>
                <w:numId w:val="10"/>
              </w:numPr>
              <w:tabs>
                <w:tab w:val="left" w:pos="466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4" w:lineRule="exact"/>
              <w:contextualSpacing w:val="0"/>
              <w:rPr>
                <w:rFonts w:ascii="Calibri" w:hAnsi="Calibri" w:cs="Calibri"/>
                <w:color w:val="000000"/>
                <w:spacing w:val="-2"/>
                <w:sz w:val="20"/>
                <w:szCs w:val="20"/>
              </w:rPr>
            </w:pPr>
            <w:r>
              <w:rPr>
                <w:rFonts w:ascii="Calibri" w:hAnsi="Calibri" w:cs="Calibri"/>
                <w:spacing w:val="-2"/>
                <w:sz w:val="20"/>
                <w:szCs w:val="20"/>
                <w:lang w:val="cy-GB"/>
              </w:rPr>
              <w:t xml:space="preserve">Cefnogi gwaith y tîm Rheoli Rhaglenni drwy gymryd cyfrifoldeb am ateb a datrys ymholiadau gan staff a myfyrwyr drwy'r mewnflwch e-bost, wyneb yn wyneb a thros y ffôn. </w:t>
            </w:r>
          </w:p>
          <w:p w14:paraId="448EB796" w14:textId="77777777" w:rsidR="006B3CA2" w:rsidRPr="006B3CA2" w:rsidRDefault="00114B21" w:rsidP="006B3CA2">
            <w:pPr>
              <w:pStyle w:val="ListParagraph"/>
              <w:numPr>
                <w:ilvl w:val="0"/>
                <w:numId w:val="10"/>
              </w:numPr>
              <w:tabs>
                <w:tab w:val="left" w:pos="466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3" w:lineRule="exact"/>
              <w:contextualSpacing w:val="0"/>
              <w:rPr>
                <w:rFonts w:ascii="Calibri" w:hAnsi="Calibri" w:cs="Calibri"/>
                <w:color w:val="000000"/>
                <w:spacing w:val="-2"/>
                <w:sz w:val="20"/>
                <w:szCs w:val="20"/>
              </w:rPr>
            </w:pPr>
            <w:r>
              <w:rPr>
                <w:rFonts w:cs="Segoe UI"/>
                <w:szCs w:val="18"/>
                <w:lang w:val="cy-GB"/>
              </w:rPr>
              <w:t xml:space="preserve">Bod yn gyfrifol am dasgau gweinyddol safonol sy'n gysylltiedig â chylch gwaith y Tîm Rheoli Rhaglenni. </w:t>
            </w:r>
            <w:r>
              <w:rPr>
                <w:rFonts w:ascii="Calibri" w:hAnsi="Calibri" w:cs="Calibri"/>
                <w:spacing w:val="-2"/>
                <w:sz w:val="20"/>
                <w:szCs w:val="20"/>
                <w:lang w:val="cy-GB"/>
              </w:rPr>
              <w:t xml:space="preserve"> </w:t>
            </w:r>
          </w:p>
          <w:p w14:paraId="3225D1CE" w14:textId="77777777" w:rsidR="006B3CA2" w:rsidRDefault="00114B21" w:rsidP="006B3CA2">
            <w:pPr>
              <w:pStyle w:val="ListParagraph"/>
              <w:numPr>
                <w:ilvl w:val="0"/>
                <w:numId w:val="10"/>
              </w:numPr>
              <w:tabs>
                <w:tab w:val="left" w:pos="466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3" w:lineRule="exact"/>
              <w:contextualSpacing w:val="0"/>
              <w:rPr>
                <w:rFonts w:ascii="Calibri" w:hAnsi="Calibri" w:cs="Calibri"/>
                <w:color w:val="000000"/>
                <w:spacing w:val="-2"/>
                <w:sz w:val="20"/>
                <w:szCs w:val="20"/>
              </w:rPr>
            </w:pPr>
            <w:r>
              <w:rPr>
                <w:rFonts w:ascii="Calibri" w:hAnsi="Calibri" w:cs="Calibri"/>
                <w:spacing w:val="-2"/>
                <w:sz w:val="20"/>
                <w:szCs w:val="20"/>
                <w:lang w:val="cy-GB"/>
              </w:rPr>
              <w:t xml:space="preserve">Gweithio gyda rhanddeiliaid mewnol allweddol megis y Gyfarwyddiaeth ehangach, Cyfadrannau a Hwb y Myfyrwyr. </w:t>
            </w:r>
          </w:p>
          <w:p w14:paraId="6FEE9D48" w14:textId="77777777" w:rsidR="006B3CA2" w:rsidRDefault="00114B21" w:rsidP="006B3CA2">
            <w:pPr>
              <w:pStyle w:val="ListParagraph"/>
              <w:numPr>
                <w:ilvl w:val="0"/>
                <w:numId w:val="10"/>
              </w:numPr>
              <w:tabs>
                <w:tab w:val="left" w:pos="466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right="485"/>
              <w:contextualSpacing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  <w:lang w:val="cy-GB"/>
              </w:rPr>
              <w:t>Cefnogi cydweithwyr eraill, datrys ymholiadau a helpu i lywio prosesau, rhannu arfer da a nodi meysydd risg neu bryder posib i'r Brifysgol.</w:t>
            </w:r>
          </w:p>
          <w:p w14:paraId="3014BE01" w14:textId="77777777" w:rsidR="006B3CA2" w:rsidRDefault="00114B21" w:rsidP="006B3CA2">
            <w:pPr>
              <w:pStyle w:val="ListParagraph"/>
              <w:numPr>
                <w:ilvl w:val="0"/>
                <w:numId w:val="1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3" w:lineRule="exact"/>
              <w:ind w:left="463" w:hanging="357"/>
              <w:contextualSpacing w:val="0"/>
              <w:rPr>
                <w:rFonts w:ascii="Calibri" w:hAnsi="Calibri" w:cs="Calibri"/>
                <w:color w:val="000000"/>
                <w:spacing w:val="-2"/>
                <w:sz w:val="20"/>
                <w:szCs w:val="20"/>
              </w:rPr>
            </w:pPr>
            <w:r>
              <w:rPr>
                <w:rFonts w:ascii="Calibri" w:hAnsi="Calibri" w:cs="Calibri"/>
                <w:spacing w:val="-2"/>
                <w:sz w:val="20"/>
                <w:szCs w:val="20"/>
                <w:lang w:val="cy-GB"/>
              </w:rPr>
              <w:t>Sicrhau bod tasgau'n cael eu cwblhau i'r ansawdd uchaf ac yn brydlon.</w:t>
            </w:r>
          </w:p>
          <w:p w14:paraId="26CA071A" w14:textId="77777777" w:rsidR="006B3CA2" w:rsidRDefault="00114B21" w:rsidP="006B3CA2">
            <w:pPr>
              <w:pStyle w:val="ListParagraph"/>
              <w:numPr>
                <w:ilvl w:val="0"/>
                <w:numId w:val="1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463" w:hanging="357"/>
              <w:contextualSpacing w:val="0"/>
              <w:rPr>
                <w:rFonts w:ascii="Calibri" w:hAnsi="Calibri" w:cs="Calibri"/>
                <w:color w:val="000000"/>
                <w:spacing w:val="-2"/>
                <w:sz w:val="20"/>
                <w:szCs w:val="20"/>
              </w:rPr>
            </w:pPr>
            <w:r>
              <w:rPr>
                <w:rFonts w:ascii="Calibri" w:hAnsi="Calibri" w:cs="Calibri"/>
                <w:spacing w:val="-2"/>
                <w:sz w:val="20"/>
                <w:szCs w:val="20"/>
                <w:lang w:val="cy-GB"/>
              </w:rPr>
              <w:t>Ymgymryd yn rhagweithiol â hyfforddiant, gan sicrhau bod set sgiliau briodol yn cefnogi'r cylch gwaith.</w:t>
            </w:r>
          </w:p>
          <w:p w14:paraId="2F7F4903" w14:textId="77777777" w:rsidR="006B3CA2" w:rsidRDefault="00114B21" w:rsidP="006B3CA2">
            <w:pPr>
              <w:pStyle w:val="ListParagraph"/>
              <w:numPr>
                <w:ilvl w:val="0"/>
                <w:numId w:val="10"/>
              </w:numPr>
              <w:tabs>
                <w:tab w:val="left" w:pos="466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right="693"/>
              <w:contextualSpacing w:val="0"/>
              <w:rPr>
                <w:rFonts w:ascii="Calibri" w:hAnsi="Calibri" w:cs="Calibri"/>
                <w:color w:val="000000"/>
                <w:spacing w:val="-2"/>
                <w:sz w:val="20"/>
                <w:szCs w:val="20"/>
              </w:rPr>
            </w:pPr>
            <w:r>
              <w:rPr>
                <w:rFonts w:ascii="Calibri" w:hAnsi="Calibri" w:cs="Calibri"/>
                <w:spacing w:val="-2"/>
                <w:sz w:val="20"/>
                <w:szCs w:val="20"/>
                <w:lang w:val="cy-GB"/>
              </w:rPr>
              <w:t xml:space="preserve">Cefnogi gwaith i roi cyngor sylfaenol ar draws y Brifysgol mewn perthynas ag ymholiadau Rheoli Rhaglenni. </w:t>
            </w:r>
          </w:p>
          <w:p w14:paraId="4120C664" w14:textId="77777777" w:rsidR="006B3CA2" w:rsidRDefault="00114B21" w:rsidP="006B3CA2">
            <w:pPr>
              <w:pStyle w:val="ListParagraph"/>
              <w:numPr>
                <w:ilvl w:val="0"/>
                <w:numId w:val="1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3" w:lineRule="exact"/>
              <w:ind w:left="463" w:hanging="357"/>
              <w:contextualSpacing w:val="0"/>
              <w:rPr>
                <w:rFonts w:ascii="Calibri" w:hAnsi="Calibri" w:cs="Calibri"/>
                <w:color w:val="000000"/>
                <w:spacing w:val="-2"/>
                <w:sz w:val="20"/>
                <w:szCs w:val="20"/>
              </w:rPr>
            </w:pPr>
            <w:r>
              <w:rPr>
                <w:rFonts w:ascii="Calibri" w:hAnsi="Calibri" w:cs="Calibri"/>
                <w:spacing w:val="-2"/>
                <w:sz w:val="20"/>
                <w:szCs w:val="20"/>
                <w:lang w:val="cy-GB"/>
              </w:rPr>
              <w:t xml:space="preserve">Sicrhau bod data'n gyfredol ac yn gywir a gweithio'n unol ag arweiniad ynghylch y Rheoliad Cyffredinol ar Ddiogelu Data (GDPR). </w:t>
            </w:r>
          </w:p>
          <w:p w14:paraId="2167BD0D" w14:textId="77777777" w:rsidR="006B3CA2" w:rsidRDefault="00114B21" w:rsidP="006B3CA2">
            <w:pPr>
              <w:pStyle w:val="ListParagraph"/>
              <w:numPr>
                <w:ilvl w:val="0"/>
                <w:numId w:val="10"/>
              </w:numPr>
              <w:tabs>
                <w:tab w:val="left" w:pos="466"/>
              </w:tabs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right="145"/>
              <w:contextualSpacing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  <w:lang w:val="cy-GB"/>
              </w:rPr>
              <w:t xml:space="preserve">Darparu cymorth gweinyddol i baratoi ar gyfer cyfarfodydd, archebu ystafelloedd, rhannu gwahoddiadau, paratoi papurau ac agendâu a chymryd nodiadau. </w:t>
            </w:r>
          </w:p>
          <w:p w14:paraId="23CC6395" w14:textId="77777777" w:rsidR="003308FA" w:rsidRPr="00683A11" w:rsidRDefault="00114B21" w:rsidP="00683A11">
            <w:pPr>
              <w:pStyle w:val="ListParagraph"/>
              <w:numPr>
                <w:ilvl w:val="0"/>
                <w:numId w:val="1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63" w:hanging="357"/>
              <w:contextualSpacing w:val="0"/>
              <w:rPr>
                <w:rFonts w:asciiTheme="minorHAnsi" w:hAnsiTheme="minorHAnsi"/>
                <w:sz w:val="20"/>
                <w:szCs w:val="20"/>
              </w:rPr>
            </w:pPr>
            <w:r w:rsidRPr="00A77108">
              <w:rPr>
                <w:rFonts w:ascii="Calibri" w:hAnsi="Calibri" w:cs="Arial"/>
                <w:sz w:val="20"/>
                <w:szCs w:val="20"/>
                <w:lang w:val="cy-GB"/>
              </w:rPr>
              <w:t>Cyflenwi yn ystod absenoldeb aelodau eraill o’r tîm yn ôl yr angen.</w:t>
            </w:r>
          </w:p>
          <w:p w14:paraId="73150605" w14:textId="77777777" w:rsidR="00683A11" w:rsidRPr="0051342B" w:rsidRDefault="00683A11" w:rsidP="00683A11">
            <w:pPr>
              <w:pStyle w:val="ListParagraph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63"/>
              <w:contextualSpacing w:val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14B86" w14:paraId="34F64A0C" w14:textId="77777777" w:rsidTr="00624117">
        <w:tc>
          <w:tcPr>
            <w:tcW w:w="1560" w:type="dxa"/>
            <w:shd w:val="clear" w:color="auto" w:fill="242F60"/>
            <w:vAlign w:val="center"/>
          </w:tcPr>
          <w:p w14:paraId="5328D6D3" w14:textId="77777777" w:rsidR="00624117" w:rsidRPr="0051342B" w:rsidRDefault="00114B21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356" w:type="dxa"/>
          </w:tcPr>
          <w:p w14:paraId="60C63092" w14:textId="77777777" w:rsidR="00A77108" w:rsidRDefault="00114B21" w:rsidP="003308FA">
            <w:pPr>
              <w:pStyle w:val="ListParagraph"/>
              <w:numPr>
                <w:ilvl w:val="0"/>
                <w:numId w:val="1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contextualSpacing w:val="0"/>
              <w:rPr>
                <w:rFonts w:ascii="Calibri" w:hAnsi="Calibri" w:cs="Calibri"/>
                <w:color w:val="000000"/>
                <w:spacing w:val="-2"/>
                <w:sz w:val="20"/>
                <w:szCs w:val="20"/>
              </w:rPr>
            </w:pPr>
            <w:r>
              <w:rPr>
                <w:rFonts w:ascii="Calibri" w:hAnsi="Calibri" w:cs="Calibri"/>
                <w:spacing w:val="-2"/>
                <w:sz w:val="20"/>
                <w:szCs w:val="20"/>
                <w:lang w:val="cy-GB"/>
              </w:rPr>
              <w:t>Cyfrannu'n llawn at bolisïau Galluogi Perfformiad ac Iaith Gymraeg y Brifysgol.</w:t>
            </w:r>
          </w:p>
          <w:p w14:paraId="2E423BAA" w14:textId="77777777" w:rsidR="00A77108" w:rsidRDefault="00114B21" w:rsidP="003308FA">
            <w:pPr>
              <w:pStyle w:val="ListParagraph"/>
              <w:numPr>
                <w:ilvl w:val="0"/>
                <w:numId w:val="1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1" w:after="0" w:line="243" w:lineRule="exact"/>
              <w:ind w:left="463" w:hanging="357"/>
              <w:contextualSpacing w:val="0"/>
              <w:rPr>
                <w:rFonts w:ascii="Calibri" w:hAnsi="Calibri" w:cs="Calibri"/>
                <w:color w:val="000000"/>
                <w:spacing w:val="-2"/>
                <w:sz w:val="20"/>
                <w:szCs w:val="20"/>
              </w:rPr>
            </w:pPr>
            <w:r>
              <w:rPr>
                <w:rFonts w:ascii="Calibri" w:hAnsi="Calibri" w:cs="Calibri"/>
                <w:spacing w:val="-2"/>
                <w:sz w:val="20"/>
                <w:szCs w:val="20"/>
                <w:lang w:val="cy-GB"/>
              </w:rPr>
              <w:t>Hyrwyddo cydraddoldeb ac amrywiaeth mewn arferion gwaith a chynnal perthnasoedd gweithio cadarnhaol.</w:t>
            </w:r>
          </w:p>
          <w:p w14:paraId="3DF7AE71" w14:textId="251444EB" w:rsidR="00A77108" w:rsidRDefault="00114B21" w:rsidP="003308FA">
            <w:pPr>
              <w:pStyle w:val="ListParagraph"/>
              <w:numPr>
                <w:ilvl w:val="0"/>
                <w:numId w:val="1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63" w:hanging="357"/>
              <w:contextualSpacing w:val="0"/>
              <w:rPr>
                <w:rFonts w:ascii="Calibri" w:hAnsi="Calibri" w:cs="Calibri"/>
                <w:color w:val="000000"/>
                <w:spacing w:val="-2"/>
                <w:sz w:val="20"/>
                <w:szCs w:val="20"/>
              </w:rPr>
            </w:pPr>
            <w:r>
              <w:rPr>
                <w:rFonts w:ascii="Calibri" w:hAnsi="Calibri" w:cs="Calibri"/>
                <w:spacing w:val="-2"/>
                <w:sz w:val="20"/>
                <w:szCs w:val="20"/>
                <w:lang w:val="cy-GB"/>
              </w:rPr>
              <w:t>Unrhyw ddyletswyddau eraill y cytunir</w:t>
            </w:r>
            <w:r>
              <w:rPr>
                <w:rFonts w:ascii="Calibri" w:hAnsi="Calibri" w:cs="Calibri"/>
                <w:spacing w:val="-2"/>
                <w:sz w:val="20"/>
                <w:szCs w:val="20"/>
                <w:lang w:val="cy-GB"/>
              </w:rPr>
              <w:t xml:space="preserve"> arnynt gan Arweinwyr y Maes Gwasanaeth/Tîm. </w:t>
            </w:r>
          </w:p>
          <w:p w14:paraId="61EBFC0A" w14:textId="69D26E24" w:rsidR="00A77108" w:rsidRDefault="00114B21" w:rsidP="003308FA">
            <w:pPr>
              <w:pStyle w:val="ListParagraph"/>
              <w:numPr>
                <w:ilvl w:val="0"/>
                <w:numId w:val="10"/>
              </w:numPr>
              <w:tabs>
                <w:tab w:val="left" w:pos="465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65" w:hanging="359"/>
              <w:contextualSpacing w:val="0"/>
              <w:rPr>
                <w:rFonts w:cs="Segoe UI"/>
                <w:color w:val="000000"/>
                <w:spacing w:val="-5"/>
                <w:szCs w:val="18"/>
              </w:rPr>
            </w:pPr>
            <w:r>
              <w:rPr>
                <w:rFonts w:ascii="Calibri" w:hAnsi="Calibri" w:cs="Calibri"/>
                <w:sz w:val="20"/>
                <w:szCs w:val="20"/>
                <w:lang w:val="cy-GB"/>
              </w:rPr>
              <w:t>Sicrhau bod rheoli risg yn rhan annatod o'ch gweithgareddau beunyddiol i sicrhau cydymffurfiaeth â Pholisi Rheoli Risg y Brifysgol.</w:t>
            </w:r>
          </w:p>
          <w:p w14:paraId="3531076A" w14:textId="77777777" w:rsidR="00624117" w:rsidRPr="0051342B" w:rsidRDefault="00624117" w:rsidP="003308FA">
            <w:pPr>
              <w:pStyle w:val="ListParagraph"/>
              <w:kinsoku w:val="0"/>
              <w:overflowPunct w:val="0"/>
              <w:spacing w:before="1"/>
              <w:ind w:left="466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14B86" w14:paraId="5A708D8F" w14:textId="77777777" w:rsidTr="00624117">
        <w:tc>
          <w:tcPr>
            <w:tcW w:w="1560" w:type="dxa"/>
            <w:shd w:val="clear" w:color="auto" w:fill="242F60"/>
            <w:vAlign w:val="center"/>
          </w:tcPr>
          <w:p w14:paraId="67836E59" w14:textId="77777777" w:rsidR="00624117" w:rsidRPr="0051342B" w:rsidRDefault="00114B21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Gwerthoedd y Gwasanaethau Proffesiynol</w:t>
            </w:r>
          </w:p>
        </w:tc>
        <w:tc>
          <w:tcPr>
            <w:tcW w:w="9356" w:type="dxa"/>
          </w:tcPr>
          <w:p w14:paraId="382D2AD1" w14:textId="77777777" w:rsidR="00624117" w:rsidRDefault="00114B21" w:rsidP="009305C0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Mae'r holl feysydd Gwasanaethau Proffesiynol ym Mhrifysgol Abertawe yn gweithredu yn ôl cyfres ddiffiniedig o Werthoedd Craidd - </w:t>
            </w:r>
            <w:hyperlink r:id="rId11" w:history="1">
              <w:r w:rsidRPr="0051342B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Gwerthoedd Gwasanaethau Proffesiynol</w:t>
              </w:r>
            </w:hyperlink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- a disgwylir i bawb allu dangos ymrwymiad i'r gwerthoedd hyn o'r adeg cyflwyno cais am swydd i gyflawni eu rolau o ddydd i ddydd. Mae ymrwymiad i'n gwerthoedd ym Mhrifysgol Abertawe yn ein cefnogi wrth hyrwyddo cydraddoldeb ac wrth werthfawrogi amrywiaeth er mwyn defnyddio'r holl ddoniau sydd gennym.</w:t>
            </w:r>
          </w:p>
          <w:p w14:paraId="37D06FA4" w14:textId="77777777" w:rsidR="00743C0E" w:rsidRPr="0051342B" w:rsidRDefault="00743C0E" w:rsidP="009305C0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</w:p>
          <w:p w14:paraId="5257A6A4" w14:textId="77777777" w:rsidR="00624117" w:rsidRPr="0051342B" w:rsidRDefault="00114B21" w:rsidP="009305C0">
            <w:pPr>
              <w:spacing w:before="100" w:before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lastRenderedPageBreak/>
              <w:t>Rydym yn Broffesiynol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t>Rydym yn ymfalchïo mewn defnyddio ein gwybodaeth, ein sgiliau, ein creadigrwydd, ein huniondeb a'n doethineb i ddarparu gwasanaethau arloesol, effeithiol ac effeithlon ynghyd ag atebion o safon ardderchog.</w:t>
            </w:r>
          </w:p>
          <w:p w14:paraId="07A0C709" w14:textId="77777777" w:rsidR="00624117" w:rsidRDefault="00114B21" w:rsidP="009305C0">
            <w:pPr>
              <w:spacing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br/>
              <w:t xml:space="preserve">Rydym yn Cydweithio          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t xml:space="preserve"> 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>Rydym yn ymfalchïo mewn amgylchedd gweithio rhagweithiol a chydweithredol o gydraddoldeb, ymddiriedaeth, parch, cydweithio a her, i ddarparu gwasanaethau sy'n ceisio rhagori ar anghenion a disgwyliadau cwsmeriaid.</w:t>
            </w:r>
          </w:p>
          <w:p w14:paraId="3E00557F" w14:textId="77777777" w:rsidR="003C2B15" w:rsidRPr="0051342B" w:rsidRDefault="003C2B15" w:rsidP="009305C0">
            <w:pPr>
              <w:spacing w:after="100" w:afterAutospacing="1"/>
              <w:rPr>
                <w:rFonts w:asciiTheme="minorHAnsi" w:hAnsiTheme="minorHAnsi"/>
                <w:sz w:val="20"/>
                <w:szCs w:val="20"/>
              </w:rPr>
            </w:pPr>
          </w:p>
          <w:p w14:paraId="2DDCCFF1" w14:textId="77777777" w:rsidR="00624117" w:rsidRPr="0051342B" w:rsidRDefault="00114B21" w:rsidP="009305C0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Rydym yn Ofalgar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 xml:space="preserve">Rydym yn cymryd cyfrifoldeb am wrando ar ein myfyrwyr, ein cydweithwyr, ein partneriaid allanol a'r cyhoedd, eu deall ac ymateb yn hyblyg iddynt, fel bod pob cysylltiad rhyngddynt a ni yn brofiad personol a chadarnhaol. </w:t>
            </w:r>
          </w:p>
          <w:p w14:paraId="0B220C1F" w14:textId="77777777" w:rsidR="00624117" w:rsidRPr="0051342B" w:rsidRDefault="00114B21" w:rsidP="009305C0">
            <w:pPr>
              <w:spacing w:before="100" w:beforeAutospacing="1"/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>Mae ymrwymiad i'n gwerthoedd ym Mhrifysgol Abertawe yn ein cefnogi wrth hyrwyddo cydraddoldeb ac wrth werthfawrogi amrywiaeth er mwyn defnyddio'r holl ddoniau sydd gennym.</w:t>
            </w:r>
          </w:p>
          <w:p w14:paraId="3437C440" w14:textId="77777777" w:rsidR="00624117" w:rsidRPr="0051342B" w:rsidRDefault="00624117" w:rsidP="009305C0">
            <w:pPr>
              <w:rPr>
                <w:rFonts w:asciiTheme="minorHAnsi" w:eastAsia="Times New Roman" w:hAnsiTheme="minorHAnsi"/>
                <w:sz w:val="20"/>
                <w:szCs w:val="20"/>
                <w:lang w:val="en-US"/>
              </w:rPr>
            </w:pPr>
          </w:p>
        </w:tc>
      </w:tr>
      <w:tr w:rsidR="00F14B86" w14:paraId="4B471C1E" w14:textId="77777777" w:rsidTr="00624117">
        <w:tc>
          <w:tcPr>
            <w:tcW w:w="1560" w:type="dxa"/>
            <w:shd w:val="clear" w:color="auto" w:fill="242F60"/>
            <w:vAlign w:val="center"/>
          </w:tcPr>
          <w:p w14:paraId="2AF39DA3" w14:textId="77777777" w:rsidR="00624117" w:rsidRPr="0051342B" w:rsidRDefault="00114B21" w:rsidP="009305C0">
            <w:pPr>
              <w:spacing w:before="240" w:after="240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sz w:val="20"/>
                <w:szCs w:val="20"/>
                <w:lang w:val="cy-GB"/>
              </w:rPr>
              <w:lastRenderedPageBreak/>
              <w:br w:type="page"/>
            </w: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5EF34543" w14:textId="77777777" w:rsidR="00624117" w:rsidRPr="0051342B" w:rsidRDefault="00624117" w:rsidP="009305C0">
            <w:pPr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35B50D62" w14:textId="77777777" w:rsidR="00624117" w:rsidRPr="0051342B" w:rsidRDefault="00114B21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Meini Prawf Hanfodol:</w:t>
            </w:r>
          </w:p>
          <w:p w14:paraId="7DCF2D9B" w14:textId="77777777" w:rsidR="00624117" w:rsidRPr="0051342B" w:rsidRDefault="00114B21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Gwerthoedd:</w:t>
            </w:r>
          </w:p>
          <w:p w14:paraId="10159EAE" w14:textId="77777777" w:rsidR="00624117" w:rsidRPr="00302EE0" w:rsidRDefault="00114B21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02EE0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Tystiolaeth o ymfalchïo mewn darparu gwasanaethau ac atebion proffesiynol</w:t>
            </w:r>
          </w:p>
          <w:p w14:paraId="287526FE" w14:textId="77777777" w:rsidR="00624117" w:rsidRPr="00302EE0" w:rsidRDefault="00114B21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02EE0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Y gallu i weithio mewn amgylchedd o gydraddoldeb, ymddiriedaeth a pharch i ddarparu gwasanaethau sy'n ceisio rhagori ar anghenion a disgwyliadau'r cwsmeriaid.</w:t>
            </w:r>
          </w:p>
          <w:p w14:paraId="3165B770" w14:textId="77777777" w:rsidR="00624117" w:rsidRPr="00302EE0" w:rsidRDefault="00114B21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302EE0">
              <w:rPr>
                <w:rFonts w:asciiTheme="minorHAnsi" w:hAnsiTheme="minorHAnsi" w:cs="Arial"/>
                <w:sz w:val="20"/>
                <w:szCs w:val="20"/>
                <w:lang w:val="cy-GB"/>
              </w:rPr>
              <w:t xml:space="preserve">Tystiolaeth o ymagwedd ofalgar at eich holl gwsmeriaid, gan sicrhau profiad personol a chadarnhaol. </w:t>
            </w:r>
          </w:p>
          <w:p w14:paraId="263B235F" w14:textId="77777777" w:rsidR="00CE312C" w:rsidRDefault="00114B21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Cymwysterau:</w:t>
            </w:r>
          </w:p>
          <w:p w14:paraId="45C8CBA1" w14:textId="77777777" w:rsidR="00832F32" w:rsidRPr="00302EE0" w:rsidRDefault="00114B21" w:rsidP="00832F32">
            <w:pPr>
              <w:spacing w:before="0" w:after="0" w:line="240" w:lineRule="auto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302EE0">
              <w:rPr>
                <w:rStyle w:val="fontstyle11"/>
                <w:lang w:val="cy-GB"/>
              </w:rPr>
              <w:t>Addysg ar lefel TGAU, gan gynnwys o leiaf radd ‘C’ mewn TGAU Mathemateg a Saesneg neu brofiad gwaith cyfatebol</w:t>
            </w:r>
          </w:p>
          <w:p w14:paraId="4338AA57" w14:textId="77777777" w:rsidR="00832F32" w:rsidRPr="0051342B" w:rsidRDefault="00832F32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6FEBB70D" w14:textId="77777777" w:rsidR="00624117" w:rsidRDefault="00114B21" w:rsidP="00A032B4">
            <w:pPr>
              <w:spacing w:before="100" w:beforeAutospacing="1" w:after="0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Profiad:</w:t>
            </w:r>
          </w:p>
          <w:p w14:paraId="40DA59B2" w14:textId="77777777" w:rsidR="00CE312C" w:rsidRPr="00302EE0" w:rsidRDefault="00114B21" w:rsidP="00CE312C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02EE0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Profiad o ddarparu gwasanaeth ardderchog yn y gweithle</w:t>
            </w:r>
          </w:p>
          <w:p w14:paraId="13AFD1C4" w14:textId="77777777" w:rsidR="00CE312C" w:rsidRPr="00302EE0" w:rsidRDefault="00114B21" w:rsidP="00CE312C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02EE0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 xml:space="preserve">Profiad o weithio fel tîm mewn amgylchedd prysur fel aelod o dîm ac ar ei liwt ei hun. </w:t>
            </w:r>
          </w:p>
          <w:p w14:paraId="5B0F0659" w14:textId="77777777" w:rsidR="00CE312C" w:rsidRPr="00302EE0" w:rsidRDefault="00114B21" w:rsidP="00CE312C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02EE0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 xml:space="preserve">Gallu gweithio i lefel uchel o gywirdeb, gan roi sylw i fanylion. </w:t>
            </w:r>
          </w:p>
          <w:p w14:paraId="6A735C5F" w14:textId="77777777" w:rsidR="00624117" w:rsidRPr="0051342B" w:rsidRDefault="00114B21" w:rsidP="00A032B4">
            <w:pPr>
              <w:spacing w:before="100" w:beforeAutospacing="1" w:after="0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Gwybodaeth a Sgiliau:</w:t>
            </w:r>
          </w:p>
          <w:p w14:paraId="66AB92C2" w14:textId="77777777" w:rsidR="00FB7DBB" w:rsidRPr="00302EE0" w:rsidRDefault="00114B21" w:rsidP="00AA61AB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02EE0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Sgiliau cyfathrebu da, ar lafar ac yn ysgrifenedig, a'r gallu i gyflwyno gwybodaeth mewn modd clir a chywir i gynulleidfaoedd a rhanddeiliaid amrywiol.</w:t>
            </w:r>
          </w:p>
          <w:p w14:paraId="5F2A0C0B" w14:textId="77777777" w:rsidR="00FB7DBB" w:rsidRPr="00302EE0" w:rsidRDefault="00114B21" w:rsidP="00AA61AB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02EE0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Dealltwriaeth glir o anghenion y Cyfadrannau, y Gwasanaethau Proffesiynol a'r myfyrwyr, a gofynion o ran darparu gwasanaeth ar gyfer y Gwasanaethau Addysg a rhanddeiliaid allweddol.</w:t>
            </w:r>
          </w:p>
          <w:p w14:paraId="6B1CED97" w14:textId="77777777" w:rsidR="00DA73F6" w:rsidRPr="00302EE0" w:rsidRDefault="00114B21" w:rsidP="00116EB1">
            <w:pPr>
              <w:pStyle w:val="ListParagraph"/>
              <w:numPr>
                <w:ilvl w:val="0"/>
                <w:numId w:val="6"/>
              </w:numPr>
              <w:spacing w:before="100" w:beforeAutospacing="1" w:after="24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302EE0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Sgiliau trefnu a rheoli amser da, ynghyd â'r gallu i flaenoriaethu gwaith i fodloni terfynau amser.</w:t>
            </w:r>
          </w:p>
          <w:p w14:paraId="4FD3B3C3" w14:textId="77777777" w:rsidR="00FB7DBB" w:rsidRPr="00302EE0" w:rsidRDefault="00114B21" w:rsidP="000B6DA1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02EE0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Y gallu i ddefnyddio menter a datrys problemau wrth ymdrin â materion pob dydd sy’n berthnasol i’r maes gwaith.</w:t>
            </w:r>
          </w:p>
          <w:p w14:paraId="07A42E10" w14:textId="77777777" w:rsidR="00FB7DBB" w:rsidRPr="00302EE0" w:rsidRDefault="00114B21" w:rsidP="000B6DA1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02EE0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 xml:space="preserve">Gallu gweithio fel rhan o dîm, gyda'r parodrwydd a'r hyblygrwydd i ymgymryd â thasgau gwahanol yn ystod adegau prysur. </w:t>
            </w:r>
          </w:p>
          <w:p w14:paraId="4087D6B5" w14:textId="77777777" w:rsidR="00FB7DBB" w:rsidRPr="00302EE0" w:rsidRDefault="00114B21" w:rsidP="000B6DA1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02EE0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 xml:space="preserve">Gallu gweithio'n annibynnol o ran trefnu cyfarfodydd, dosbarthu gwaith papur a diweddaru cronfeydd data. </w:t>
            </w:r>
          </w:p>
          <w:p w14:paraId="3644AEC1" w14:textId="77777777" w:rsidR="00624117" w:rsidRDefault="00114B21" w:rsidP="00A032B4">
            <w:pPr>
              <w:spacing w:before="100" w:beforeAutospacing="1" w:after="0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Meini Prawf Dymunol:</w:t>
            </w:r>
          </w:p>
          <w:p w14:paraId="03F0E328" w14:textId="77777777" w:rsidR="00624117" w:rsidRPr="0051342B" w:rsidRDefault="00114B21" w:rsidP="00A032B4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Style w:val="fontstyle01"/>
                <w:lang w:val="cy-GB"/>
              </w:rPr>
              <w:t>Y gallu i gyfathrebu yn Gymraeg</w:t>
            </w:r>
          </w:p>
        </w:tc>
      </w:tr>
      <w:tr w:rsidR="00F14B86" w14:paraId="10738C46" w14:textId="77777777" w:rsidTr="009305C0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020E99A6" w14:textId="77777777" w:rsidR="00DA73F6" w:rsidRPr="0063447B" w:rsidRDefault="00114B21" w:rsidP="009305C0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3447B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Lefel Iaith Gymraeg</w:t>
            </w:r>
          </w:p>
        </w:tc>
        <w:tc>
          <w:tcPr>
            <w:tcW w:w="9356" w:type="dxa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899205344"/>
              <w:placeholder>
                <w:docPart w:val="C0AEDD5B0D954D2FB0B22509236FB778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05291441" w14:textId="77777777" w:rsidR="00DA73F6" w:rsidRPr="0063447B" w:rsidRDefault="00114B21" w:rsidP="009305C0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 w:cs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13FAB5C5" w14:textId="77777777" w:rsidR="00DA73F6" w:rsidRPr="0063447B" w:rsidRDefault="00DA73F6" w:rsidP="009305C0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41BFADC" w14:textId="77777777" w:rsidR="00DA73F6" w:rsidRPr="0063447B" w:rsidRDefault="00114B21" w:rsidP="009305C0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3447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2" w:history="1">
              <w:r w:rsidRPr="0063447B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63447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F14B86" w14:paraId="6AC89EDB" w14:textId="77777777" w:rsidTr="00624117">
        <w:trPr>
          <w:trHeight w:val="2356"/>
        </w:trPr>
        <w:tc>
          <w:tcPr>
            <w:tcW w:w="1560" w:type="dxa"/>
            <w:shd w:val="clear" w:color="auto" w:fill="242F60"/>
            <w:vAlign w:val="center"/>
          </w:tcPr>
          <w:p w14:paraId="3BD91A0E" w14:textId="77777777" w:rsidR="00624117" w:rsidRPr="0051342B" w:rsidRDefault="00114B21" w:rsidP="009305C0">
            <w:pPr>
              <w:spacing w:before="240" w:after="240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 Ychwanegol</w:t>
            </w:r>
          </w:p>
        </w:tc>
        <w:tc>
          <w:tcPr>
            <w:tcW w:w="9356" w:type="dxa"/>
          </w:tcPr>
          <w:p w14:paraId="12C96B42" w14:textId="77777777" w:rsidR="00624117" w:rsidRPr="0051342B" w:rsidRDefault="00114B21" w:rsidP="009305C0">
            <w:pPr>
              <w:spacing w:before="100" w:beforeAutospacing="1" w:after="24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>Ymholiadau anffurfiol:</w:t>
            </w:r>
          </w:p>
          <w:p w14:paraId="54248ECE" w14:textId="77777777" w:rsidR="009B4629" w:rsidRDefault="009B4629" w:rsidP="009305C0">
            <w:pPr>
              <w:spacing w:before="100" w:beforeAutospacing="1" w:after="240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  <w:p w14:paraId="198747C9" w14:textId="77777777" w:rsidR="009B4629" w:rsidRDefault="00114B21" w:rsidP="009305C0">
            <w:pPr>
              <w:spacing w:before="100" w:beforeAutospacing="1" w:after="24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>Dyddiad cau: 9 Ionawr 2026</w:t>
            </w:r>
          </w:p>
          <w:p w14:paraId="75D9A06A" w14:textId="77777777" w:rsidR="00624117" w:rsidRPr="0051342B" w:rsidRDefault="00114B21" w:rsidP="009305C0">
            <w:pPr>
              <w:spacing w:before="100" w:beforeAutospacing="1" w:after="24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>Dyddiad llunio’r rhestr fer: 12 Ionawr</w:t>
            </w:r>
          </w:p>
          <w:p w14:paraId="38EBFDC4" w14:textId="77777777" w:rsidR="00624117" w:rsidRPr="0051342B" w:rsidRDefault="00114B21" w:rsidP="009305C0">
            <w:pPr>
              <w:spacing w:before="100" w:beforeAutospacing="1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>Dyddiad y cyfweliad: Yr wythnos sy'n dechrau ar 19 Ionawr 2026</w:t>
            </w:r>
          </w:p>
          <w:p w14:paraId="50731A66" w14:textId="77777777" w:rsidR="00624117" w:rsidRPr="0051342B" w:rsidRDefault="00624117" w:rsidP="009305C0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</w:tbl>
    <w:p w14:paraId="2D8335AA" w14:textId="77777777" w:rsidR="00624117" w:rsidRPr="0051342B" w:rsidRDefault="00114B21" w:rsidP="00624117">
      <w:pPr>
        <w:spacing w:before="100" w:beforeAutospacing="1" w:after="100" w:afterAutospacing="1"/>
        <w:ind w:firstLine="720"/>
        <w:rPr>
          <w:sz w:val="20"/>
          <w:szCs w:val="20"/>
        </w:rPr>
      </w:pPr>
      <w:r w:rsidRPr="0051342B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68F44E9F" wp14:editId="7F790BC4">
            <wp:simplePos x="0" y="0"/>
            <wp:positionH relativeFrom="column">
              <wp:posOffset>47625</wp:posOffset>
            </wp:positionH>
            <wp:positionV relativeFrom="paragraph">
              <wp:posOffset>213360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899064" name="Picture 1" descr="Athena SWAN Charter Silver Award logo 20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61C54E85" wp14:editId="696228F1">
            <wp:extent cx="1066800" cy="661631"/>
            <wp:effectExtent l="0" t="0" r="0" b="5715"/>
            <wp:docPr id="1101304285" name="Picture 1101304285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587187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75C9A394" wp14:editId="53955289">
            <wp:extent cx="914400" cy="621792"/>
            <wp:effectExtent l="0" t="0" r="0" b="6985"/>
            <wp:docPr id="94992061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273088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E8936" w14:textId="77777777" w:rsidR="00EB060B" w:rsidRPr="0051342B" w:rsidRDefault="00EB060B" w:rsidP="008E75E6">
      <w:pPr>
        <w:rPr>
          <w:sz w:val="20"/>
          <w:szCs w:val="20"/>
        </w:rPr>
      </w:pPr>
    </w:p>
    <w:p w14:paraId="4BD296E9" w14:textId="77777777" w:rsidR="00C662E1" w:rsidRPr="0051342B" w:rsidRDefault="00C662E1" w:rsidP="008E75E6">
      <w:pPr>
        <w:rPr>
          <w:sz w:val="20"/>
          <w:szCs w:val="20"/>
        </w:rPr>
      </w:pPr>
    </w:p>
    <w:sectPr w:rsidR="00C662E1" w:rsidRPr="0051342B" w:rsidSect="006A343D">
      <w:headerReference w:type="default" r:id="rId16"/>
      <w:footerReference w:type="default" r:id="rId17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076B6A" w14:textId="77777777" w:rsidR="00114B21" w:rsidRDefault="00114B21">
      <w:pPr>
        <w:spacing w:before="0" w:after="0" w:line="240" w:lineRule="auto"/>
      </w:pPr>
      <w:r>
        <w:separator/>
      </w:r>
    </w:p>
  </w:endnote>
  <w:endnote w:type="continuationSeparator" w:id="0">
    <w:p w14:paraId="73612133" w14:textId="77777777" w:rsidR="00114B21" w:rsidRDefault="00114B2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DD21F1-F833-44C7-BCFE-24B1F8A5C4C6}"/>
    <w:embedBold r:id="rId2" w:fontKey="{5EBFC22A-E0AE-4BC3-9FF1-6A6742DCCE05}"/>
    <w:embedItalic r:id="rId3" w:fontKey="{CCD95E69-BE78-4C11-93EC-E0661169F3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subsetted="1" w:fontKey="{14AED8C3-A5B3-4CA6-AB23-2019BFB8340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UI">
    <w:altName w:val="Segoe UI"/>
    <w:panose1 w:val="00000000000000000000"/>
    <w:charset w:val="00"/>
    <w:family w:val="roman"/>
    <w:notTrueType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69242" w14:textId="77777777" w:rsidR="00F71A8C" w:rsidRDefault="00114B21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19C5A979" w14:textId="77777777" w:rsidR="00EE66F0" w:rsidRPr="00D6126D" w:rsidRDefault="00114B21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4F799462" wp14:editId="063E5D1B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113535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0D0A5B" w14:textId="77777777" w:rsidR="00114B21" w:rsidRDefault="00114B21">
      <w:pPr>
        <w:spacing w:before="0" w:after="0" w:line="240" w:lineRule="auto"/>
      </w:pPr>
      <w:r>
        <w:separator/>
      </w:r>
    </w:p>
  </w:footnote>
  <w:footnote w:type="continuationSeparator" w:id="0">
    <w:p w14:paraId="78A8E0AB" w14:textId="77777777" w:rsidR="00114B21" w:rsidRDefault="00114B2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CCCEB" w14:textId="77777777" w:rsidR="00F71A8C" w:rsidRDefault="00114B21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20AD8890" wp14:editId="3C5CCEE2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FFFFFFFF"/>
    <w:lvl w:ilvl="0">
      <w:start w:val="1"/>
      <w:numFmt w:val="decimal"/>
      <w:lvlText w:val="%1."/>
      <w:lvlJc w:val="left"/>
      <w:pPr>
        <w:ind w:left="466" w:hanging="360"/>
      </w:pPr>
      <w:rPr>
        <w:spacing w:val="-1"/>
        <w:w w:val="99"/>
      </w:rPr>
    </w:lvl>
    <w:lvl w:ilvl="1">
      <w:numFmt w:val="bullet"/>
      <w:lvlText w:val="•"/>
      <w:lvlJc w:val="left"/>
      <w:pPr>
        <w:ind w:left="1349" w:hanging="360"/>
      </w:pPr>
    </w:lvl>
    <w:lvl w:ilvl="2">
      <w:numFmt w:val="bullet"/>
      <w:lvlText w:val="•"/>
      <w:lvlJc w:val="left"/>
      <w:pPr>
        <w:ind w:left="2238" w:hanging="360"/>
      </w:pPr>
    </w:lvl>
    <w:lvl w:ilvl="3">
      <w:numFmt w:val="bullet"/>
      <w:lvlText w:val="•"/>
      <w:lvlJc w:val="left"/>
      <w:pPr>
        <w:ind w:left="3128" w:hanging="360"/>
      </w:pPr>
    </w:lvl>
    <w:lvl w:ilvl="4">
      <w:numFmt w:val="bullet"/>
      <w:lvlText w:val="•"/>
      <w:lvlJc w:val="left"/>
      <w:pPr>
        <w:ind w:left="4017" w:hanging="360"/>
      </w:pPr>
    </w:lvl>
    <w:lvl w:ilvl="5">
      <w:numFmt w:val="bullet"/>
      <w:lvlText w:val="•"/>
      <w:lvlJc w:val="left"/>
      <w:pPr>
        <w:ind w:left="4906" w:hanging="360"/>
      </w:pPr>
    </w:lvl>
    <w:lvl w:ilvl="6">
      <w:numFmt w:val="bullet"/>
      <w:lvlText w:val="•"/>
      <w:lvlJc w:val="left"/>
      <w:pPr>
        <w:ind w:left="5796" w:hanging="360"/>
      </w:pPr>
    </w:lvl>
    <w:lvl w:ilvl="7">
      <w:numFmt w:val="bullet"/>
      <w:lvlText w:val="•"/>
      <w:lvlJc w:val="left"/>
      <w:pPr>
        <w:ind w:left="6685" w:hanging="360"/>
      </w:pPr>
    </w:lvl>
    <w:lvl w:ilvl="8">
      <w:numFmt w:val="bullet"/>
      <w:lvlText w:val="•"/>
      <w:lvlJc w:val="left"/>
      <w:pPr>
        <w:ind w:left="7574" w:hanging="360"/>
      </w:pPr>
    </w:lvl>
  </w:abstractNum>
  <w:abstractNum w:abstractNumId="1" w15:restartNumberingAfterBreak="0">
    <w:nsid w:val="10A54EAC"/>
    <w:multiLevelType w:val="multilevel"/>
    <w:tmpl w:val="FFFFFFFF"/>
    <w:lvl w:ilvl="0">
      <w:start w:val="1"/>
      <w:numFmt w:val="decimal"/>
      <w:lvlText w:val="%1."/>
      <w:lvlJc w:val="left"/>
      <w:pPr>
        <w:ind w:left="466" w:hanging="360"/>
      </w:pPr>
      <w:rPr>
        <w:spacing w:val="-1"/>
        <w:w w:val="99"/>
      </w:rPr>
    </w:lvl>
    <w:lvl w:ilvl="1">
      <w:numFmt w:val="bullet"/>
      <w:lvlText w:val="•"/>
      <w:lvlJc w:val="left"/>
      <w:pPr>
        <w:ind w:left="1349" w:hanging="360"/>
      </w:pPr>
    </w:lvl>
    <w:lvl w:ilvl="2">
      <w:numFmt w:val="bullet"/>
      <w:lvlText w:val="•"/>
      <w:lvlJc w:val="left"/>
      <w:pPr>
        <w:ind w:left="2238" w:hanging="360"/>
      </w:pPr>
    </w:lvl>
    <w:lvl w:ilvl="3">
      <w:numFmt w:val="bullet"/>
      <w:lvlText w:val="•"/>
      <w:lvlJc w:val="left"/>
      <w:pPr>
        <w:ind w:left="3128" w:hanging="360"/>
      </w:pPr>
    </w:lvl>
    <w:lvl w:ilvl="4">
      <w:numFmt w:val="bullet"/>
      <w:lvlText w:val="•"/>
      <w:lvlJc w:val="left"/>
      <w:pPr>
        <w:ind w:left="4017" w:hanging="360"/>
      </w:pPr>
    </w:lvl>
    <w:lvl w:ilvl="5">
      <w:numFmt w:val="bullet"/>
      <w:lvlText w:val="•"/>
      <w:lvlJc w:val="left"/>
      <w:pPr>
        <w:ind w:left="4906" w:hanging="360"/>
      </w:pPr>
    </w:lvl>
    <w:lvl w:ilvl="6">
      <w:numFmt w:val="bullet"/>
      <w:lvlText w:val="•"/>
      <w:lvlJc w:val="left"/>
      <w:pPr>
        <w:ind w:left="5796" w:hanging="360"/>
      </w:pPr>
    </w:lvl>
    <w:lvl w:ilvl="7">
      <w:numFmt w:val="bullet"/>
      <w:lvlText w:val="•"/>
      <w:lvlJc w:val="left"/>
      <w:pPr>
        <w:ind w:left="6685" w:hanging="360"/>
      </w:pPr>
    </w:lvl>
    <w:lvl w:ilvl="8">
      <w:numFmt w:val="bullet"/>
      <w:lvlText w:val="•"/>
      <w:lvlJc w:val="left"/>
      <w:pPr>
        <w:ind w:left="7574" w:hanging="360"/>
      </w:pPr>
    </w:lvl>
  </w:abstractNum>
  <w:abstractNum w:abstractNumId="2" w15:restartNumberingAfterBreak="0">
    <w:nsid w:val="25A3122C"/>
    <w:multiLevelType w:val="hybridMultilevel"/>
    <w:tmpl w:val="B35EB35A"/>
    <w:lvl w:ilvl="0" w:tplc="980A31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4C23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723E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C2C8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D272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9829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CE91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5CFD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EE50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C63818"/>
    <w:multiLevelType w:val="hybridMultilevel"/>
    <w:tmpl w:val="91005698"/>
    <w:lvl w:ilvl="0" w:tplc="C8F290EE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620A9FD8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B43038BC" w:tentative="1">
      <w:start w:val="1"/>
      <w:numFmt w:val="lowerRoman"/>
      <w:lvlText w:val="%3."/>
      <w:lvlJc w:val="right"/>
      <w:pPr>
        <w:ind w:left="2440" w:hanging="180"/>
      </w:pPr>
    </w:lvl>
    <w:lvl w:ilvl="3" w:tplc="D5C6CA14" w:tentative="1">
      <w:start w:val="1"/>
      <w:numFmt w:val="decimal"/>
      <w:lvlText w:val="%4."/>
      <w:lvlJc w:val="left"/>
      <w:pPr>
        <w:ind w:left="3160" w:hanging="360"/>
      </w:pPr>
    </w:lvl>
    <w:lvl w:ilvl="4" w:tplc="FC086B6C" w:tentative="1">
      <w:start w:val="1"/>
      <w:numFmt w:val="lowerLetter"/>
      <w:lvlText w:val="%5."/>
      <w:lvlJc w:val="left"/>
      <w:pPr>
        <w:ind w:left="3880" w:hanging="360"/>
      </w:pPr>
    </w:lvl>
    <w:lvl w:ilvl="5" w:tplc="7DD279DE" w:tentative="1">
      <w:start w:val="1"/>
      <w:numFmt w:val="lowerRoman"/>
      <w:lvlText w:val="%6."/>
      <w:lvlJc w:val="right"/>
      <w:pPr>
        <w:ind w:left="4600" w:hanging="180"/>
      </w:pPr>
    </w:lvl>
    <w:lvl w:ilvl="6" w:tplc="97F2AE34" w:tentative="1">
      <w:start w:val="1"/>
      <w:numFmt w:val="decimal"/>
      <w:lvlText w:val="%7."/>
      <w:lvlJc w:val="left"/>
      <w:pPr>
        <w:ind w:left="5320" w:hanging="360"/>
      </w:pPr>
    </w:lvl>
    <w:lvl w:ilvl="7" w:tplc="8C309898" w:tentative="1">
      <w:start w:val="1"/>
      <w:numFmt w:val="lowerLetter"/>
      <w:lvlText w:val="%8."/>
      <w:lvlJc w:val="left"/>
      <w:pPr>
        <w:ind w:left="6040" w:hanging="360"/>
      </w:pPr>
    </w:lvl>
    <w:lvl w:ilvl="8" w:tplc="92F40804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4" w15:restartNumberingAfterBreak="0">
    <w:nsid w:val="5B324D3F"/>
    <w:multiLevelType w:val="hybridMultilevel"/>
    <w:tmpl w:val="5A3408EE"/>
    <w:lvl w:ilvl="0" w:tplc="9F2842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6E2B02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3167D3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628DFB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2EE6C0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65428E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CE6D0C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AAC9B5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65064F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6F0B29"/>
    <w:multiLevelType w:val="hybridMultilevel"/>
    <w:tmpl w:val="D3169708"/>
    <w:lvl w:ilvl="0" w:tplc="17B27A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B466116" w:tentative="1">
      <w:start w:val="1"/>
      <w:numFmt w:val="lowerLetter"/>
      <w:lvlText w:val="%2."/>
      <w:lvlJc w:val="left"/>
      <w:pPr>
        <w:ind w:left="1440" w:hanging="360"/>
      </w:pPr>
    </w:lvl>
    <w:lvl w:ilvl="2" w:tplc="E7D80908" w:tentative="1">
      <w:start w:val="1"/>
      <w:numFmt w:val="lowerRoman"/>
      <w:lvlText w:val="%3."/>
      <w:lvlJc w:val="right"/>
      <w:pPr>
        <w:ind w:left="2160" w:hanging="180"/>
      </w:pPr>
    </w:lvl>
    <w:lvl w:ilvl="3" w:tplc="D2C0A78E" w:tentative="1">
      <w:start w:val="1"/>
      <w:numFmt w:val="decimal"/>
      <w:lvlText w:val="%4."/>
      <w:lvlJc w:val="left"/>
      <w:pPr>
        <w:ind w:left="2880" w:hanging="360"/>
      </w:pPr>
    </w:lvl>
    <w:lvl w:ilvl="4" w:tplc="A04859CC" w:tentative="1">
      <w:start w:val="1"/>
      <w:numFmt w:val="lowerLetter"/>
      <w:lvlText w:val="%5."/>
      <w:lvlJc w:val="left"/>
      <w:pPr>
        <w:ind w:left="3600" w:hanging="360"/>
      </w:pPr>
    </w:lvl>
    <w:lvl w:ilvl="5" w:tplc="6C64A80C" w:tentative="1">
      <w:start w:val="1"/>
      <w:numFmt w:val="lowerRoman"/>
      <w:lvlText w:val="%6."/>
      <w:lvlJc w:val="right"/>
      <w:pPr>
        <w:ind w:left="4320" w:hanging="180"/>
      </w:pPr>
    </w:lvl>
    <w:lvl w:ilvl="6" w:tplc="725804A8" w:tentative="1">
      <w:start w:val="1"/>
      <w:numFmt w:val="decimal"/>
      <w:lvlText w:val="%7."/>
      <w:lvlJc w:val="left"/>
      <w:pPr>
        <w:ind w:left="5040" w:hanging="360"/>
      </w:pPr>
    </w:lvl>
    <w:lvl w:ilvl="7" w:tplc="06B6BCDC" w:tentative="1">
      <w:start w:val="1"/>
      <w:numFmt w:val="lowerLetter"/>
      <w:lvlText w:val="%8."/>
      <w:lvlJc w:val="left"/>
      <w:pPr>
        <w:ind w:left="5760" w:hanging="360"/>
      </w:pPr>
    </w:lvl>
    <w:lvl w:ilvl="8" w:tplc="E40AE7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5D2687"/>
    <w:multiLevelType w:val="hybridMultilevel"/>
    <w:tmpl w:val="9BF2101E"/>
    <w:lvl w:ilvl="0" w:tplc="BA3875FE">
      <w:start w:val="1"/>
      <w:numFmt w:val="decimal"/>
      <w:lvlText w:val="%1."/>
      <w:lvlJc w:val="left"/>
      <w:pPr>
        <w:ind w:left="360" w:hanging="360"/>
      </w:pPr>
    </w:lvl>
    <w:lvl w:ilvl="1" w:tplc="2A84823C" w:tentative="1">
      <w:start w:val="1"/>
      <w:numFmt w:val="lowerLetter"/>
      <w:lvlText w:val="%2."/>
      <w:lvlJc w:val="left"/>
      <w:pPr>
        <w:ind w:left="1080" w:hanging="360"/>
      </w:pPr>
    </w:lvl>
    <w:lvl w:ilvl="2" w:tplc="B0868440" w:tentative="1">
      <w:start w:val="1"/>
      <w:numFmt w:val="lowerRoman"/>
      <w:lvlText w:val="%3."/>
      <w:lvlJc w:val="right"/>
      <w:pPr>
        <w:ind w:left="1800" w:hanging="180"/>
      </w:pPr>
    </w:lvl>
    <w:lvl w:ilvl="3" w:tplc="11AC79D4" w:tentative="1">
      <w:start w:val="1"/>
      <w:numFmt w:val="decimal"/>
      <w:lvlText w:val="%4."/>
      <w:lvlJc w:val="left"/>
      <w:pPr>
        <w:ind w:left="2520" w:hanging="360"/>
      </w:pPr>
    </w:lvl>
    <w:lvl w:ilvl="4" w:tplc="3AE83166" w:tentative="1">
      <w:start w:val="1"/>
      <w:numFmt w:val="lowerLetter"/>
      <w:lvlText w:val="%5."/>
      <w:lvlJc w:val="left"/>
      <w:pPr>
        <w:ind w:left="3240" w:hanging="360"/>
      </w:pPr>
    </w:lvl>
    <w:lvl w:ilvl="5" w:tplc="8202ED94" w:tentative="1">
      <w:start w:val="1"/>
      <w:numFmt w:val="lowerRoman"/>
      <w:lvlText w:val="%6."/>
      <w:lvlJc w:val="right"/>
      <w:pPr>
        <w:ind w:left="3960" w:hanging="180"/>
      </w:pPr>
    </w:lvl>
    <w:lvl w:ilvl="6" w:tplc="0B3448E2" w:tentative="1">
      <w:start w:val="1"/>
      <w:numFmt w:val="decimal"/>
      <w:lvlText w:val="%7."/>
      <w:lvlJc w:val="left"/>
      <w:pPr>
        <w:ind w:left="4680" w:hanging="360"/>
      </w:pPr>
    </w:lvl>
    <w:lvl w:ilvl="7" w:tplc="5DEA4EE0" w:tentative="1">
      <w:start w:val="1"/>
      <w:numFmt w:val="lowerLetter"/>
      <w:lvlText w:val="%8."/>
      <w:lvlJc w:val="left"/>
      <w:pPr>
        <w:ind w:left="5400" w:hanging="360"/>
      </w:pPr>
    </w:lvl>
    <w:lvl w:ilvl="8" w:tplc="4FCE1B1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CC40425"/>
    <w:multiLevelType w:val="hybridMultilevel"/>
    <w:tmpl w:val="63D8B15A"/>
    <w:lvl w:ilvl="0" w:tplc="95D8F452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9C7E0D2C" w:tentative="1">
      <w:start w:val="1"/>
      <w:numFmt w:val="lowerLetter"/>
      <w:lvlText w:val="%2."/>
      <w:lvlJc w:val="left"/>
      <w:pPr>
        <w:ind w:left="1894" w:hanging="360"/>
      </w:pPr>
    </w:lvl>
    <w:lvl w:ilvl="2" w:tplc="B8E49552" w:tentative="1">
      <w:start w:val="1"/>
      <w:numFmt w:val="lowerRoman"/>
      <w:lvlText w:val="%3."/>
      <w:lvlJc w:val="right"/>
      <w:pPr>
        <w:ind w:left="2614" w:hanging="180"/>
      </w:pPr>
    </w:lvl>
    <w:lvl w:ilvl="3" w:tplc="E8F2180A" w:tentative="1">
      <w:start w:val="1"/>
      <w:numFmt w:val="decimal"/>
      <w:lvlText w:val="%4."/>
      <w:lvlJc w:val="left"/>
      <w:pPr>
        <w:ind w:left="3334" w:hanging="360"/>
      </w:pPr>
    </w:lvl>
    <w:lvl w:ilvl="4" w:tplc="7CEA9354" w:tentative="1">
      <w:start w:val="1"/>
      <w:numFmt w:val="lowerLetter"/>
      <w:lvlText w:val="%5."/>
      <w:lvlJc w:val="left"/>
      <w:pPr>
        <w:ind w:left="4054" w:hanging="360"/>
      </w:pPr>
    </w:lvl>
    <w:lvl w:ilvl="5" w:tplc="AB3C954A" w:tentative="1">
      <w:start w:val="1"/>
      <w:numFmt w:val="lowerRoman"/>
      <w:lvlText w:val="%6."/>
      <w:lvlJc w:val="right"/>
      <w:pPr>
        <w:ind w:left="4774" w:hanging="180"/>
      </w:pPr>
    </w:lvl>
    <w:lvl w:ilvl="6" w:tplc="C69610A0" w:tentative="1">
      <w:start w:val="1"/>
      <w:numFmt w:val="decimal"/>
      <w:lvlText w:val="%7."/>
      <w:lvlJc w:val="left"/>
      <w:pPr>
        <w:ind w:left="5494" w:hanging="360"/>
      </w:pPr>
    </w:lvl>
    <w:lvl w:ilvl="7" w:tplc="4F9C62AA" w:tentative="1">
      <w:start w:val="1"/>
      <w:numFmt w:val="lowerLetter"/>
      <w:lvlText w:val="%8."/>
      <w:lvlJc w:val="left"/>
      <w:pPr>
        <w:ind w:left="6214" w:hanging="360"/>
      </w:pPr>
    </w:lvl>
    <w:lvl w:ilvl="8" w:tplc="6D7EE3E6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8" w15:restartNumberingAfterBreak="0">
    <w:nsid w:val="5CE90EF5"/>
    <w:multiLevelType w:val="hybridMultilevel"/>
    <w:tmpl w:val="12466924"/>
    <w:lvl w:ilvl="0" w:tplc="ED68339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79CE65C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F892BFF0">
      <w:start w:val="1"/>
      <w:numFmt w:val="lowerRoman"/>
      <w:lvlText w:val="%3."/>
      <w:lvlJc w:val="right"/>
      <w:pPr>
        <w:ind w:left="1800" w:hanging="180"/>
      </w:pPr>
    </w:lvl>
    <w:lvl w:ilvl="3" w:tplc="DDB02416" w:tentative="1">
      <w:start w:val="1"/>
      <w:numFmt w:val="decimal"/>
      <w:lvlText w:val="%4."/>
      <w:lvlJc w:val="left"/>
      <w:pPr>
        <w:ind w:left="2520" w:hanging="360"/>
      </w:pPr>
    </w:lvl>
    <w:lvl w:ilvl="4" w:tplc="EC505E92" w:tentative="1">
      <w:start w:val="1"/>
      <w:numFmt w:val="lowerLetter"/>
      <w:lvlText w:val="%5."/>
      <w:lvlJc w:val="left"/>
      <w:pPr>
        <w:ind w:left="3240" w:hanging="360"/>
      </w:pPr>
    </w:lvl>
    <w:lvl w:ilvl="5" w:tplc="8B92D20A" w:tentative="1">
      <w:start w:val="1"/>
      <w:numFmt w:val="lowerRoman"/>
      <w:lvlText w:val="%6."/>
      <w:lvlJc w:val="right"/>
      <w:pPr>
        <w:ind w:left="3960" w:hanging="180"/>
      </w:pPr>
    </w:lvl>
    <w:lvl w:ilvl="6" w:tplc="72AEFBE0" w:tentative="1">
      <w:start w:val="1"/>
      <w:numFmt w:val="decimal"/>
      <w:lvlText w:val="%7."/>
      <w:lvlJc w:val="left"/>
      <w:pPr>
        <w:ind w:left="4680" w:hanging="360"/>
      </w:pPr>
    </w:lvl>
    <w:lvl w:ilvl="7" w:tplc="75EE8DC4" w:tentative="1">
      <w:start w:val="1"/>
      <w:numFmt w:val="lowerLetter"/>
      <w:lvlText w:val="%8."/>
      <w:lvlJc w:val="left"/>
      <w:pPr>
        <w:ind w:left="5400" w:hanging="360"/>
      </w:pPr>
    </w:lvl>
    <w:lvl w:ilvl="8" w:tplc="0666BA2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F3E24FA"/>
    <w:multiLevelType w:val="hybridMultilevel"/>
    <w:tmpl w:val="0A4A2528"/>
    <w:lvl w:ilvl="0" w:tplc="AE988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81ABB12" w:tentative="1">
      <w:start w:val="1"/>
      <w:numFmt w:val="lowerLetter"/>
      <w:lvlText w:val="%2."/>
      <w:lvlJc w:val="left"/>
      <w:pPr>
        <w:ind w:left="1440" w:hanging="360"/>
      </w:pPr>
    </w:lvl>
    <w:lvl w:ilvl="2" w:tplc="4190ACD2" w:tentative="1">
      <w:start w:val="1"/>
      <w:numFmt w:val="lowerRoman"/>
      <w:lvlText w:val="%3."/>
      <w:lvlJc w:val="right"/>
      <w:pPr>
        <w:ind w:left="2160" w:hanging="180"/>
      </w:pPr>
    </w:lvl>
    <w:lvl w:ilvl="3" w:tplc="9DFEBA62" w:tentative="1">
      <w:start w:val="1"/>
      <w:numFmt w:val="decimal"/>
      <w:lvlText w:val="%4."/>
      <w:lvlJc w:val="left"/>
      <w:pPr>
        <w:ind w:left="2880" w:hanging="360"/>
      </w:pPr>
    </w:lvl>
    <w:lvl w:ilvl="4" w:tplc="BCF8F6BE" w:tentative="1">
      <w:start w:val="1"/>
      <w:numFmt w:val="lowerLetter"/>
      <w:lvlText w:val="%5."/>
      <w:lvlJc w:val="left"/>
      <w:pPr>
        <w:ind w:left="3600" w:hanging="360"/>
      </w:pPr>
    </w:lvl>
    <w:lvl w:ilvl="5" w:tplc="6DE42902" w:tentative="1">
      <w:start w:val="1"/>
      <w:numFmt w:val="lowerRoman"/>
      <w:lvlText w:val="%6."/>
      <w:lvlJc w:val="right"/>
      <w:pPr>
        <w:ind w:left="4320" w:hanging="180"/>
      </w:pPr>
    </w:lvl>
    <w:lvl w:ilvl="6" w:tplc="BE36A5F0" w:tentative="1">
      <w:start w:val="1"/>
      <w:numFmt w:val="decimal"/>
      <w:lvlText w:val="%7."/>
      <w:lvlJc w:val="left"/>
      <w:pPr>
        <w:ind w:left="5040" w:hanging="360"/>
      </w:pPr>
    </w:lvl>
    <w:lvl w:ilvl="7" w:tplc="82A20232" w:tentative="1">
      <w:start w:val="1"/>
      <w:numFmt w:val="lowerLetter"/>
      <w:lvlText w:val="%8."/>
      <w:lvlJc w:val="left"/>
      <w:pPr>
        <w:ind w:left="5760" w:hanging="360"/>
      </w:pPr>
    </w:lvl>
    <w:lvl w:ilvl="8" w:tplc="B05894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057563"/>
    <w:multiLevelType w:val="hybridMultilevel"/>
    <w:tmpl w:val="68A84DFC"/>
    <w:lvl w:ilvl="0" w:tplc="55201D1E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D80C156" w:tentative="1">
      <w:start w:val="1"/>
      <w:numFmt w:val="lowerLetter"/>
      <w:lvlText w:val="%2."/>
      <w:lvlJc w:val="left"/>
      <w:pPr>
        <w:ind w:left="1080" w:hanging="360"/>
      </w:pPr>
    </w:lvl>
    <w:lvl w:ilvl="2" w:tplc="95D0E528" w:tentative="1">
      <w:start w:val="1"/>
      <w:numFmt w:val="lowerRoman"/>
      <w:lvlText w:val="%3."/>
      <w:lvlJc w:val="right"/>
      <w:pPr>
        <w:ind w:left="1800" w:hanging="180"/>
      </w:pPr>
    </w:lvl>
    <w:lvl w:ilvl="3" w:tplc="EAAEC7BC" w:tentative="1">
      <w:start w:val="1"/>
      <w:numFmt w:val="decimal"/>
      <w:lvlText w:val="%4."/>
      <w:lvlJc w:val="left"/>
      <w:pPr>
        <w:ind w:left="2520" w:hanging="360"/>
      </w:pPr>
    </w:lvl>
    <w:lvl w:ilvl="4" w:tplc="EFAC2968" w:tentative="1">
      <w:start w:val="1"/>
      <w:numFmt w:val="lowerLetter"/>
      <w:lvlText w:val="%5."/>
      <w:lvlJc w:val="left"/>
      <w:pPr>
        <w:ind w:left="3240" w:hanging="360"/>
      </w:pPr>
    </w:lvl>
    <w:lvl w:ilvl="5" w:tplc="E86CF7C4" w:tentative="1">
      <w:start w:val="1"/>
      <w:numFmt w:val="lowerRoman"/>
      <w:lvlText w:val="%6."/>
      <w:lvlJc w:val="right"/>
      <w:pPr>
        <w:ind w:left="3960" w:hanging="180"/>
      </w:pPr>
    </w:lvl>
    <w:lvl w:ilvl="6" w:tplc="B6EE417E" w:tentative="1">
      <w:start w:val="1"/>
      <w:numFmt w:val="decimal"/>
      <w:lvlText w:val="%7."/>
      <w:lvlJc w:val="left"/>
      <w:pPr>
        <w:ind w:left="4680" w:hanging="360"/>
      </w:pPr>
    </w:lvl>
    <w:lvl w:ilvl="7" w:tplc="D616C766" w:tentative="1">
      <w:start w:val="1"/>
      <w:numFmt w:val="lowerLetter"/>
      <w:lvlText w:val="%8."/>
      <w:lvlJc w:val="left"/>
      <w:pPr>
        <w:ind w:left="5400" w:hanging="360"/>
      </w:pPr>
    </w:lvl>
    <w:lvl w:ilvl="8" w:tplc="3C4EEE7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E64520E"/>
    <w:multiLevelType w:val="hybridMultilevel"/>
    <w:tmpl w:val="E6A87874"/>
    <w:lvl w:ilvl="0" w:tplc="563A64B0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1B364FB6">
      <w:start w:val="1"/>
      <w:numFmt w:val="lowerLetter"/>
      <w:lvlText w:val="%2."/>
      <w:lvlJc w:val="left"/>
      <w:pPr>
        <w:ind w:left="1080" w:hanging="360"/>
      </w:pPr>
    </w:lvl>
    <w:lvl w:ilvl="2" w:tplc="8972714E">
      <w:start w:val="1"/>
      <w:numFmt w:val="lowerRoman"/>
      <w:lvlText w:val="%3."/>
      <w:lvlJc w:val="right"/>
      <w:pPr>
        <w:ind w:left="1800" w:hanging="180"/>
      </w:pPr>
    </w:lvl>
    <w:lvl w:ilvl="3" w:tplc="30163690" w:tentative="1">
      <w:start w:val="1"/>
      <w:numFmt w:val="decimal"/>
      <w:lvlText w:val="%4."/>
      <w:lvlJc w:val="left"/>
      <w:pPr>
        <w:ind w:left="2520" w:hanging="360"/>
      </w:pPr>
    </w:lvl>
    <w:lvl w:ilvl="4" w:tplc="A5788B84" w:tentative="1">
      <w:start w:val="1"/>
      <w:numFmt w:val="lowerLetter"/>
      <w:lvlText w:val="%5."/>
      <w:lvlJc w:val="left"/>
      <w:pPr>
        <w:ind w:left="3240" w:hanging="360"/>
      </w:pPr>
    </w:lvl>
    <w:lvl w:ilvl="5" w:tplc="C7F497E6" w:tentative="1">
      <w:start w:val="1"/>
      <w:numFmt w:val="lowerRoman"/>
      <w:lvlText w:val="%6."/>
      <w:lvlJc w:val="right"/>
      <w:pPr>
        <w:ind w:left="3960" w:hanging="180"/>
      </w:pPr>
    </w:lvl>
    <w:lvl w:ilvl="6" w:tplc="B6E61AC0" w:tentative="1">
      <w:start w:val="1"/>
      <w:numFmt w:val="decimal"/>
      <w:lvlText w:val="%7."/>
      <w:lvlJc w:val="left"/>
      <w:pPr>
        <w:ind w:left="4680" w:hanging="360"/>
      </w:pPr>
    </w:lvl>
    <w:lvl w:ilvl="7" w:tplc="9774A8F8" w:tentative="1">
      <w:start w:val="1"/>
      <w:numFmt w:val="lowerLetter"/>
      <w:lvlText w:val="%8."/>
      <w:lvlJc w:val="left"/>
      <w:pPr>
        <w:ind w:left="5400" w:hanging="360"/>
      </w:pPr>
    </w:lvl>
    <w:lvl w:ilvl="8" w:tplc="BCE63614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11512626">
    <w:abstractNumId w:val="11"/>
  </w:num>
  <w:num w:numId="2" w16cid:durableId="262609855">
    <w:abstractNumId w:val="3"/>
  </w:num>
  <w:num w:numId="3" w16cid:durableId="639726458">
    <w:abstractNumId w:val="7"/>
  </w:num>
  <w:num w:numId="4" w16cid:durableId="204605940">
    <w:abstractNumId w:val="8"/>
  </w:num>
  <w:num w:numId="5" w16cid:durableId="1009796370">
    <w:abstractNumId w:val="10"/>
  </w:num>
  <w:num w:numId="6" w16cid:durableId="208079297">
    <w:abstractNumId w:val="4"/>
  </w:num>
  <w:num w:numId="7" w16cid:durableId="2068607953">
    <w:abstractNumId w:val="5"/>
  </w:num>
  <w:num w:numId="8" w16cid:durableId="1053579363">
    <w:abstractNumId w:val="6"/>
  </w:num>
  <w:num w:numId="9" w16cid:durableId="2045130401">
    <w:abstractNumId w:val="9"/>
  </w:num>
  <w:num w:numId="10" w16cid:durableId="949047015">
    <w:abstractNumId w:val="0"/>
  </w:num>
  <w:num w:numId="11" w16cid:durableId="1018435140">
    <w:abstractNumId w:val="1"/>
  </w:num>
  <w:num w:numId="12" w16cid:durableId="1129125728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26B6F"/>
    <w:rsid w:val="00066560"/>
    <w:rsid w:val="0006771F"/>
    <w:rsid w:val="00067C0E"/>
    <w:rsid w:val="00075827"/>
    <w:rsid w:val="00075C24"/>
    <w:rsid w:val="00075DD9"/>
    <w:rsid w:val="00084E4B"/>
    <w:rsid w:val="00092944"/>
    <w:rsid w:val="000B6DA1"/>
    <w:rsid w:val="000C245F"/>
    <w:rsid w:val="000C7545"/>
    <w:rsid w:val="000D136B"/>
    <w:rsid w:val="000D2A79"/>
    <w:rsid w:val="000D6D70"/>
    <w:rsid w:val="000D795B"/>
    <w:rsid w:val="000E4857"/>
    <w:rsid w:val="00113332"/>
    <w:rsid w:val="00114B21"/>
    <w:rsid w:val="001169F6"/>
    <w:rsid w:val="00116EB1"/>
    <w:rsid w:val="00120BF3"/>
    <w:rsid w:val="001330EF"/>
    <w:rsid w:val="00135091"/>
    <w:rsid w:val="00152D1B"/>
    <w:rsid w:val="0016352E"/>
    <w:rsid w:val="0016453B"/>
    <w:rsid w:val="0016465F"/>
    <w:rsid w:val="001750AD"/>
    <w:rsid w:val="0017799B"/>
    <w:rsid w:val="00183B60"/>
    <w:rsid w:val="00186291"/>
    <w:rsid w:val="00186BB1"/>
    <w:rsid w:val="001908DB"/>
    <w:rsid w:val="001A0961"/>
    <w:rsid w:val="001A39A6"/>
    <w:rsid w:val="001B53D2"/>
    <w:rsid w:val="001E09AC"/>
    <w:rsid w:val="001E24A4"/>
    <w:rsid w:val="001E3EE0"/>
    <w:rsid w:val="001F4A68"/>
    <w:rsid w:val="002002A7"/>
    <w:rsid w:val="00200D2E"/>
    <w:rsid w:val="0021432B"/>
    <w:rsid w:val="00226B22"/>
    <w:rsid w:val="00241177"/>
    <w:rsid w:val="0024575B"/>
    <w:rsid w:val="00251328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B2410"/>
    <w:rsid w:val="002C2AE3"/>
    <w:rsid w:val="002D5675"/>
    <w:rsid w:val="002E437A"/>
    <w:rsid w:val="002E5182"/>
    <w:rsid w:val="002F7D81"/>
    <w:rsid w:val="00302EE0"/>
    <w:rsid w:val="003070C3"/>
    <w:rsid w:val="00313824"/>
    <w:rsid w:val="00322703"/>
    <w:rsid w:val="00326CBD"/>
    <w:rsid w:val="003308FA"/>
    <w:rsid w:val="00330BD9"/>
    <w:rsid w:val="00351BC1"/>
    <w:rsid w:val="00360DC1"/>
    <w:rsid w:val="00381716"/>
    <w:rsid w:val="003859B3"/>
    <w:rsid w:val="003A3A34"/>
    <w:rsid w:val="003A72E4"/>
    <w:rsid w:val="003A7A76"/>
    <w:rsid w:val="003B03A9"/>
    <w:rsid w:val="003B0D38"/>
    <w:rsid w:val="003C2B15"/>
    <w:rsid w:val="003D019C"/>
    <w:rsid w:val="003D5835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4082C"/>
    <w:rsid w:val="00456223"/>
    <w:rsid w:val="0046249E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C77E5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42B"/>
    <w:rsid w:val="005135B9"/>
    <w:rsid w:val="00516ED5"/>
    <w:rsid w:val="005229A8"/>
    <w:rsid w:val="005265E1"/>
    <w:rsid w:val="005367A5"/>
    <w:rsid w:val="005613E7"/>
    <w:rsid w:val="00563F1B"/>
    <w:rsid w:val="00564E04"/>
    <w:rsid w:val="00564F99"/>
    <w:rsid w:val="005705E1"/>
    <w:rsid w:val="0057412C"/>
    <w:rsid w:val="00580DAC"/>
    <w:rsid w:val="005A12F4"/>
    <w:rsid w:val="005C44E7"/>
    <w:rsid w:val="005C7B2A"/>
    <w:rsid w:val="005D2500"/>
    <w:rsid w:val="005D31FD"/>
    <w:rsid w:val="005D5108"/>
    <w:rsid w:val="00604F88"/>
    <w:rsid w:val="00624117"/>
    <w:rsid w:val="006264F5"/>
    <w:rsid w:val="0063447B"/>
    <w:rsid w:val="006459A3"/>
    <w:rsid w:val="00647076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3A11"/>
    <w:rsid w:val="006849EB"/>
    <w:rsid w:val="00693B31"/>
    <w:rsid w:val="006943AD"/>
    <w:rsid w:val="00696BA4"/>
    <w:rsid w:val="006A343D"/>
    <w:rsid w:val="006A5311"/>
    <w:rsid w:val="006A6563"/>
    <w:rsid w:val="006A6B0E"/>
    <w:rsid w:val="006B3CA2"/>
    <w:rsid w:val="006C10CA"/>
    <w:rsid w:val="006D599A"/>
    <w:rsid w:val="006E4DAA"/>
    <w:rsid w:val="006F16C4"/>
    <w:rsid w:val="006F44E9"/>
    <w:rsid w:val="00716159"/>
    <w:rsid w:val="00717C91"/>
    <w:rsid w:val="007263CC"/>
    <w:rsid w:val="0072777E"/>
    <w:rsid w:val="007310BB"/>
    <w:rsid w:val="00736FA1"/>
    <w:rsid w:val="00741E64"/>
    <w:rsid w:val="00743C0E"/>
    <w:rsid w:val="0074536E"/>
    <w:rsid w:val="00754B17"/>
    <w:rsid w:val="007625AA"/>
    <w:rsid w:val="00771D25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32F32"/>
    <w:rsid w:val="00833939"/>
    <w:rsid w:val="00841334"/>
    <w:rsid w:val="00842D15"/>
    <w:rsid w:val="008457C9"/>
    <w:rsid w:val="00856EE9"/>
    <w:rsid w:val="00861CC9"/>
    <w:rsid w:val="00862B05"/>
    <w:rsid w:val="008675C8"/>
    <w:rsid w:val="00874E99"/>
    <w:rsid w:val="00883285"/>
    <w:rsid w:val="008901BA"/>
    <w:rsid w:val="00890394"/>
    <w:rsid w:val="00894F24"/>
    <w:rsid w:val="008963C1"/>
    <w:rsid w:val="008977A8"/>
    <w:rsid w:val="008979DE"/>
    <w:rsid w:val="008A5366"/>
    <w:rsid w:val="008B2967"/>
    <w:rsid w:val="008B73D4"/>
    <w:rsid w:val="008C1A1D"/>
    <w:rsid w:val="008E1A67"/>
    <w:rsid w:val="008E3E34"/>
    <w:rsid w:val="008E75E6"/>
    <w:rsid w:val="008F2540"/>
    <w:rsid w:val="008F5626"/>
    <w:rsid w:val="00910367"/>
    <w:rsid w:val="009151A0"/>
    <w:rsid w:val="00917637"/>
    <w:rsid w:val="009227EB"/>
    <w:rsid w:val="009305C0"/>
    <w:rsid w:val="00932E9A"/>
    <w:rsid w:val="00937515"/>
    <w:rsid w:val="00941CE6"/>
    <w:rsid w:val="00957640"/>
    <w:rsid w:val="0097112E"/>
    <w:rsid w:val="00972525"/>
    <w:rsid w:val="00985CAB"/>
    <w:rsid w:val="009952FB"/>
    <w:rsid w:val="009A5217"/>
    <w:rsid w:val="009B24D4"/>
    <w:rsid w:val="009B4629"/>
    <w:rsid w:val="009B4EBD"/>
    <w:rsid w:val="009C7B72"/>
    <w:rsid w:val="009D4A44"/>
    <w:rsid w:val="009D796F"/>
    <w:rsid w:val="009F10E5"/>
    <w:rsid w:val="00A022BA"/>
    <w:rsid w:val="00A032B4"/>
    <w:rsid w:val="00A05A28"/>
    <w:rsid w:val="00A11CA2"/>
    <w:rsid w:val="00A15874"/>
    <w:rsid w:val="00A20AD4"/>
    <w:rsid w:val="00A213DA"/>
    <w:rsid w:val="00A3075D"/>
    <w:rsid w:val="00A346C2"/>
    <w:rsid w:val="00A45B31"/>
    <w:rsid w:val="00A477C8"/>
    <w:rsid w:val="00A51A27"/>
    <w:rsid w:val="00A6148E"/>
    <w:rsid w:val="00A6499E"/>
    <w:rsid w:val="00A651AC"/>
    <w:rsid w:val="00A75970"/>
    <w:rsid w:val="00A77108"/>
    <w:rsid w:val="00A97936"/>
    <w:rsid w:val="00AA137B"/>
    <w:rsid w:val="00AA2854"/>
    <w:rsid w:val="00AA47A5"/>
    <w:rsid w:val="00AA47D7"/>
    <w:rsid w:val="00AA61AB"/>
    <w:rsid w:val="00AA71A7"/>
    <w:rsid w:val="00AC757A"/>
    <w:rsid w:val="00AC7DF5"/>
    <w:rsid w:val="00AE5051"/>
    <w:rsid w:val="00AF507B"/>
    <w:rsid w:val="00AF5345"/>
    <w:rsid w:val="00B01162"/>
    <w:rsid w:val="00B11E2D"/>
    <w:rsid w:val="00B13953"/>
    <w:rsid w:val="00B20B6A"/>
    <w:rsid w:val="00B3227B"/>
    <w:rsid w:val="00B43469"/>
    <w:rsid w:val="00B53343"/>
    <w:rsid w:val="00B65F5B"/>
    <w:rsid w:val="00B66187"/>
    <w:rsid w:val="00B811A8"/>
    <w:rsid w:val="00B94D6E"/>
    <w:rsid w:val="00B95C17"/>
    <w:rsid w:val="00BA4035"/>
    <w:rsid w:val="00BB037F"/>
    <w:rsid w:val="00BB618D"/>
    <w:rsid w:val="00BB7B20"/>
    <w:rsid w:val="00BD00CE"/>
    <w:rsid w:val="00BD03BE"/>
    <w:rsid w:val="00BD0DD7"/>
    <w:rsid w:val="00BE5C72"/>
    <w:rsid w:val="00BF30BA"/>
    <w:rsid w:val="00C04B9C"/>
    <w:rsid w:val="00C401A1"/>
    <w:rsid w:val="00C416DC"/>
    <w:rsid w:val="00C4196B"/>
    <w:rsid w:val="00C54D91"/>
    <w:rsid w:val="00C662E1"/>
    <w:rsid w:val="00C81340"/>
    <w:rsid w:val="00C85A09"/>
    <w:rsid w:val="00C92623"/>
    <w:rsid w:val="00C93F2E"/>
    <w:rsid w:val="00C960F5"/>
    <w:rsid w:val="00CA4432"/>
    <w:rsid w:val="00CB17DB"/>
    <w:rsid w:val="00CB36A6"/>
    <w:rsid w:val="00CB5E0C"/>
    <w:rsid w:val="00CC2169"/>
    <w:rsid w:val="00CC51EF"/>
    <w:rsid w:val="00CC6BA9"/>
    <w:rsid w:val="00CD4EC2"/>
    <w:rsid w:val="00CE0655"/>
    <w:rsid w:val="00CE07D3"/>
    <w:rsid w:val="00CE312C"/>
    <w:rsid w:val="00CF22A4"/>
    <w:rsid w:val="00D01032"/>
    <w:rsid w:val="00D07E80"/>
    <w:rsid w:val="00D2376D"/>
    <w:rsid w:val="00D24124"/>
    <w:rsid w:val="00D26474"/>
    <w:rsid w:val="00D50878"/>
    <w:rsid w:val="00D5679A"/>
    <w:rsid w:val="00D6126D"/>
    <w:rsid w:val="00D61BE2"/>
    <w:rsid w:val="00D668F4"/>
    <w:rsid w:val="00D7516B"/>
    <w:rsid w:val="00D809E1"/>
    <w:rsid w:val="00D84EEA"/>
    <w:rsid w:val="00D9342E"/>
    <w:rsid w:val="00D95030"/>
    <w:rsid w:val="00DA73F6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02B97"/>
    <w:rsid w:val="00F10C57"/>
    <w:rsid w:val="00F13CEC"/>
    <w:rsid w:val="00F13E00"/>
    <w:rsid w:val="00F14B86"/>
    <w:rsid w:val="00F150C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56DC"/>
    <w:rsid w:val="00F96DE7"/>
    <w:rsid w:val="00FB3679"/>
    <w:rsid w:val="00FB7DBB"/>
    <w:rsid w:val="00FC1726"/>
    <w:rsid w:val="00FC29D0"/>
    <w:rsid w:val="00FD00BB"/>
    <w:rsid w:val="00FD5DC4"/>
    <w:rsid w:val="00FF0A6E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73ABF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character" w:customStyle="1" w:styleId="fontstyle01">
    <w:name w:val="fontstyle01"/>
    <w:basedOn w:val="DefaultParagraphFont"/>
    <w:rsid w:val="003A7A76"/>
    <w:rPr>
      <w:rFonts w:ascii="Calibri" w:hAnsi="Calibri" w:cs="Calibri" w:hint="default"/>
      <w:b w:val="0"/>
      <w:bCs w:val="0"/>
      <w:i w:val="0"/>
      <w:iCs w:val="0"/>
      <w:color w:val="242424"/>
      <w:sz w:val="20"/>
      <w:szCs w:val="20"/>
    </w:rPr>
  </w:style>
  <w:style w:type="character" w:customStyle="1" w:styleId="fontstyle21">
    <w:name w:val="fontstyle21"/>
    <w:basedOn w:val="DefaultParagraphFont"/>
    <w:rsid w:val="00874E99"/>
    <w:rPr>
      <w:rFonts w:ascii="SegoeUI" w:hAnsi="SegoeUI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11">
    <w:name w:val="fontstyle11"/>
    <w:basedOn w:val="DefaultParagraphFont"/>
    <w:rsid w:val="00832F32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0AEDD5B0D954D2FB0B22509236FB7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53FA3-9622-4089-846C-F2838F47314A}"/>
      </w:docPartPr>
      <w:docPartBody>
        <w:p w:rsidR="00A3075D" w:rsidRDefault="00207F76" w:rsidP="00A3075D">
          <w:pPr>
            <w:pStyle w:val="C0AEDD5B0D954D2FB0B22509236FB778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UI">
    <w:altName w:val="Segoe UI"/>
    <w:panose1 w:val="00000000000000000000"/>
    <w:charset w:val="00"/>
    <w:family w:val="roman"/>
    <w:notTrueType/>
    <w:pitch w:val="default"/>
    <w:sig w:usb0="00000000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75D"/>
    <w:rsid w:val="001330EF"/>
    <w:rsid w:val="00207F76"/>
    <w:rsid w:val="002850AD"/>
    <w:rsid w:val="0046249E"/>
    <w:rsid w:val="00564E04"/>
    <w:rsid w:val="00647076"/>
    <w:rsid w:val="00693B31"/>
    <w:rsid w:val="00771D25"/>
    <w:rsid w:val="008970B6"/>
    <w:rsid w:val="00A3075D"/>
    <w:rsid w:val="00B811A8"/>
    <w:rsid w:val="00C80416"/>
    <w:rsid w:val="00E5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3075D"/>
    <w:rPr>
      <w:color w:val="666666"/>
    </w:rPr>
  </w:style>
  <w:style w:type="paragraph" w:customStyle="1" w:styleId="C0AEDD5B0D954D2FB0B22509236FB778">
    <w:name w:val="C0AEDD5B0D954D2FB0B22509236FB778"/>
    <w:rsid w:val="00A307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5D1CABF-EFB0-42B2-A1B2-9DD5D9438D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942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6300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Jessica Crossman</cp:lastModifiedBy>
  <cp:revision>3</cp:revision>
  <cp:lastPrinted>2019-01-11T13:43:00Z</cp:lastPrinted>
  <dcterms:created xsi:type="dcterms:W3CDTF">2026-01-04T20:05:00Z</dcterms:created>
  <dcterms:modified xsi:type="dcterms:W3CDTF">2026-01-05T13:24:00Z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0x01010063B80EF31B899040A570E470B4160EFB</vt:lpwstr>
  </property>
  <property fmtid="{D5CDD505-2E9C-101B-9397-08002B2CF9AE}" pid="4" name="_dlc_DocIdItemGuid">
    <vt:lpwstr>1d9fa747-816c-433d-9d34-cf78dc7bbe5d</vt:lpwstr>
  </property>
</Properties>
</file>