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F0263" w14:textId="0C510EE3" w:rsidR="00624117" w:rsidRDefault="00624117" w:rsidP="17936F12">
      <w:pPr>
        <w:pStyle w:val="BodyTextIndent"/>
        <w:ind w:left="0"/>
        <w:jc w:val="center"/>
        <w:rPr>
          <w:rFonts w:asciiTheme="minorHAnsi" w:hAnsiTheme="minorHAnsi" w:cs="Arial"/>
          <w:b/>
          <w:bCs/>
          <w:u w:val="single"/>
        </w:rPr>
      </w:pPr>
      <w:r w:rsidRPr="17936F12">
        <w:rPr>
          <w:rFonts w:asciiTheme="minorHAnsi" w:hAnsiTheme="minorHAnsi" w:cs="Arial"/>
          <w:b/>
          <w:bCs/>
          <w:u w:val="single"/>
        </w:rPr>
        <w:t xml:space="preserve">Job Description: </w:t>
      </w:r>
      <w:r w:rsidR="00691E25" w:rsidRPr="17936F12">
        <w:rPr>
          <w:rFonts w:asciiTheme="minorHAnsi" w:hAnsiTheme="minorHAnsi" w:cs="Arial"/>
          <w:b/>
          <w:bCs/>
          <w:u w:val="single"/>
        </w:rPr>
        <w:t xml:space="preserve">Admissions </w:t>
      </w:r>
      <w:r w:rsidR="5CC7E5EB" w:rsidRPr="17936F12">
        <w:rPr>
          <w:rFonts w:asciiTheme="minorHAnsi" w:hAnsiTheme="minorHAnsi" w:cs="Arial"/>
          <w:b/>
          <w:bCs/>
          <w:u w:val="single"/>
        </w:rPr>
        <w:t>Assistant (Application &amp; Selection)</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17936F12">
        <w:tc>
          <w:tcPr>
            <w:tcW w:w="2552" w:type="dxa"/>
            <w:shd w:val="clear" w:color="auto" w:fill="242F60"/>
          </w:tcPr>
          <w:p w14:paraId="654D7ADC"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11C413C2" w:rsidR="00624117" w:rsidRPr="0051342B" w:rsidRDefault="00984726">
            <w:pPr>
              <w:pStyle w:val="BodyTextIndent"/>
              <w:ind w:left="0" w:firstLine="0"/>
              <w:rPr>
                <w:rFonts w:asciiTheme="minorHAnsi" w:hAnsiTheme="minorHAnsi" w:cs="Arial"/>
                <w:i/>
              </w:rPr>
            </w:pPr>
            <w:r>
              <w:rPr>
                <w:rFonts w:asciiTheme="minorHAnsi" w:hAnsiTheme="minorHAnsi" w:cs="Arial"/>
                <w:i/>
              </w:rPr>
              <w:t>MRI</w:t>
            </w:r>
          </w:p>
        </w:tc>
      </w:tr>
      <w:tr w:rsidR="00624117" w:rsidRPr="0051342B" w14:paraId="2D970398" w14:textId="77777777" w:rsidTr="17936F12">
        <w:tc>
          <w:tcPr>
            <w:tcW w:w="2552" w:type="dxa"/>
            <w:shd w:val="clear" w:color="auto" w:fill="242F60"/>
          </w:tcPr>
          <w:p w14:paraId="499A6DFE"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7328FFAA" w:rsidR="00624117" w:rsidRPr="0051342B" w:rsidRDefault="00AA507B" w:rsidP="17936F12">
            <w:pPr>
              <w:pStyle w:val="BodyTextIndent"/>
              <w:ind w:left="0" w:firstLine="0"/>
              <w:rPr>
                <w:rFonts w:asciiTheme="minorHAnsi" w:hAnsiTheme="minorHAnsi" w:cs="Arial"/>
                <w:i/>
                <w:iCs/>
                <w:highlight w:val="yellow"/>
              </w:rPr>
            </w:pPr>
            <w:r w:rsidRPr="17936F12">
              <w:rPr>
                <w:rFonts w:asciiTheme="minorHAnsi" w:hAnsiTheme="minorHAnsi" w:cs="Arial"/>
                <w:i/>
                <w:iCs/>
              </w:rPr>
              <w:t xml:space="preserve">Admissions </w:t>
            </w:r>
            <w:r w:rsidR="00492B5E" w:rsidRPr="17936F12">
              <w:rPr>
                <w:rFonts w:asciiTheme="minorHAnsi" w:hAnsiTheme="minorHAnsi" w:cs="Arial"/>
                <w:i/>
                <w:iCs/>
              </w:rPr>
              <w:t>A</w:t>
            </w:r>
            <w:r w:rsidR="2214AD78" w:rsidRPr="17936F12">
              <w:rPr>
                <w:rFonts w:asciiTheme="minorHAnsi" w:hAnsiTheme="minorHAnsi" w:cs="Arial"/>
                <w:i/>
                <w:iCs/>
              </w:rPr>
              <w:t>ssistant</w:t>
            </w:r>
            <w:r w:rsidR="5C3CF74C" w:rsidRPr="17936F12">
              <w:rPr>
                <w:rFonts w:asciiTheme="minorHAnsi" w:hAnsiTheme="minorHAnsi" w:cs="Arial"/>
                <w:i/>
                <w:iCs/>
              </w:rPr>
              <w:t xml:space="preserve"> (Application &amp; Selection)</w:t>
            </w:r>
          </w:p>
        </w:tc>
      </w:tr>
      <w:tr w:rsidR="00624117" w:rsidRPr="0051342B" w14:paraId="6B1AABDF" w14:textId="77777777" w:rsidTr="17936F12">
        <w:tc>
          <w:tcPr>
            <w:tcW w:w="2552" w:type="dxa"/>
            <w:shd w:val="clear" w:color="auto" w:fill="242F60"/>
          </w:tcPr>
          <w:p w14:paraId="1571A09C"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0A478E96" w:rsidR="00624117" w:rsidRPr="0051342B" w:rsidRDefault="00984726">
            <w:pPr>
              <w:pStyle w:val="BodyTextIndent"/>
              <w:ind w:left="0" w:firstLine="0"/>
              <w:rPr>
                <w:rFonts w:asciiTheme="minorHAnsi" w:hAnsiTheme="minorHAnsi" w:cs="Arial"/>
                <w:i/>
                <w:highlight w:val="yellow"/>
              </w:rPr>
            </w:pPr>
            <w:r w:rsidRPr="00984726">
              <w:rPr>
                <w:rFonts w:asciiTheme="minorHAnsi" w:hAnsiTheme="minorHAnsi" w:cs="Arial"/>
                <w:i/>
              </w:rPr>
              <w:t>Admissions Service</w:t>
            </w:r>
          </w:p>
        </w:tc>
      </w:tr>
      <w:tr w:rsidR="00624117" w:rsidRPr="0051342B" w14:paraId="1EFB7120" w14:textId="77777777" w:rsidTr="17936F12">
        <w:tc>
          <w:tcPr>
            <w:tcW w:w="2552" w:type="dxa"/>
            <w:shd w:val="clear" w:color="auto" w:fill="242F60"/>
          </w:tcPr>
          <w:p w14:paraId="79407C6D"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14A3C61E" w:rsidR="00624117" w:rsidRPr="0051342B" w:rsidRDefault="00131C04" w:rsidP="17936F12">
            <w:pPr>
              <w:pStyle w:val="BodyTextIndent"/>
              <w:ind w:left="0" w:firstLine="0"/>
              <w:rPr>
                <w:rFonts w:asciiTheme="minorHAnsi" w:hAnsiTheme="minorHAnsi" w:cs="Arial"/>
              </w:rPr>
            </w:pPr>
            <w:r w:rsidRPr="17936F12">
              <w:rPr>
                <w:rFonts w:asciiTheme="minorHAnsi" w:hAnsiTheme="minorHAnsi" w:cs="Arial"/>
              </w:rPr>
              <w:t xml:space="preserve">Grade </w:t>
            </w:r>
            <w:r w:rsidR="2EF523D0" w:rsidRPr="17936F12">
              <w:rPr>
                <w:rFonts w:asciiTheme="minorHAnsi" w:hAnsiTheme="minorHAnsi" w:cs="Arial"/>
              </w:rPr>
              <w:t>4</w:t>
            </w:r>
          </w:p>
        </w:tc>
      </w:tr>
      <w:tr w:rsidR="00624117" w:rsidRPr="0051342B" w14:paraId="6C6B5EB5" w14:textId="77777777" w:rsidTr="17936F12">
        <w:tc>
          <w:tcPr>
            <w:tcW w:w="2552" w:type="dxa"/>
            <w:shd w:val="clear" w:color="auto" w:fill="242F60"/>
          </w:tcPr>
          <w:p w14:paraId="2F2F8B21"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47A5B226" w:rsidR="00624117" w:rsidRPr="0051342B" w:rsidRDefault="00131C04">
            <w:pPr>
              <w:pStyle w:val="BodyTextIndent"/>
              <w:ind w:left="0" w:firstLine="0"/>
              <w:rPr>
                <w:rFonts w:asciiTheme="minorHAnsi" w:hAnsiTheme="minorHAnsi" w:cs="Arial"/>
              </w:rPr>
            </w:pPr>
            <w:r>
              <w:rPr>
                <w:rFonts w:asciiTheme="minorHAnsi" w:hAnsiTheme="minorHAnsi" w:cs="Arial"/>
                <w:i/>
              </w:rPr>
              <w:t xml:space="preserve">Full Time </w:t>
            </w:r>
          </w:p>
        </w:tc>
      </w:tr>
      <w:tr w:rsidR="00624117" w:rsidRPr="0051342B" w14:paraId="4FADB6DE" w14:textId="77777777" w:rsidTr="17936F12">
        <w:tc>
          <w:tcPr>
            <w:tcW w:w="2552" w:type="dxa"/>
            <w:shd w:val="clear" w:color="auto" w:fill="242F60"/>
          </w:tcPr>
          <w:p w14:paraId="190A5E9E"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21176694" w:rsidR="00624117" w:rsidRPr="00984726" w:rsidRDefault="00624117">
            <w:pPr>
              <w:pStyle w:val="BodyTextIndent"/>
              <w:ind w:left="0" w:firstLine="0"/>
              <w:rPr>
                <w:rFonts w:asciiTheme="minorHAnsi" w:hAnsiTheme="minorHAnsi" w:cs="Arial"/>
              </w:rPr>
            </w:pPr>
            <w:r w:rsidRPr="00984726">
              <w:rPr>
                <w:rFonts w:asciiTheme="minorHAnsi" w:hAnsiTheme="minorHAnsi" w:cs="Arial"/>
              </w:rPr>
              <w:t xml:space="preserve">This is a </w:t>
            </w:r>
            <w:r w:rsidR="0018588F">
              <w:rPr>
                <w:rFonts w:asciiTheme="minorHAnsi" w:hAnsiTheme="minorHAnsi" w:cs="Arial"/>
              </w:rPr>
              <w:t xml:space="preserve">fixed term </w:t>
            </w:r>
            <w:r w:rsidR="00984726" w:rsidRPr="00984726">
              <w:rPr>
                <w:rFonts w:asciiTheme="minorHAnsi" w:hAnsiTheme="minorHAnsi" w:cs="Arial"/>
              </w:rPr>
              <w:t>position</w:t>
            </w:r>
            <w:r w:rsidR="00A218C9">
              <w:rPr>
                <w:rFonts w:asciiTheme="minorHAnsi" w:hAnsiTheme="minorHAnsi" w:cs="Arial"/>
              </w:rPr>
              <w:t xml:space="preserve"> up to 31 July 2026</w:t>
            </w:r>
          </w:p>
        </w:tc>
      </w:tr>
      <w:tr w:rsidR="00624117" w:rsidRPr="0051342B" w14:paraId="7D5CAFF7" w14:textId="77777777" w:rsidTr="17936F12">
        <w:tc>
          <w:tcPr>
            <w:tcW w:w="2552" w:type="dxa"/>
            <w:shd w:val="clear" w:color="auto" w:fill="242F60"/>
          </w:tcPr>
          <w:p w14:paraId="564D35AB" w14:textId="77777777" w:rsidR="00624117" w:rsidRPr="0051342B" w:rsidRDefault="00624117">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7009A2FA" w:rsidR="00624117" w:rsidRPr="00984726" w:rsidRDefault="00624117">
            <w:pPr>
              <w:pStyle w:val="BodyTextIndent"/>
              <w:ind w:left="0" w:firstLine="0"/>
              <w:rPr>
                <w:rFonts w:asciiTheme="minorHAnsi" w:hAnsiTheme="minorHAnsi" w:cs="Arial"/>
              </w:rPr>
            </w:pPr>
            <w:r w:rsidRPr="00984726">
              <w:rPr>
                <w:rFonts w:asciiTheme="minorHAnsi" w:hAnsiTheme="minorHAnsi" w:cs="Arial"/>
              </w:rPr>
              <w:t>This position will be based at the Singleto</w:t>
            </w:r>
            <w:r w:rsidR="00984726" w:rsidRPr="00984726">
              <w:rPr>
                <w:rFonts w:asciiTheme="minorHAnsi" w:hAnsiTheme="minorHAnsi" w:cs="Arial"/>
              </w:rPr>
              <w:t xml:space="preserve">n </w:t>
            </w:r>
            <w:r w:rsidRPr="00984726">
              <w:rPr>
                <w:rFonts w:asciiTheme="minorHAnsi" w:hAnsiTheme="minorHAnsi" w:cs="Arial"/>
              </w:rPr>
              <w:t>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A26B75" w:rsidRPr="0051342B" w14:paraId="562D04F2" w14:textId="77777777" w:rsidTr="667903DB">
        <w:tc>
          <w:tcPr>
            <w:tcW w:w="1560" w:type="dxa"/>
            <w:shd w:val="clear" w:color="auto" w:fill="242F60"/>
            <w:vAlign w:val="center"/>
          </w:tcPr>
          <w:p w14:paraId="2211104B" w14:textId="77777777" w:rsidR="00A26B75" w:rsidRDefault="00A26B75">
            <w:pPr>
              <w:rPr>
                <w:rFonts w:asciiTheme="minorHAnsi" w:hAnsiTheme="minorHAnsi"/>
                <w:b/>
                <w:color w:val="FFFFFF" w:themeColor="background1"/>
                <w:sz w:val="20"/>
                <w:szCs w:val="20"/>
              </w:rPr>
            </w:pPr>
            <w:r>
              <w:rPr>
                <w:rFonts w:asciiTheme="minorHAnsi" w:hAnsiTheme="minorHAnsi"/>
                <w:b/>
                <w:color w:val="FFFFFF" w:themeColor="background1"/>
                <w:sz w:val="20"/>
                <w:szCs w:val="20"/>
              </w:rPr>
              <w:t>Introduction</w:t>
            </w:r>
          </w:p>
          <w:p w14:paraId="1A46AE54" w14:textId="0E741931" w:rsidR="00A26B75" w:rsidRPr="0051342B" w:rsidRDefault="00A26B75">
            <w:pPr>
              <w:rPr>
                <w:rFonts w:asciiTheme="minorHAnsi" w:hAnsiTheme="minorHAnsi"/>
                <w:b/>
                <w:color w:val="FFFFFF" w:themeColor="background1"/>
                <w:sz w:val="20"/>
                <w:szCs w:val="20"/>
              </w:rPr>
            </w:pPr>
          </w:p>
        </w:tc>
        <w:tc>
          <w:tcPr>
            <w:tcW w:w="9356" w:type="dxa"/>
          </w:tcPr>
          <w:p w14:paraId="31E209E4" w14:textId="5802CF9F" w:rsidR="00A26B75" w:rsidRPr="00A26B75" w:rsidRDefault="00A26B75" w:rsidP="00A26B75">
            <w:pPr>
              <w:rPr>
                <w:rFonts w:asciiTheme="minorHAnsi" w:hAnsiTheme="minorHAnsi"/>
                <w:sz w:val="20"/>
                <w:szCs w:val="20"/>
              </w:rPr>
            </w:pPr>
            <w:r w:rsidRPr="00A26B75">
              <w:rPr>
                <w:rFonts w:asciiTheme="minorHAnsi" w:hAnsiTheme="minorHAnsi"/>
                <w:sz w:val="20"/>
                <w:szCs w:val="20"/>
              </w:rPr>
              <w:t>The Admissions Service is part of the University’s Marketing, Recruitment and International (MRI) Directorate</w:t>
            </w:r>
            <w:r>
              <w:rPr>
                <w:rFonts w:asciiTheme="minorHAnsi" w:hAnsiTheme="minorHAnsi"/>
                <w:sz w:val="20"/>
                <w:szCs w:val="20"/>
              </w:rPr>
              <w:t>. The service:</w:t>
            </w:r>
          </w:p>
          <w:p w14:paraId="47A2494B" w14:textId="77777777" w:rsidR="00A26B75" w:rsidRPr="00A26B75" w:rsidRDefault="00A26B75" w:rsidP="00810000">
            <w:pPr>
              <w:numPr>
                <w:ilvl w:val="0"/>
                <w:numId w:val="5"/>
              </w:numPr>
              <w:rPr>
                <w:rFonts w:asciiTheme="minorHAnsi" w:hAnsiTheme="minorHAnsi"/>
                <w:sz w:val="20"/>
                <w:szCs w:val="20"/>
              </w:rPr>
            </w:pPr>
            <w:r w:rsidRPr="00A26B75">
              <w:rPr>
                <w:rFonts w:asciiTheme="minorHAnsi" w:hAnsiTheme="minorHAnsi"/>
                <w:sz w:val="20"/>
                <w:szCs w:val="20"/>
              </w:rPr>
              <w:t>Delivers Admissions outputs which are aligned to the university’s strategic goals and values</w:t>
            </w:r>
          </w:p>
          <w:p w14:paraId="37E29771" w14:textId="77777777" w:rsidR="00A26B75" w:rsidRPr="00A26B75" w:rsidRDefault="00A26B75" w:rsidP="00810000">
            <w:pPr>
              <w:numPr>
                <w:ilvl w:val="0"/>
                <w:numId w:val="5"/>
              </w:numPr>
              <w:rPr>
                <w:rFonts w:asciiTheme="minorHAnsi" w:hAnsiTheme="minorHAnsi"/>
                <w:sz w:val="20"/>
                <w:szCs w:val="20"/>
              </w:rPr>
            </w:pPr>
            <w:r w:rsidRPr="00A26B75">
              <w:rPr>
                <w:rFonts w:asciiTheme="minorHAnsi" w:hAnsiTheme="minorHAnsi"/>
                <w:sz w:val="20"/>
                <w:szCs w:val="20"/>
              </w:rPr>
              <w:t>Delivers standardised, efficient and compliant ways of working via close collaboration</w:t>
            </w:r>
          </w:p>
          <w:p w14:paraId="0AD891B0" w14:textId="77777777" w:rsidR="00A26B75" w:rsidRPr="00A26B75" w:rsidRDefault="00A26B75" w:rsidP="00810000">
            <w:pPr>
              <w:numPr>
                <w:ilvl w:val="0"/>
                <w:numId w:val="5"/>
              </w:numPr>
              <w:rPr>
                <w:rFonts w:asciiTheme="minorHAnsi" w:hAnsiTheme="minorHAnsi"/>
                <w:sz w:val="20"/>
                <w:szCs w:val="20"/>
                <w:lang w:val="en-US"/>
              </w:rPr>
            </w:pPr>
            <w:r w:rsidRPr="00A26B75">
              <w:rPr>
                <w:rFonts w:asciiTheme="minorHAnsi" w:hAnsiTheme="minorHAnsi"/>
                <w:sz w:val="20"/>
                <w:szCs w:val="20"/>
              </w:rPr>
              <w:t>Provides training and guidance to relevant MRI teams, academic departments and admissions tutors</w:t>
            </w:r>
            <w:r w:rsidRPr="00A26B75">
              <w:rPr>
                <w:rFonts w:asciiTheme="minorHAnsi" w:hAnsiTheme="minorHAnsi"/>
                <w:sz w:val="20"/>
                <w:szCs w:val="20"/>
                <w:lang w:val="en-US"/>
              </w:rPr>
              <w:t>​</w:t>
            </w:r>
          </w:p>
          <w:p w14:paraId="3159B2ED" w14:textId="77777777" w:rsidR="00A26B75" w:rsidRPr="00131C04" w:rsidRDefault="00A26B75" w:rsidP="00810000">
            <w:pPr>
              <w:numPr>
                <w:ilvl w:val="0"/>
                <w:numId w:val="5"/>
              </w:numPr>
              <w:rPr>
                <w:rFonts w:asciiTheme="minorHAnsi" w:hAnsiTheme="minorHAnsi"/>
                <w:sz w:val="20"/>
                <w:szCs w:val="20"/>
                <w:lang w:val="en-US"/>
              </w:rPr>
            </w:pPr>
            <w:r w:rsidRPr="00A26B75">
              <w:rPr>
                <w:rFonts w:asciiTheme="minorHAnsi" w:hAnsiTheme="minorHAnsi"/>
                <w:sz w:val="20"/>
                <w:szCs w:val="20"/>
              </w:rPr>
              <w:t>​Operationalises systems and processes across the applicant journey (all levels, entry points and modes of study) and is focused on delivering and an excellent applicant experience which is aligned to the University's wider recruitment goals</w:t>
            </w:r>
          </w:p>
          <w:p w14:paraId="4B1F4519" w14:textId="77777777" w:rsidR="00131C04" w:rsidRDefault="00131C04" w:rsidP="00131C04">
            <w:pPr>
              <w:rPr>
                <w:rFonts w:asciiTheme="minorHAnsi" w:hAnsiTheme="minorHAnsi"/>
                <w:sz w:val="20"/>
                <w:szCs w:val="20"/>
              </w:rPr>
            </w:pPr>
          </w:p>
          <w:p w14:paraId="249A7FFE" w14:textId="051CA8CA" w:rsidR="00131C04" w:rsidRPr="0051342B" w:rsidRDefault="79E64609" w:rsidP="2894648C">
            <w:pPr>
              <w:rPr>
                <w:rFonts w:ascii="Calibri" w:eastAsia="Calibri" w:hAnsi="Calibri" w:cs="Calibri"/>
                <w:sz w:val="20"/>
                <w:szCs w:val="20"/>
                <w:lang w:val="en-US"/>
              </w:rPr>
            </w:pPr>
            <w:r w:rsidRPr="2894648C">
              <w:rPr>
                <w:rFonts w:ascii="Calibri" w:eastAsia="Calibri" w:hAnsi="Calibri" w:cs="Calibri"/>
                <w:color w:val="000000" w:themeColor="text1"/>
                <w:sz w:val="20"/>
                <w:szCs w:val="20"/>
                <w:lang w:val="en-US"/>
              </w:rPr>
              <w:t>This role sits within the Application &amp; Selection Team. This team is responsible for managing and overseeing the end-to-end process of admitting future students. This team ensures applications are processed efficiently, fairly, and in line with institutional policies and external regulations. This team manages the application process via UCAS, direct applications and partner arrangements, assesses applicants against relevant entry criteria, facilitates academic review and selection by relevant departments and communicates efficiently and clearly with applicants and offer holders.</w:t>
            </w:r>
          </w:p>
        </w:tc>
      </w:tr>
      <w:tr w:rsidR="00624117" w:rsidRPr="0051342B" w14:paraId="2722D47B" w14:textId="77777777" w:rsidTr="667903DB">
        <w:tc>
          <w:tcPr>
            <w:tcW w:w="1560" w:type="dxa"/>
            <w:shd w:val="clear" w:color="auto" w:fill="242F60"/>
            <w:vAlign w:val="center"/>
          </w:tcPr>
          <w:p w14:paraId="53B22CFC"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624117" w:rsidRPr="0051342B" w:rsidRDefault="00624117">
            <w:pPr>
              <w:rPr>
                <w:rFonts w:asciiTheme="minorHAnsi" w:hAnsiTheme="minorHAnsi"/>
                <w:b/>
                <w:color w:val="FFFFFF" w:themeColor="background1"/>
                <w:sz w:val="20"/>
                <w:szCs w:val="20"/>
              </w:rPr>
            </w:pPr>
          </w:p>
        </w:tc>
        <w:tc>
          <w:tcPr>
            <w:tcW w:w="9356" w:type="dxa"/>
          </w:tcPr>
          <w:p w14:paraId="3A47BB13" w14:textId="77777777" w:rsidR="00AA507B" w:rsidRPr="00AA507B" w:rsidRDefault="00AA507B" w:rsidP="00AA507B">
            <w:pPr>
              <w:rPr>
                <w:rFonts w:asciiTheme="minorHAnsi" w:hAnsiTheme="minorHAnsi"/>
                <w:sz w:val="20"/>
                <w:szCs w:val="20"/>
              </w:rPr>
            </w:pPr>
            <w:r w:rsidRPr="17936F12">
              <w:rPr>
                <w:rFonts w:asciiTheme="minorHAnsi" w:hAnsiTheme="minorHAnsi"/>
                <w:sz w:val="20"/>
                <w:szCs w:val="20"/>
              </w:rPr>
              <w:t> </w:t>
            </w:r>
          </w:p>
          <w:p w14:paraId="5065C3B8" w14:textId="77777777" w:rsidR="00A637BA" w:rsidRPr="00A637BA" w:rsidRDefault="00A637BA" w:rsidP="00810000">
            <w:pPr>
              <w:numPr>
                <w:ilvl w:val="0"/>
                <w:numId w:val="6"/>
              </w:numPr>
              <w:rPr>
                <w:rFonts w:asciiTheme="minorHAnsi" w:hAnsiTheme="minorHAnsi"/>
                <w:sz w:val="20"/>
                <w:szCs w:val="20"/>
              </w:rPr>
            </w:pPr>
            <w:r w:rsidRPr="00A637BA">
              <w:rPr>
                <w:rFonts w:asciiTheme="minorHAnsi" w:hAnsiTheme="minorHAnsi"/>
                <w:sz w:val="20"/>
                <w:szCs w:val="20"/>
                <w:lang w:val="en-US"/>
              </w:rPr>
              <w:t xml:space="preserve">Act as a first point of contact for prospective students and their </w:t>
            </w:r>
            <w:proofErr w:type="gramStart"/>
            <w:r w:rsidRPr="00A637BA">
              <w:rPr>
                <w:rFonts w:asciiTheme="minorHAnsi" w:hAnsiTheme="minorHAnsi"/>
                <w:sz w:val="20"/>
                <w:szCs w:val="20"/>
                <w:lang w:val="en-US"/>
              </w:rPr>
              <w:t>influencers</w:t>
            </w:r>
            <w:proofErr w:type="gramEnd"/>
            <w:r w:rsidRPr="00A637BA">
              <w:rPr>
                <w:rFonts w:asciiTheme="minorHAnsi" w:hAnsiTheme="minorHAnsi"/>
                <w:sz w:val="20"/>
                <w:szCs w:val="20"/>
                <w:lang w:val="en-US"/>
              </w:rPr>
              <w:t>, providing excellent customer service across a range of enquiry channels</w:t>
            </w:r>
            <w:r w:rsidRPr="00A637BA">
              <w:rPr>
                <w:rFonts w:asciiTheme="minorHAnsi" w:hAnsiTheme="minorHAnsi"/>
                <w:sz w:val="20"/>
                <w:szCs w:val="20"/>
              </w:rPr>
              <w:t xml:space="preserve">, responding to </w:t>
            </w:r>
            <w:proofErr w:type="gramStart"/>
            <w:r w:rsidRPr="00A637BA">
              <w:rPr>
                <w:rFonts w:asciiTheme="minorHAnsi" w:hAnsiTheme="minorHAnsi"/>
                <w:sz w:val="20"/>
                <w:szCs w:val="20"/>
              </w:rPr>
              <w:t>day to day</w:t>
            </w:r>
            <w:proofErr w:type="gramEnd"/>
            <w:r w:rsidRPr="00A637BA">
              <w:rPr>
                <w:rFonts w:asciiTheme="minorHAnsi" w:hAnsiTheme="minorHAnsi"/>
                <w:sz w:val="20"/>
                <w:szCs w:val="20"/>
              </w:rPr>
              <w:t xml:space="preserve"> enquiries </w:t>
            </w:r>
          </w:p>
          <w:p w14:paraId="6B123A64" w14:textId="77777777" w:rsidR="00A637BA" w:rsidRPr="00A637BA" w:rsidRDefault="00A637BA" w:rsidP="00810000">
            <w:pPr>
              <w:numPr>
                <w:ilvl w:val="0"/>
                <w:numId w:val="6"/>
              </w:numPr>
              <w:rPr>
                <w:rFonts w:asciiTheme="minorHAnsi" w:hAnsiTheme="minorHAnsi"/>
                <w:sz w:val="20"/>
                <w:szCs w:val="20"/>
              </w:rPr>
            </w:pPr>
            <w:r w:rsidRPr="00A637BA">
              <w:rPr>
                <w:rFonts w:asciiTheme="minorHAnsi" w:hAnsiTheme="minorHAnsi"/>
                <w:sz w:val="20"/>
                <w:szCs w:val="20"/>
              </w:rPr>
              <w:t>Work to agreed protocols in an effective and timely manner, ensuring enquiries are responded to promptly and professionally whether by email, telephone, live chat or in person </w:t>
            </w:r>
          </w:p>
          <w:p w14:paraId="3556F249" w14:textId="77777777" w:rsidR="00A637BA" w:rsidRPr="00A637BA" w:rsidRDefault="00A637BA" w:rsidP="00810000">
            <w:pPr>
              <w:numPr>
                <w:ilvl w:val="0"/>
                <w:numId w:val="6"/>
              </w:numPr>
              <w:rPr>
                <w:rFonts w:asciiTheme="minorHAnsi" w:hAnsiTheme="minorHAnsi"/>
                <w:sz w:val="20"/>
                <w:szCs w:val="20"/>
              </w:rPr>
            </w:pPr>
            <w:r w:rsidRPr="00A637BA">
              <w:rPr>
                <w:rFonts w:asciiTheme="minorHAnsi" w:hAnsiTheme="minorHAnsi"/>
                <w:sz w:val="20"/>
                <w:szCs w:val="20"/>
              </w:rPr>
              <w:t>Deliver a high standard of customer service to ensure an excellent applicant experience </w:t>
            </w:r>
          </w:p>
          <w:p w14:paraId="7C694BB8" w14:textId="4AB6CB8F" w:rsidR="00A26B75" w:rsidRPr="00614D68" w:rsidRDefault="78E7C59D" w:rsidP="00810000">
            <w:pPr>
              <w:numPr>
                <w:ilvl w:val="0"/>
                <w:numId w:val="6"/>
              </w:numPr>
              <w:rPr>
                <w:rFonts w:asciiTheme="minorHAnsi" w:hAnsiTheme="minorHAnsi"/>
                <w:sz w:val="20"/>
                <w:szCs w:val="20"/>
              </w:rPr>
            </w:pPr>
            <w:r w:rsidRPr="17936F12">
              <w:rPr>
                <w:rFonts w:asciiTheme="minorHAnsi" w:hAnsiTheme="minorHAnsi"/>
                <w:sz w:val="20"/>
                <w:szCs w:val="20"/>
              </w:rPr>
              <w:t>Resolve queries effectively and escalating complex cases to senior admissions staff where appropriate</w:t>
            </w:r>
          </w:p>
          <w:p w14:paraId="5570973A" w14:textId="4D8A572A" w:rsidR="00A26B75" w:rsidRPr="00614D68" w:rsidRDefault="5C6C79D6" w:rsidP="00810000">
            <w:pPr>
              <w:numPr>
                <w:ilvl w:val="0"/>
                <w:numId w:val="6"/>
              </w:numPr>
              <w:rPr>
                <w:rFonts w:asciiTheme="minorHAnsi" w:hAnsiTheme="minorHAnsi"/>
                <w:szCs w:val="18"/>
                <w:lang w:val="en-US"/>
              </w:rPr>
            </w:pPr>
            <w:r w:rsidRPr="17936F12">
              <w:rPr>
                <w:rFonts w:asciiTheme="minorHAnsi" w:hAnsiTheme="minorHAnsi"/>
                <w:sz w:val="20"/>
                <w:szCs w:val="20"/>
                <w:lang w:val="en-US"/>
              </w:rPr>
              <w:t xml:space="preserve">Communicate accurate advice relating to </w:t>
            </w:r>
            <w:proofErr w:type="gramStart"/>
            <w:r w:rsidRPr="17936F12">
              <w:rPr>
                <w:rFonts w:asciiTheme="minorHAnsi" w:hAnsiTheme="minorHAnsi"/>
                <w:sz w:val="20"/>
                <w:szCs w:val="20"/>
                <w:lang w:val="en-US"/>
              </w:rPr>
              <w:t>the  selection</w:t>
            </w:r>
            <w:proofErr w:type="gramEnd"/>
            <w:r w:rsidRPr="17936F12">
              <w:rPr>
                <w:rFonts w:asciiTheme="minorHAnsi" w:hAnsiTheme="minorHAnsi"/>
                <w:sz w:val="20"/>
                <w:szCs w:val="20"/>
                <w:lang w:val="en-US"/>
              </w:rPr>
              <w:t xml:space="preserve"> process for all commissioned </w:t>
            </w:r>
            <w:proofErr w:type="spellStart"/>
            <w:r w:rsidRPr="17936F12">
              <w:rPr>
                <w:rFonts w:asciiTheme="minorHAnsi" w:hAnsiTheme="minorHAnsi"/>
                <w:sz w:val="20"/>
                <w:szCs w:val="20"/>
                <w:lang w:val="en-US"/>
              </w:rPr>
              <w:t>programmes</w:t>
            </w:r>
            <w:proofErr w:type="spellEnd"/>
            <w:r w:rsidRPr="17936F12">
              <w:rPr>
                <w:rFonts w:asciiTheme="minorHAnsi" w:hAnsiTheme="minorHAnsi"/>
                <w:sz w:val="20"/>
                <w:szCs w:val="20"/>
                <w:lang w:val="en-US"/>
              </w:rPr>
              <w:t xml:space="preserve"> - demonstrating a working knowledge of admissions regulations</w:t>
            </w:r>
          </w:p>
          <w:p w14:paraId="7554A30D" w14:textId="5841D171" w:rsidR="00A26B75" w:rsidRPr="00614D68" w:rsidRDefault="5C6C79D6" w:rsidP="00810000">
            <w:pPr>
              <w:numPr>
                <w:ilvl w:val="0"/>
                <w:numId w:val="6"/>
              </w:numPr>
              <w:rPr>
                <w:rFonts w:asciiTheme="minorHAnsi" w:hAnsiTheme="minorHAnsi"/>
                <w:szCs w:val="18"/>
                <w:lang w:val="en-US"/>
              </w:rPr>
            </w:pPr>
            <w:r w:rsidRPr="17936F12">
              <w:rPr>
                <w:rFonts w:asciiTheme="minorHAnsi" w:hAnsiTheme="minorHAnsi"/>
                <w:sz w:val="20"/>
                <w:szCs w:val="20"/>
                <w:lang w:val="en-US"/>
              </w:rPr>
              <w:t>Assess enquiries to decide on correct course of action, referring to the appropriate specialist or service for resolution where necessary</w:t>
            </w:r>
          </w:p>
          <w:p w14:paraId="630F2939" w14:textId="099B064E" w:rsidR="00A26B75" w:rsidRPr="00614D68" w:rsidRDefault="5C6C79D6" w:rsidP="00810000">
            <w:pPr>
              <w:numPr>
                <w:ilvl w:val="0"/>
                <w:numId w:val="6"/>
              </w:numPr>
              <w:rPr>
                <w:rFonts w:asciiTheme="minorHAnsi" w:hAnsiTheme="minorHAnsi"/>
                <w:szCs w:val="18"/>
                <w:lang w:val="en-US"/>
              </w:rPr>
            </w:pPr>
            <w:r w:rsidRPr="17936F12">
              <w:rPr>
                <w:rFonts w:asciiTheme="minorHAnsi" w:hAnsiTheme="minorHAnsi"/>
                <w:sz w:val="20"/>
                <w:szCs w:val="20"/>
                <w:lang w:val="en-US"/>
              </w:rPr>
              <w:t>Ensure all activities are carried out confidentially and diplomatically, demonstrating an awareness of Data Protection Regulations and relevant University policies and procedures in relation admissions and selection</w:t>
            </w:r>
          </w:p>
          <w:p w14:paraId="3326003B" w14:textId="1B5E5661" w:rsidR="00A26B75" w:rsidRPr="00614D68" w:rsidRDefault="5C6C79D6" w:rsidP="00810000">
            <w:pPr>
              <w:numPr>
                <w:ilvl w:val="0"/>
                <w:numId w:val="6"/>
              </w:numPr>
              <w:rPr>
                <w:rFonts w:asciiTheme="minorHAnsi" w:hAnsiTheme="minorHAnsi"/>
                <w:sz w:val="20"/>
                <w:szCs w:val="20"/>
                <w:lang w:val="en-US"/>
              </w:rPr>
            </w:pPr>
            <w:r w:rsidRPr="667903DB">
              <w:rPr>
                <w:rFonts w:asciiTheme="minorHAnsi" w:hAnsiTheme="minorHAnsi"/>
                <w:sz w:val="20"/>
                <w:szCs w:val="20"/>
                <w:lang w:val="en-US"/>
              </w:rPr>
              <w:t xml:space="preserve">Deal with queries from applicants, academic staff, Professional Services staff and external agencies in relation to selection processes </w:t>
            </w:r>
          </w:p>
          <w:p w14:paraId="1ACB43D8" w14:textId="2DDA09AA" w:rsidR="00A26B75" w:rsidRPr="00614D68" w:rsidRDefault="5C6C79D6" w:rsidP="00810000">
            <w:pPr>
              <w:pStyle w:val="ListParagraph"/>
              <w:numPr>
                <w:ilvl w:val="0"/>
                <w:numId w:val="6"/>
              </w:numPr>
              <w:spacing w:before="0" w:after="0"/>
              <w:rPr>
                <w:rFonts w:asciiTheme="minorHAnsi" w:hAnsiTheme="minorHAnsi"/>
                <w:sz w:val="20"/>
                <w:szCs w:val="20"/>
                <w:lang w:val="en-US"/>
              </w:rPr>
            </w:pPr>
            <w:r w:rsidRPr="17936F12">
              <w:rPr>
                <w:rFonts w:asciiTheme="minorHAnsi" w:hAnsiTheme="minorHAnsi"/>
                <w:sz w:val="20"/>
                <w:szCs w:val="20"/>
                <w:lang w:val="en-US"/>
              </w:rPr>
              <w:t xml:space="preserve">Assist with the collection of documentation from applicants for professional suitability checks </w:t>
            </w:r>
          </w:p>
          <w:p w14:paraId="1F552CA5" w14:textId="771EF0F2" w:rsidR="00A26B75" w:rsidRPr="00614D68" w:rsidRDefault="5C6C79D6" w:rsidP="00810000">
            <w:pPr>
              <w:pStyle w:val="ListParagraph"/>
              <w:numPr>
                <w:ilvl w:val="0"/>
                <w:numId w:val="6"/>
              </w:numPr>
              <w:spacing w:before="0" w:after="0"/>
              <w:rPr>
                <w:rFonts w:asciiTheme="minorHAnsi" w:hAnsiTheme="minorHAnsi"/>
                <w:sz w:val="20"/>
                <w:szCs w:val="20"/>
                <w:lang w:val="en-US"/>
              </w:rPr>
            </w:pPr>
            <w:r w:rsidRPr="17936F12">
              <w:rPr>
                <w:rFonts w:asciiTheme="minorHAnsi" w:hAnsiTheme="minorHAnsi"/>
                <w:sz w:val="20"/>
                <w:szCs w:val="20"/>
                <w:lang w:val="en-US"/>
              </w:rPr>
              <w:t>Identify gaps in interview and selection paperwork for professional suitability checks, chasing up outstanding documents from applicants to comply with strict deadlines</w:t>
            </w:r>
          </w:p>
          <w:p w14:paraId="61ADE50F" w14:textId="003DD08E" w:rsidR="00A26B75" w:rsidRPr="00614D68" w:rsidRDefault="5C6C79D6" w:rsidP="00810000">
            <w:pPr>
              <w:pStyle w:val="ListParagraph"/>
              <w:numPr>
                <w:ilvl w:val="0"/>
                <w:numId w:val="6"/>
              </w:numPr>
              <w:spacing w:before="0" w:after="0"/>
              <w:rPr>
                <w:rFonts w:asciiTheme="minorHAnsi" w:hAnsiTheme="minorHAnsi"/>
                <w:sz w:val="20"/>
                <w:szCs w:val="20"/>
                <w:lang w:val="en-US"/>
              </w:rPr>
            </w:pPr>
            <w:r w:rsidRPr="17936F12">
              <w:rPr>
                <w:rFonts w:asciiTheme="minorHAnsi" w:hAnsiTheme="minorHAnsi"/>
                <w:sz w:val="20"/>
                <w:szCs w:val="20"/>
                <w:lang w:val="en-US"/>
              </w:rPr>
              <w:lastRenderedPageBreak/>
              <w:t xml:space="preserve">Assist with the preparation of information for reports to Admissions Tutors on the progress of professional suitability checks for applicants to </w:t>
            </w:r>
            <w:proofErr w:type="gramStart"/>
            <w:r w:rsidRPr="17936F12">
              <w:rPr>
                <w:rFonts w:asciiTheme="minorHAnsi" w:hAnsiTheme="minorHAnsi"/>
                <w:sz w:val="20"/>
                <w:szCs w:val="20"/>
                <w:lang w:val="en-US"/>
              </w:rPr>
              <w:t>commissioned</w:t>
            </w:r>
            <w:proofErr w:type="gramEnd"/>
            <w:r w:rsidRPr="17936F12">
              <w:rPr>
                <w:rFonts w:asciiTheme="minorHAnsi" w:hAnsiTheme="minorHAnsi"/>
                <w:sz w:val="20"/>
                <w:szCs w:val="20"/>
                <w:lang w:val="en-US"/>
              </w:rPr>
              <w:t xml:space="preserve"> </w:t>
            </w:r>
            <w:proofErr w:type="spellStart"/>
            <w:r w:rsidRPr="17936F12">
              <w:rPr>
                <w:rFonts w:asciiTheme="minorHAnsi" w:hAnsiTheme="minorHAnsi"/>
                <w:sz w:val="20"/>
                <w:szCs w:val="20"/>
                <w:lang w:val="en-US"/>
              </w:rPr>
              <w:t>programmes</w:t>
            </w:r>
            <w:proofErr w:type="spellEnd"/>
            <w:r w:rsidRPr="17936F12">
              <w:rPr>
                <w:rFonts w:asciiTheme="minorHAnsi" w:hAnsiTheme="minorHAnsi"/>
                <w:sz w:val="20"/>
                <w:szCs w:val="20"/>
                <w:lang w:val="en-US"/>
              </w:rPr>
              <w:t xml:space="preserve"> </w:t>
            </w:r>
          </w:p>
          <w:p w14:paraId="0BAEEDC7" w14:textId="45C6685F" w:rsidR="00A26B75" w:rsidRPr="00614D68" w:rsidRDefault="5C6C79D6" w:rsidP="00810000">
            <w:pPr>
              <w:pStyle w:val="ListParagraph"/>
              <w:numPr>
                <w:ilvl w:val="0"/>
                <w:numId w:val="6"/>
              </w:numPr>
              <w:spacing w:before="0" w:after="0"/>
              <w:rPr>
                <w:rFonts w:asciiTheme="minorHAnsi" w:hAnsiTheme="minorHAnsi"/>
                <w:sz w:val="20"/>
                <w:szCs w:val="20"/>
                <w:lang w:val="en-US"/>
              </w:rPr>
            </w:pPr>
            <w:r w:rsidRPr="17936F12">
              <w:rPr>
                <w:rFonts w:asciiTheme="minorHAnsi" w:hAnsiTheme="minorHAnsi"/>
                <w:sz w:val="20"/>
                <w:szCs w:val="20"/>
                <w:lang w:val="en-US"/>
              </w:rPr>
              <w:t xml:space="preserve">Maintain an awareness Professional Body requirements for recruitment to commissioned </w:t>
            </w:r>
            <w:proofErr w:type="spellStart"/>
            <w:r w:rsidRPr="17936F12">
              <w:rPr>
                <w:rFonts w:asciiTheme="minorHAnsi" w:hAnsiTheme="minorHAnsi"/>
                <w:sz w:val="20"/>
                <w:szCs w:val="20"/>
                <w:lang w:val="en-US"/>
              </w:rPr>
              <w:t>programmes</w:t>
            </w:r>
            <w:proofErr w:type="spellEnd"/>
          </w:p>
          <w:p w14:paraId="5CFBC171" w14:textId="3F9D8086" w:rsidR="00A26B75" w:rsidRPr="00614D68" w:rsidRDefault="5C6C79D6" w:rsidP="00810000">
            <w:pPr>
              <w:pStyle w:val="ListParagraph"/>
              <w:numPr>
                <w:ilvl w:val="0"/>
                <w:numId w:val="6"/>
              </w:numPr>
              <w:spacing w:before="0" w:after="0"/>
              <w:rPr>
                <w:rFonts w:asciiTheme="minorHAnsi" w:hAnsiTheme="minorHAnsi"/>
                <w:sz w:val="20"/>
                <w:szCs w:val="20"/>
                <w:lang w:val="en-US"/>
              </w:rPr>
            </w:pPr>
            <w:r w:rsidRPr="17936F12">
              <w:rPr>
                <w:rFonts w:asciiTheme="minorHAnsi" w:hAnsiTheme="minorHAnsi"/>
                <w:sz w:val="20"/>
                <w:szCs w:val="20"/>
                <w:lang w:val="en-US"/>
              </w:rPr>
              <w:t>Assist with the collation of documents required for Fitness-to-Practice panel, working closely with the Admissions Selectors to provide timely information</w:t>
            </w:r>
          </w:p>
          <w:p w14:paraId="08226F22" w14:textId="280F386F" w:rsidR="00A26B75" w:rsidRPr="00614D68" w:rsidRDefault="5C6C79D6" w:rsidP="00810000">
            <w:pPr>
              <w:pStyle w:val="ListParagraph"/>
              <w:numPr>
                <w:ilvl w:val="0"/>
                <w:numId w:val="6"/>
              </w:numPr>
              <w:spacing w:before="0" w:after="0"/>
              <w:rPr>
                <w:rFonts w:asciiTheme="minorHAnsi" w:hAnsiTheme="minorHAnsi"/>
                <w:sz w:val="20"/>
                <w:szCs w:val="20"/>
                <w:lang w:val="en-US"/>
              </w:rPr>
            </w:pPr>
            <w:r w:rsidRPr="17936F12">
              <w:rPr>
                <w:rFonts w:asciiTheme="minorHAnsi" w:hAnsiTheme="minorHAnsi"/>
                <w:sz w:val="20"/>
                <w:szCs w:val="20"/>
                <w:lang w:val="en-US"/>
              </w:rPr>
              <w:t>Assist with the accurate and timely transfer of data to support the bursary application process</w:t>
            </w:r>
          </w:p>
          <w:p w14:paraId="09D1AB8E" w14:textId="0D5AC3DC" w:rsidR="00A26B75" w:rsidRPr="00614D68" w:rsidRDefault="5C6C79D6" w:rsidP="00810000">
            <w:pPr>
              <w:pStyle w:val="ListParagraph"/>
              <w:numPr>
                <w:ilvl w:val="0"/>
                <w:numId w:val="6"/>
              </w:numPr>
              <w:spacing w:before="0" w:after="0"/>
              <w:rPr>
                <w:rFonts w:asciiTheme="minorHAnsi" w:hAnsiTheme="minorHAnsi"/>
                <w:sz w:val="20"/>
                <w:szCs w:val="20"/>
                <w:lang w:val="en-US"/>
              </w:rPr>
            </w:pPr>
            <w:r w:rsidRPr="17936F12">
              <w:rPr>
                <w:rFonts w:asciiTheme="minorHAnsi" w:hAnsiTheme="minorHAnsi"/>
                <w:sz w:val="20"/>
                <w:szCs w:val="20"/>
                <w:lang w:val="en-US"/>
              </w:rPr>
              <w:t xml:space="preserve">Assist the team with processing Disclosure Baring Service (DBS) checks for all relevant applicant/student groups </w:t>
            </w:r>
          </w:p>
          <w:p w14:paraId="4E15EBF5" w14:textId="3BCBB373" w:rsidR="00A26B75" w:rsidRPr="00614D68" w:rsidRDefault="5C6C79D6" w:rsidP="17936F12">
            <w:pPr>
              <w:pStyle w:val="ListParagraph"/>
              <w:numPr>
                <w:ilvl w:val="0"/>
                <w:numId w:val="1"/>
              </w:numPr>
              <w:rPr>
                <w:rFonts w:asciiTheme="minorHAnsi" w:hAnsiTheme="minorHAnsi"/>
                <w:sz w:val="20"/>
                <w:szCs w:val="20"/>
              </w:rPr>
            </w:pPr>
            <w:r w:rsidRPr="17936F12">
              <w:rPr>
                <w:rFonts w:asciiTheme="minorHAnsi" w:hAnsiTheme="minorHAnsi"/>
                <w:sz w:val="20"/>
                <w:szCs w:val="20"/>
                <w:lang w:val="en-US"/>
              </w:rPr>
              <w:t xml:space="preserve">Maintain and record information from University’s Occupational Health Department to assist with Health Check forecasting and updating SITS with eligibility status </w:t>
            </w:r>
          </w:p>
          <w:p w14:paraId="6F6E4B02" w14:textId="6FED3CB7" w:rsidR="00A26B75" w:rsidRPr="00614D68" w:rsidRDefault="00AA507B" w:rsidP="17936F12">
            <w:pPr>
              <w:pStyle w:val="ListParagraph"/>
              <w:numPr>
                <w:ilvl w:val="0"/>
                <w:numId w:val="1"/>
              </w:numPr>
              <w:rPr>
                <w:rFonts w:asciiTheme="minorHAnsi" w:hAnsiTheme="minorHAnsi"/>
                <w:sz w:val="20"/>
                <w:szCs w:val="20"/>
              </w:rPr>
            </w:pPr>
            <w:r w:rsidRPr="17936F12">
              <w:rPr>
                <w:rFonts w:asciiTheme="minorHAnsi" w:hAnsiTheme="minorHAnsi"/>
                <w:sz w:val="20"/>
                <w:szCs w:val="20"/>
              </w:rPr>
              <w:t xml:space="preserve">Adhere to any service structures, governance and processes </w:t>
            </w:r>
          </w:p>
          <w:p w14:paraId="38253B4B" w14:textId="6B0D4CF1" w:rsidR="00A26B75" w:rsidRPr="00614D68" w:rsidRDefault="00AA507B" w:rsidP="17936F12">
            <w:pPr>
              <w:pStyle w:val="ListParagraph"/>
              <w:numPr>
                <w:ilvl w:val="0"/>
                <w:numId w:val="1"/>
              </w:numPr>
              <w:rPr>
                <w:rFonts w:asciiTheme="minorHAnsi" w:hAnsiTheme="minorHAnsi"/>
                <w:sz w:val="20"/>
                <w:szCs w:val="20"/>
              </w:rPr>
            </w:pPr>
            <w:r w:rsidRPr="17936F12">
              <w:rPr>
                <w:rFonts w:asciiTheme="minorHAnsi" w:hAnsiTheme="minorHAnsi"/>
                <w:sz w:val="20"/>
                <w:szCs w:val="20"/>
              </w:rPr>
              <w:t xml:space="preserve">Ensure the Welsh Language is embedded in all activity and is at a minimum compliant with the Welsh Language Standards </w:t>
            </w:r>
          </w:p>
          <w:p w14:paraId="3CEE904E" w14:textId="2BAE2BAF" w:rsidR="00A26B75" w:rsidRPr="00614D68" w:rsidRDefault="00AA507B" w:rsidP="17936F12">
            <w:pPr>
              <w:pStyle w:val="ListParagraph"/>
              <w:numPr>
                <w:ilvl w:val="0"/>
                <w:numId w:val="1"/>
              </w:numPr>
              <w:rPr>
                <w:rFonts w:asciiTheme="minorHAnsi" w:hAnsiTheme="minorHAnsi"/>
                <w:sz w:val="20"/>
                <w:szCs w:val="20"/>
              </w:rPr>
            </w:pPr>
            <w:r w:rsidRPr="17936F12">
              <w:rPr>
                <w:rFonts w:asciiTheme="minorHAnsi" w:hAnsiTheme="minorHAnsi"/>
                <w:sz w:val="20"/>
                <w:szCs w:val="20"/>
              </w:rPr>
              <w:t>Ensure effective collaboration and a data-driven approach are key elements of the service, working with wider MRI such as Marketing, UK and International Recruitment and Market Intelligence and relevant PS services.</w:t>
            </w:r>
          </w:p>
        </w:tc>
      </w:tr>
      <w:tr w:rsidR="00624117" w:rsidRPr="0051342B" w14:paraId="4C82FD12" w14:textId="77777777" w:rsidTr="667903DB">
        <w:tc>
          <w:tcPr>
            <w:tcW w:w="1560" w:type="dxa"/>
            <w:shd w:val="clear" w:color="auto" w:fill="242F60"/>
            <w:vAlign w:val="center"/>
          </w:tcPr>
          <w:p w14:paraId="7E3E4BD8"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General Duties</w:t>
            </w:r>
          </w:p>
        </w:tc>
        <w:tc>
          <w:tcPr>
            <w:tcW w:w="9356" w:type="dxa"/>
          </w:tcPr>
          <w:p w14:paraId="034FDE03" w14:textId="3EC8ACFD" w:rsidR="00A26B75" w:rsidRPr="00614D68" w:rsidRDefault="00A26B75" w:rsidP="00810000">
            <w:pPr>
              <w:pStyle w:val="ListParagraph"/>
              <w:numPr>
                <w:ilvl w:val="0"/>
                <w:numId w:val="4"/>
              </w:numPr>
              <w:jc w:val="both"/>
              <w:rPr>
                <w:rFonts w:asciiTheme="minorHAnsi" w:hAnsiTheme="minorHAnsi" w:cs="Arial"/>
                <w:sz w:val="20"/>
                <w:szCs w:val="20"/>
              </w:rPr>
            </w:pPr>
            <w:r w:rsidRPr="00614D68">
              <w:rPr>
                <w:rFonts w:asciiTheme="minorHAnsi" w:hAnsiTheme="minorHAnsi" w:cs="Arial"/>
                <w:sz w:val="20"/>
                <w:szCs w:val="20"/>
              </w:rPr>
              <w:t xml:space="preserve">Provide operational support throughout Confirmation and Clearing period as directed by line manager </w:t>
            </w:r>
          </w:p>
          <w:p w14:paraId="2A04DB8E" w14:textId="77777777" w:rsidR="00A26B75" w:rsidRPr="00A26B75" w:rsidRDefault="00A26B75" w:rsidP="00810000">
            <w:pPr>
              <w:pStyle w:val="ListParagraph"/>
              <w:numPr>
                <w:ilvl w:val="0"/>
                <w:numId w:val="4"/>
              </w:numPr>
              <w:jc w:val="both"/>
              <w:rPr>
                <w:rFonts w:asciiTheme="minorHAnsi" w:hAnsiTheme="minorHAnsi" w:cs="Arial"/>
                <w:sz w:val="20"/>
                <w:szCs w:val="20"/>
              </w:rPr>
            </w:pPr>
            <w:r w:rsidRPr="00A26B75">
              <w:rPr>
                <w:rFonts w:asciiTheme="minorHAnsi" w:hAnsiTheme="minorHAnsi" w:cs="Arial"/>
                <w:sz w:val="20"/>
                <w:szCs w:val="20"/>
              </w:rPr>
              <w:t xml:space="preserve">Provide operational support for key recruitment events such as Open Days (UG&amp;PG) as directed by line manager </w:t>
            </w:r>
          </w:p>
          <w:p w14:paraId="17678E7D" w14:textId="77777777" w:rsidR="00A26B75" w:rsidRPr="00A26B75" w:rsidRDefault="00A26B75" w:rsidP="00810000">
            <w:pPr>
              <w:pStyle w:val="ListParagraph"/>
              <w:numPr>
                <w:ilvl w:val="0"/>
                <w:numId w:val="4"/>
              </w:numPr>
              <w:jc w:val="both"/>
              <w:rPr>
                <w:rFonts w:asciiTheme="minorHAnsi" w:hAnsiTheme="minorHAnsi" w:cs="Arial"/>
                <w:sz w:val="20"/>
                <w:szCs w:val="20"/>
              </w:rPr>
            </w:pPr>
            <w:r w:rsidRPr="00A26B75">
              <w:rPr>
                <w:rFonts w:asciiTheme="minorHAnsi" w:hAnsiTheme="minorHAnsi" w:cs="Arial"/>
                <w:sz w:val="20"/>
                <w:szCs w:val="20"/>
              </w:rPr>
              <w:t xml:space="preserve">Work closely with all other areas within the Admissions Service </w:t>
            </w:r>
          </w:p>
          <w:p w14:paraId="7AD208DB" w14:textId="77777777" w:rsidR="00A26B75" w:rsidRPr="00A26B75" w:rsidRDefault="00A26B75" w:rsidP="00810000">
            <w:pPr>
              <w:pStyle w:val="ListParagraph"/>
              <w:numPr>
                <w:ilvl w:val="0"/>
                <w:numId w:val="4"/>
              </w:numPr>
              <w:jc w:val="both"/>
              <w:rPr>
                <w:rFonts w:asciiTheme="minorHAnsi" w:hAnsiTheme="minorHAnsi" w:cs="Arial"/>
                <w:sz w:val="20"/>
                <w:szCs w:val="20"/>
              </w:rPr>
            </w:pPr>
            <w:r w:rsidRPr="00A26B75">
              <w:rPr>
                <w:rFonts w:asciiTheme="minorHAnsi" w:hAnsiTheme="minorHAnsi" w:cs="Arial"/>
                <w:sz w:val="20"/>
                <w:szCs w:val="20"/>
              </w:rPr>
              <w:t xml:space="preserve">Act as an agile member of the Admissions Service as directed by the Head of Admissions due to any operational and business needs </w:t>
            </w:r>
          </w:p>
          <w:p w14:paraId="66AAA348" w14:textId="77777777" w:rsidR="00A26B75" w:rsidRPr="00A26B75" w:rsidRDefault="00A26B75" w:rsidP="00810000">
            <w:pPr>
              <w:pStyle w:val="ListParagraph"/>
              <w:numPr>
                <w:ilvl w:val="0"/>
                <w:numId w:val="4"/>
              </w:numPr>
              <w:jc w:val="both"/>
              <w:rPr>
                <w:rFonts w:asciiTheme="minorHAnsi" w:hAnsiTheme="minorHAnsi" w:cs="Arial"/>
                <w:sz w:val="20"/>
                <w:szCs w:val="20"/>
              </w:rPr>
            </w:pPr>
            <w:r w:rsidRPr="00A26B75">
              <w:rPr>
                <w:rFonts w:asciiTheme="minorHAnsi" w:hAnsiTheme="minorHAnsi" w:cs="Arial"/>
                <w:sz w:val="20"/>
                <w:szCs w:val="20"/>
              </w:rPr>
              <w:t>Provide professional, efficient, customer-focused service ensuring application, selection, compliance and operational outcomes are delivered on time, to the agreed service level.</w:t>
            </w:r>
          </w:p>
          <w:p w14:paraId="0105248B" w14:textId="0D7E6810" w:rsidR="00A26B75" w:rsidRPr="00A26B75" w:rsidRDefault="00A26B75" w:rsidP="00810000">
            <w:pPr>
              <w:pStyle w:val="ListParagraph"/>
              <w:numPr>
                <w:ilvl w:val="0"/>
                <w:numId w:val="4"/>
              </w:numPr>
              <w:jc w:val="both"/>
              <w:rPr>
                <w:rFonts w:asciiTheme="minorHAnsi" w:hAnsiTheme="minorHAnsi" w:cs="Arial"/>
                <w:sz w:val="20"/>
                <w:szCs w:val="20"/>
              </w:rPr>
            </w:pPr>
            <w:r w:rsidRPr="00A26B75">
              <w:rPr>
                <w:rFonts w:asciiTheme="minorHAnsi" w:hAnsiTheme="minorHAnsi" w:cs="Arial"/>
                <w:sz w:val="20"/>
                <w:szCs w:val="20"/>
              </w:rPr>
              <w:t>Seeking, acting on and providing feedback to improve as a professional, and taking responsibility for own CPD</w:t>
            </w:r>
          </w:p>
          <w:p w14:paraId="36F0A384" w14:textId="04AD222F" w:rsidR="00624117" w:rsidRPr="0051342B" w:rsidRDefault="00624117" w:rsidP="00810000">
            <w:pPr>
              <w:pStyle w:val="ListParagraph"/>
              <w:numPr>
                <w:ilvl w:val="0"/>
                <w:numId w:val="4"/>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810000">
            <w:pPr>
              <w:pStyle w:val="ListParagraph"/>
              <w:numPr>
                <w:ilvl w:val="0"/>
                <w:numId w:val="4"/>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810000">
            <w:pPr>
              <w:pStyle w:val="ListParagraph"/>
              <w:numPr>
                <w:ilvl w:val="0"/>
                <w:numId w:val="4"/>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3F37D72E" w:rsidR="00624117" w:rsidRPr="0051342B" w:rsidRDefault="00624117" w:rsidP="00810000">
            <w:pPr>
              <w:pStyle w:val="ListParagraph"/>
              <w:numPr>
                <w:ilvl w:val="0"/>
                <w:numId w:val="4"/>
              </w:numPr>
              <w:spacing w:before="0" w:after="0" w:line="240" w:lineRule="auto"/>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Directorate / Service Area.</w:t>
            </w:r>
          </w:p>
          <w:p w14:paraId="6C910E0E" w14:textId="77777777" w:rsidR="00624117" w:rsidRPr="001432D9" w:rsidRDefault="00624117" w:rsidP="00810000">
            <w:pPr>
              <w:pStyle w:val="ListParagraph"/>
              <w:numPr>
                <w:ilvl w:val="0"/>
                <w:numId w:val="4"/>
              </w:numPr>
              <w:spacing w:before="0" w:after="0" w:line="240" w:lineRule="auto"/>
              <w:jc w:val="both"/>
              <w:rPr>
                <w:rFonts w:asciiTheme="minorHAnsi" w:hAnsiTheme="minorHAnsi"/>
                <w:sz w:val="20"/>
                <w:szCs w:val="20"/>
              </w:rPr>
            </w:pPr>
            <w:r w:rsidRPr="00984726">
              <w:rPr>
                <w:rFonts w:asciiTheme="minorHAnsi" w:hAnsiTheme="minorHAnsi" w:cs="Arial"/>
                <w:color w:val="000000"/>
                <w:sz w:val="20"/>
                <w:szCs w:val="20"/>
              </w:rPr>
              <w:t xml:space="preserve">To ensure that risk management is an integral part of your </w:t>
            </w:r>
            <w:proofErr w:type="gramStart"/>
            <w:r w:rsidRPr="00984726">
              <w:rPr>
                <w:rFonts w:asciiTheme="minorHAnsi" w:hAnsiTheme="minorHAnsi" w:cs="Arial"/>
                <w:color w:val="000000"/>
                <w:sz w:val="20"/>
                <w:szCs w:val="20"/>
              </w:rPr>
              <w:t>day to day</w:t>
            </w:r>
            <w:proofErr w:type="gramEnd"/>
            <w:r w:rsidRPr="00984726">
              <w:rPr>
                <w:rFonts w:asciiTheme="minorHAnsi" w:hAnsiTheme="minorHAnsi" w:cs="Arial"/>
                <w:color w:val="000000"/>
                <w:sz w:val="20"/>
                <w:szCs w:val="20"/>
              </w:rPr>
              <w:t xml:space="preserve"> activities to ensure working practices are compliant with the University's Risk Management Policy. </w:t>
            </w:r>
          </w:p>
          <w:p w14:paraId="1D6256C9" w14:textId="77777777" w:rsidR="001432D9" w:rsidRDefault="001432D9" w:rsidP="001432D9">
            <w:pPr>
              <w:spacing w:before="0" w:after="0" w:line="240" w:lineRule="auto"/>
              <w:jc w:val="both"/>
              <w:rPr>
                <w:rFonts w:asciiTheme="minorHAnsi" w:hAnsiTheme="minorHAnsi"/>
                <w:sz w:val="20"/>
                <w:szCs w:val="20"/>
              </w:rPr>
            </w:pPr>
          </w:p>
          <w:p w14:paraId="2637C529" w14:textId="460E9F2A" w:rsidR="001432D9" w:rsidRDefault="001432D9" w:rsidP="2894648C">
            <w:pPr>
              <w:spacing w:before="0" w:after="0" w:line="240" w:lineRule="auto"/>
              <w:jc w:val="both"/>
              <w:rPr>
                <w:rFonts w:asciiTheme="minorHAnsi" w:hAnsiTheme="minorHAnsi"/>
                <w:sz w:val="20"/>
                <w:szCs w:val="20"/>
              </w:rPr>
            </w:pPr>
            <w:r w:rsidRPr="2894648C">
              <w:rPr>
                <w:rFonts w:asciiTheme="minorHAnsi" w:hAnsiTheme="minorHAnsi"/>
                <w:sz w:val="20"/>
                <w:szCs w:val="20"/>
              </w:rPr>
              <w:t xml:space="preserve">As a high performing Directorate that is constantly improving, all members of staff may be expected to engage in alternative </w:t>
            </w:r>
            <w:r w:rsidR="3814B6EF" w:rsidRPr="2894648C">
              <w:rPr>
                <w:rFonts w:asciiTheme="minorHAnsi" w:hAnsiTheme="minorHAnsi"/>
                <w:sz w:val="20"/>
                <w:szCs w:val="20"/>
              </w:rPr>
              <w:t>duties</w:t>
            </w:r>
            <w:r w:rsidRPr="2894648C">
              <w:rPr>
                <w:rFonts w:asciiTheme="minorHAnsi" w:hAnsiTheme="minorHAnsi"/>
                <w:sz w:val="20"/>
                <w:szCs w:val="20"/>
              </w:rPr>
              <w:t xml:space="preserve"> in other areas of Marketing, Recruitment and International or the wider University, for personal and professional growth or where it may be operationally required.</w:t>
            </w:r>
          </w:p>
          <w:p w14:paraId="5A99774F" w14:textId="5BDD35ED" w:rsidR="001432D9" w:rsidRPr="001432D9" w:rsidRDefault="001432D9" w:rsidP="001432D9">
            <w:pPr>
              <w:spacing w:before="0" w:after="0" w:line="240" w:lineRule="auto"/>
              <w:jc w:val="both"/>
              <w:rPr>
                <w:rFonts w:asciiTheme="minorHAnsi" w:hAnsiTheme="minorHAnsi"/>
                <w:sz w:val="20"/>
                <w:szCs w:val="20"/>
              </w:rPr>
            </w:pPr>
          </w:p>
        </w:tc>
      </w:tr>
      <w:tr w:rsidR="00624117" w:rsidRPr="0051342B" w14:paraId="610162E7" w14:textId="77777777" w:rsidTr="667903DB">
        <w:tc>
          <w:tcPr>
            <w:tcW w:w="1560" w:type="dxa"/>
            <w:shd w:val="clear" w:color="auto" w:fill="242F60"/>
            <w:vAlign w:val="center"/>
          </w:tcPr>
          <w:p w14:paraId="5833808B" w14:textId="77777777" w:rsidR="00624117" w:rsidRPr="0051342B" w:rsidRDefault="00624117">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624117" w:rsidRPr="0051342B" w:rsidRDefault="00624117">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pPr>
              <w:spacing w:after="100" w:afterAutospacing="1"/>
              <w:rPr>
                <w:rFonts w:asciiTheme="minorHAnsi" w:hAnsiTheme="minorHAnsi"/>
                <w:sz w:val="20"/>
                <w:szCs w:val="20"/>
              </w:rPr>
            </w:pPr>
            <w:r w:rsidRPr="0051342B">
              <w:rPr>
                <w:rFonts w:asciiTheme="minorHAnsi" w:hAnsiTheme="minorHAnsi"/>
                <w:b/>
                <w:bCs/>
                <w:sz w:val="20"/>
                <w:szCs w:val="20"/>
              </w:rPr>
              <w:lastRenderedPageBreak/>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pPr>
              <w:rPr>
                <w:rFonts w:asciiTheme="minorHAnsi" w:eastAsia="Times New Roman" w:hAnsiTheme="minorHAnsi"/>
                <w:sz w:val="20"/>
                <w:szCs w:val="20"/>
                <w:lang w:val="en-US"/>
              </w:rPr>
            </w:pPr>
          </w:p>
        </w:tc>
      </w:tr>
      <w:tr w:rsidR="00624117" w:rsidRPr="0051342B" w14:paraId="76FFF523" w14:textId="77777777" w:rsidTr="667903DB">
        <w:tc>
          <w:tcPr>
            <w:tcW w:w="1560" w:type="dxa"/>
            <w:shd w:val="clear" w:color="auto" w:fill="242F60"/>
            <w:vAlign w:val="center"/>
          </w:tcPr>
          <w:p w14:paraId="0D3C2E4F" w14:textId="77777777" w:rsidR="00624117" w:rsidRPr="0051342B" w:rsidRDefault="00624117">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pPr>
              <w:rPr>
                <w:rFonts w:asciiTheme="minorHAnsi" w:hAnsiTheme="minorHAnsi"/>
                <w:color w:val="FFFFFF" w:themeColor="background1"/>
                <w:sz w:val="20"/>
                <w:szCs w:val="20"/>
              </w:rPr>
            </w:pPr>
          </w:p>
        </w:tc>
        <w:tc>
          <w:tcPr>
            <w:tcW w:w="9356" w:type="dxa"/>
          </w:tcPr>
          <w:p w14:paraId="3F16C8D6" w14:textId="77777777" w:rsidR="00624117" w:rsidRPr="0051342B" w:rsidRDefault="00624117">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810000">
            <w:pPr>
              <w:pStyle w:val="ListParagraph"/>
              <w:numPr>
                <w:ilvl w:val="0"/>
                <w:numId w:val="10"/>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810000">
            <w:pPr>
              <w:pStyle w:val="ListParagraph"/>
              <w:numPr>
                <w:ilvl w:val="0"/>
                <w:numId w:val="10"/>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810000">
            <w:pPr>
              <w:pStyle w:val="ListParagraph"/>
              <w:numPr>
                <w:ilvl w:val="0"/>
                <w:numId w:val="10"/>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w:t>
            </w:r>
            <w:proofErr w:type="gramStart"/>
            <w:r w:rsidRPr="0051342B">
              <w:rPr>
                <w:rFonts w:asciiTheme="minorHAnsi" w:hAnsiTheme="minorHAnsi" w:cs="Arial"/>
                <w:bCs/>
                <w:sz w:val="20"/>
                <w:szCs w:val="20"/>
              </w:rPr>
              <w:t>all of</w:t>
            </w:r>
            <w:proofErr w:type="gramEnd"/>
            <w:r w:rsidRPr="0051342B">
              <w:rPr>
                <w:rFonts w:asciiTheme="minorHAnsi" w:hAnsiTheme="minorHAnsi" w:cs="Arial"/>
                <w:bCs/>
                <w:sz w:val="20"/>
                <w:szCs w:val="20"/>
              </w:rPr>
              <w:t xml:space="preserve"> your customers ensuring a personalised and positive experience </w:t>
            </w:r>
          </w:p>
          <w:p w14:paraId="42ECDF11" w14:textId="704B673A" w:rsidR="00614D68" w:rsidRDefault="00624117">
            <w:pPr>
              <w:spacing w:before="100" w:beforeAutospacing="1"/>
              <w:rPr>
                <w:rFonts w:asciiTheme="minorHAnsi" w:hAnsiTheme="minorHAnsi"/>
                <w:b/>
                <w:sz w:val="20"/>
                <w:szCs w:val="20"/>
              </w:rPr>
            </w:pPr>
            <w:r w:rsidRPr="0051342B">
              <w:rPr>
                <w:rFonts w:asciiTheme="minorHAnsi" w:hAnsiTheme="minorHAnsi"/>
                <w:b/>
                <w:sz w:val="20"/>
                <w:szCs w:val="20"/>
              </w:rPr>
              <w:t>Qualification</w:t>
            </w:r>
            <w:r w:rsidR="00EF31CF">
              <w:rPr>
                <w:rFonts w:asciiTheme="minorHAnsi" w:hAnsiTheme="minorHAnsi"/>
                <w:b/>
                <w:sz w:val="20"/>
                <w:szCs w:val="20"/>
              </w:rPr>
              <w:t>s</w:t>
            </w:r>
            <w:r w:rsidRPr="0051342B">
              <w:rPr>
                <w:rFonts w:asciiTheme="minorHAnsi" w:hAnsiTheme="minorHAnsi"/>
                <w:b/>
                <w:sz w:val="20"/>
                <w:szCs w:val="20"/>
              </w:rPr>
              <w:t>:</w:t>
            </w:r>
          </w:p>
          <w:p w14:paraId="57DF449C" w14:textId="2702F6C1" w:rsidR="00A637BA" w:rsidRPr="00A637BA" w:rsidRDefault="78E7C59D" w:rsidP="00810000">
            <w:pPr>
              <w:numPr>
                <w:ilvl w:val="0"/>
                <w:numId w:val="11"/>
              </w:numPr>
              <w:spacing w:before="100" w:beforeAutospacing="1"/>
              <w:rPr>
                <w:rFonts w:asciiTheme="minorHAnsi" w:hAnsiTheme="minorHAnsi"/>
                <w:sz w:val="20"/>
                <w:szCs w:val="20"/>
              </w:rPr>
            </w:pPr>
            <w:r w:rsidRPr="17936F12">
              <w:rPr>
                <w:rFonts w:asciiTheme="minorHAnsi" w:hAnsiTheme="minorHAnsi"/>
                <w:sz w:val="20"/>
                <w:szCs w:val="20"/>
              </w:rPr>
              <w:t>Educated to GCSE</w:t>
            </w:r>
            <w:r w:rsidR="46831645" w:rsidRPr="17936F12">
              <w:rPr>
                <w:rFonts w:asciiTheme="minorHAnsi" w:hAnsiTheme="minorHAnsi"/>
                <w:sz w:val="20"/>
                <w:szCs w:val="20"/>
              </w:rPr>
              <w:t xml:space="preserve"> level</w:t>
            </w:r>
            <w:r w:rsidRPr="17936F12">
              <w:rPr>
                <w:rFonts w:asciiTheme="minorHAnsi" w:hAnsiTheme="minorHAnsi"/>
                <w:sz w:val="20"/>
                <w:szCs w:val="20"/>
              </w:rPr>
              <w:t xml:space="preserve"> or equivalent level or relevant equivalent work experience, to include Grade C in English and Mathematics </w:t>
            </w:r>
          </w:p>
          <w:p w14:paraId="2B4A8C2C" w14:textId="77777777" w:rsidR="00EF31CF" w:rsidRPr="00614D68" w:rsidRDefault="00EF31CF">
            <w:pPr>
              <w:spacing w:before="100" w:beforeAutospacing="1"/>
              <w:rPr>
                <w:rFonts w:asciiTheme="minorHAnsi" w:hAnsiTheme="minorHAnsi"/>
                <w:bCs/>
                <w:sz w:val="20"/>
                <w:szCs w:val="20"/>
              </w:rPr>
            </w:pPr>
          </w:p>
          <w:p w14:paraId="7608CDB6" w14:textId="52DB30B9" w:rsidR="00EF31CF" w:rsidRDefault="00624117">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7BA70907" w14:textId="09316001" w:rsidR="001954B7" w:rsidRPr="00A637BA" w:rsidRDefault="001954B7" w:rsidP="00E403FC">
            <w:pPr>
              <w:pStyle w:val="ListParagraph"/>
              <w:numPr>
                <w:ilvl w:val="0"/>
                <w:numId w:val="12"/>
              </w:numPr>
              <w:spacing w:before="100" w:beforeAutospacing="1"/>
              <w:rPr>
                <w:rFonts w:asciiTheme="minorHAnsi" w:hAnsiTheme="minorHAnsi"/>
                <w:bCs/>
                <w:sz w:val="20"/>
                <w:szCs w:val="20"/>
              </w:rPr>
            </w:pPr>
            <w:r w:rsidRPr="00A637BA">
              <w:rPr>
                <w:rFonts w:asciiTheme="minorHAnsi" w:hAnsiTheme="minorHAnsi"/>
                <w:bCs/>
                <w:sz w:val="20"/>
                <w:szCs w:val="20"/>
              </w:rPr>
              <w:t>Experience of providing excellent customer service with proven communication skills, both written and oral</w:t>
            </w:r>
          </w:p>
          <w:p w14:paraId="65D0F19D" w14:textId="0A323EFF" w:rsidR="00A637BA" w:rsidRDefault="78E7C59D" w:rsidP="00E403FC">
            <w:pPr>
              <w:pStyle w:val="ListParagraph"/>
              <w:numPr>
                <w:ilvl w:val="0"/>
                <w:numId w:val="12"/>
              </w:numPr>
              <w:spacing w:before="0" w:after="0" w:line="240" w:lineRule="auto"/>
              <w:rPr>
                <w:rFonts w:asciiTheme="minorHAnsi" w:hAnsiTheme="minorHAnsi"/>
                <w:sz w:val="22"/>
                <w:lang w:val="en-US"/>
              </w:rPr>
            </w:pPr>
            <w:r w:rsidRPr="17936F12">
              <w:rPr>
                <w:lang w:val="en-US"/>
              </w:rPr>
              <w:t xml:space="preserve">Be able to </w:t>
            </w:r>
            <w:proofErr w:type="spellStart"/>
            <w:r w:rsidRPr="17936F12">
              <w:rPr>
                <w:lang w:val="en-US"/>
              </w:rPr>
              <w:t>organise</w:t>
            </w:r>
            <w:proofErr w:type="spellEnd"/>
            <w:r w:rsidRPr="17936F12">
              <w:rPr>
                <w:lang w:val="en-US"/>
              </w:rPr>
              <w:t xml:space="preserve"> your own workload, </w:t>
            </w:r>
            <w:proofErr w:type="spellStart"/>
            <w:r w:rsidRPr="17936F12">
              <w:rPr>
                <w:lang w:val="en-US"/>
              </w:rPr>
              <w:t>prioritise</w:t>
            </w:r>
            <w:proofErr w:type="spellEnd"/>
            <w:r w:rsidRPr="17936F12">
              <w:rPr>
                <w:lang w:val="en-US"/>
              </w:rPr>
              <w:t xml:space="preserve"> tasks, and have attention to detail</w:t>
            </w:r>
          </w:p>
          <w:p w14:paraId="271F031D" w14:textId="3B5EF8A7" w:rsidR="00A637BA" w:rsidRPr="00A637BA" w:rsidRDefault="00A637BA" w:rsidP="00E403FC">
            <w:pPr>
              <w:numPr>
                <w:ilvl w:val="0"/>
                <w:numId w:val="12"/>
              </w:numPr>
              <w:spacing w:before="0" w:after="0" w:line="240" w:lineRule="auto"/>
              <w:contextualSpacing w:val="0"/>
            </w:pPr>
            <w:r>
              <w:t>Experience of providing accurate, timely and relevant information</w:t>
            </w:r>
          </w:p>
          <w:p w14:paraId="47E895B4" w14:textId="77777777" w:rsidR="00EF31CF" w:rsidRDefault="00EF31CF">
            <w:pPr>
              <w:spacing w:before="100" w:beforeAutospacing="1"/>
              <w:rPr>
                <w:rFonts w:asciiTheme="minorHAnsi" w:hAnsiTheme="minorHAnsi"/>
                <w:b/>
                <w:sz w:val="20"/>
                <w:szCs w:val="20"/>
              </w:rPr>
            </w:pPr>
          </w:p>
          <w:p w14:paraId="2B5B1578" w14:textId="705D573C" w:rsidR="00624117" w:rsidRDefault="00624117">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58582BF1" w14:textId="19477DEC" w:rsidR="00614D68" w:rsidRPr="00614D68" w:rsidRDefault="07E5E999" w:rsidP="00810000">
            <w:pPr>
              <w:pStyle w:val="ListParagraph"/>
              <w:numPr>
                <w:ilvl w:val="0"/>
                <w:numId w:val="8"/>
              </w:numPr>
              <w:spacing w:before="100" w:beforeAutospacing="1"/>
              <w:rPr>
                <w:rFonts w:asciiTheme="minorHAnsi" w:hAnsiTheme="minorHAnsi"/>
                <w:sz w:val="20"/>
                <w:szCs w:val="20"/>
              </w:rPr>
            </w:pPr>
            <w:r w:rsidRPr="17936F12">
              <w:rPr>
                <w:rFonts w:asciiTheme="minorHAnsi" w:hAnsiTheme="minorHAnsi"/>
                <w:sz w:val="20"/>
                <w:szCs w:val="20"/>
              </w:rPr>
              <w:t>Proven ability to manage work</w:t>
            </w:r>
            <w:r w:rsidR="5B1BB2EC" w:rsidRPr="17936F12">
              <w:rPr>
                <w:rFonts w:asciiTheme="minorHAnsi" w:hAnsiTheme="minorHAnsi"/>
                <w:sz w:val="20"/>
                <w:szCs w:val="20"/>
              </w:rPr>
              <w:t>load</w:t>
            </w:r>
            <w:r w:rsidRPr="17936F12">
              <w:rPr>
                <w:rFonts w:asciiTheme="minorHAnsi" w:hAnsiTheme="minorHAnsi"/>
                <w:sz w:val="20"/>
                <w:szCs w:val="20"/>
              </w:rPr>
              <w:t xml:space="preserve"> to a high degree of accuracy</w:t>
            </w:r>
          </w:p>
          <w:p w14:paraId="1C5B0D39" w14:textId="77777777" w:rsidR="00614D68" w:rsidRPr="00614D68" w:rsidRDefault="07E5E999" w:rsidP="00810000">
            <w:pPr>
              <w:pStyle w:val="ListParagraph"/>
              <w:numPr>
                <w:ilvl w:val="0"/>
                <w:numId w:val="8"/>
              </w:numPr>
              <w:spacing w:before="100" w:beforeAutospacing="1"/>
              <w:rPr>
                <w:rFonts w:asciiTheme="minorHAnsi" w:hAnsiTheme="minorHAnsi"/>
                <w:sz w:val="20"/>
                <w:szCs w:val="20"/>
              </w:rPr>
            </w:pPr>
            <w:r w:rsidRPr="17936F12">
              <w:rPr>
                <w:rFonts w:asciiTheme="minorHAnsi" w:hAnsiTheme="minorHAnsi"/>
                <w:sz w:val="20"/>
                <w:szCs w:val="20"/>
              </w:rPr>
              <w:t>The ability to maintain accurate data, records and systems</w:t>
            </w:r>
          </w:p>
          <w:p w14:paraId="6EEE2DC9" w14:textId="226F2CB4" w:rsidR="00614D68" w:rsidRPr="00614D68" w:rsidRDefault="07E5E999" w:rsidP="00810000">
            <w:pPr>
              <w:pStyle w:val="ListParagraph"/>
              <w:numPr>
                <w:ilvl w:val="0"/>
                <w:numId w:val="8"/>
              </w:numPr>
              <w:spacing w:before="100" w:beforeAutospacing="1"/>
              <w:rPr>
                <w:rFonts w:asciiTheme="minorHAnsi" w:hAnsiTheme="minorHAnsi"/>
                <w:sz w:val="20"/>
                <w:szCs w:val="20"/>
              </w:rPr>
            </w:pPr>
            <w:r w:rsidRPr="17936F12">
              <w:rPr>
                <w:rFonts w:asciiTheme="minorHAnsi" w:hAnsiTheme="minorHAnsi"/>
                <w:sz w:val="20"/>
                <w:szCs w:val="20"/>
              </w:rPr>
              <w:t>Excellent IT skills including a high level of knowledge of databases such as MS Dynamics CRM (or equivalents)</w:t>
            </w:r>
          </w:p>
          <w:p w14:paraId="6A9A8988" w14:textId="7E7A949A" w:rsidR="00DA73F6" w:rsidRPr="001954B7" w:rsidRDefault="00614D68" w:rsidP="00810000">
            <w:pPr>
              <w:pStyle w:val="ListParagraph"/>
              <w:numPr>
                <w:ilvl w:val="0"/>
                <w:numId w:val="8"/>
              </w:numPr>
              <w:spacing w:before="100" w:beforeAutospacing="1"/>
              <w:rPr>
                <w:rFonts w:asciiTheme="minorHAnsi" w:hAnsiTheme="minorHAnsi"/>
                <w:bCs/>
                <w:sz w:val="20"/>
                <w:szCs w:val="20"/>
              </w:rPr>
            </w:pPr>
            <w:r w:rsidRPr="00614D68">
              <w:rPr>
                <w:rFonts w:asciiTheme="minorHAnsi" w:hAnsiTheme="minorHAnsi"/>
                <w:bCs/>
                <w:sz w:val="20"/>
                <w:szCs w:val="20"/>
              </w:rPr>
              <w:t xml:space="preserve">Excellent organisational skills </w:t>
            </w:r>
          </w:p>
          <w:p w14:paraId="749A2307" w14:textId="0C386580" w:rsidR="00624117" w:rsidRDefault="00624117">
            <w:pPr>
              <w:spacing w:before="100" w:beforeAutospacing="1"/>
              <w:rPr>
                <w:rFonts w:asciiTheme="minorHAnsi" w:hAnsiTheme="minorHAnsi"/>
                <w:b/>
                <w:sz w:val="20"/>
                <w:szCs w:val="20"/>
                <w:u w:val="single"/>
              </w:rPr>
            </w:pPr>
            <w:r w:rsidRPr="0051342B">
              <w:rPr>
                <w:rFonts w:asciiTheme="minorHAnsi" w:hAnsiTheme="minorHAnsi"/>
                <w:b/>
                <w:sz w:val="20"/>
                <w:szCs w:val="20"/>
                <w:u w:val="single"/>
              </w:rPr>
              <w:t>Desirable Criteria:</w:t>
            </w:r>
          </w:p>
          <w:p w14:paraId="71BD1AC6" w14:textId="77777777" w:rsidR="00E458B7" w:rsidRDefault="00E458B7" w:rsidP="00810000">
            <w:pPr>
              <w:pStyle w:val="ListParagraph"/>
              <w:numPr>
                <w:ilvl w:val="0"/>
                <w:numId w:val="9"/>
              </w:numPr>
              <w:spacing w:before="100" w:beforeAutospacing="1"/>
              <w:rPr>
                <w:rFonts w:asciiTheme="minorHAnsi" w:hAnsiTheme="minorHAnsi"/>
                <w:sz w:val="20"/>
                <w:szCs w:val="20"/>
              </w:rPr>
            </w:pPr>
            <w:r w:rsidRPr="00E458B7">
              <w:rPr>
                <w:rFonts w:asciiTheme="minorHAnsi" w:hAnsiTheme="minorHAnsi"/>
                <w:sz w:val="20"/>
                <w:szCs w:val="20"/>
              </w:rPr>
              <w:t>Ability to communicate in Welsh</w:t>
            </w:r>
          </w:p>
          <w:p w14:paraId="5FFF568C" w14:textId="5DC5531E" w:rsidR="00E458B7" w:rsidRDefault="00E458B7" w:rsidP="00810000">
            <w:pPr>
              <w:pStyle w:val="ListParagraph"/>
              <w:numPr>
                <w:ilvl w:val="0"/>
                <w:numId w:val="9"/>
              </w:numPr>
              <w:spacing w:before="100" w:beforeAutospacing="1"/>
              <w:rPr>
                <w:rFonts w:asciiTheme="minorHAnsi" w:hAnsiTheme="minorHAnsi"/>
                <w:sz w:val="20"/>
                <w:szCs w:val="20"/>
              </w:rPr>
            </w:pPr>
            <w:r w:rsidRPr="00E458B7">
              <w:rPr>
                <w:rFonts w:asciiTheme="minorHAnsi" w:hAnsiTheme="minorHAnsi"/>
                <w:sz w:val="20"/>
                <w:szCs w:val="20"/>
              </w:rPr>
              <w:t xml:space="preserve">Experience of working in an HE </w:t>
            </w:r>
            <w:r w:rsidR="00EF31CF">
              <w:rPr>
                <w:rFonts w:asciiTheme="minorHAnsi" w:hAnsiTheme="minorHAnsi"/>
                <w:sz w:val="20"/>
                <w:szCs w:val="20"/>
              </w:rPr>
              <w:t xml:space="preserve">or FE </w:t>
            </w:r>
            <w:r w:rsidR="001954B7">
              <w:rPr>
                <w:rFonts w:asciiTheme="minorHAnsi" w:hAnsiTheme="minorHAnsi"/>
                <w:sz w:val="20"/>
                <w:szCs w:val="20"/>
              </w:rPr>
              <w:t>admissions e</w:t>
            </w:r>
            <w:r w:rsidR="00EF31CF">
              <w:rPr>
                <w:rFonts w:asciiTheme="minorHAnsi" w:hAnsiTheme="minorHAnsi"/>
                <w:sz w:val="20"/>
                <w:szCs w:val="20"/>
              </w:rPr>
              <w:t xml:space="preserve">nvironment </w:t>
            </w:r>
          </w:p>
          <w:p w14:paraId="583EA9AB" w14:textId="4D6BE4B5" w:rsidR="00624117" w:rsidRPr="0051342B" w:rsidRDefault="2369B9DD" w:rsidP="00810000">
            <w:pPr>
              <w:pStyle w:val="ListParagraph"/>
              <w:numPr>
                <w:ilvl w:val="0"/>
                <w:numId w:val="9"/>
              </w:numPr>
              <w:spacing w:beforeAutospacing="1"/>
              <w:rPr>
                <w:rFonts w:asciiTheme="minorHAnsi" w:hAnsiTheme="minorHAnsi"/>
                <w:sz w:val="20"/>
                <w:szCs w:val="20"/>
              </w:rPr>
            </w:pPr>
            <w:r w:rsidRPr="17936F12">
              <w:rPr>
                <w:rFonts w:asciiTheme="minorHAnsi" w:hAnsiTheme="minorHAnsi"/>
                <w:sz w:val="20"/>
                <w:szCs w:val="20"/>
                <w:lang w:val="en-US"/>
              </w:rPr>
              <w:t>Experience of studying at Swansea University </w:t>
            </w:r>
          </w:p>
        </w:tc>
      </w:tr>
      <w:tr w:rsidR="00DA73F6" w:rsidRPr="0051342B" w14:paraId="5FB3A941" w14:textId="77777777" w:rsidTr="667903DB">
        <w:trPr>
          <w:trHeight w:val="1337"/>
        </w:trPr>
        <w:tc>
          <w:tcPr>
            <w:tcW w:w="1560" w:type="dxa"/>
            <w:shd w:val="clear" w:color="auto" w:fill="242F60"/>
            <w:vAlign w:val="center"/>
          </w:tcPr>
          <w:p w14:paraId="6B4528B3" w14:textId="77777777" w:rsidR="00DA73F6" w:rsidRPr="00984726" w:rsidRDefault="00DA73F6">
            <w:pPr>
              <w:spacing w:before="0" w:after="0" w:line="240" w:lineRule="auto"/>
              <w:rPr>
                <w:rFonts w:asciiTheme="minorHAnsi" w:hAnsiTheme="minorHAnsi" w:cstheme="minorHAnsi"/>
                <w:b/>
                <w:color w:val="FFFFFF" w:themeColor="background1"/>
                <w:sz w:val="20"/>
                <w:szCs w:val="20"/>
              </w:rPr>
            </w:pPr>
            <w:r w:rsidRPr="00984726">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6A823895" w:rsidR="00DA73F6" w:rsidRPr="00984726" w:rsidRDefault="00984726">
                <w:pPr>
                  <w:spacing w:before="0" w:after="0" w:line="240" w:lineRule="auto"/>
                  <w:rPr>
                    <w:rFonts w:asciiTheme="minorHAnsi" w:hAnsiTheme="minorHAnsi" w:cstheme="minorHAnsi"/>
                    <w:sz w:val="20"/>
                    <w:szCs w:val="20"/>
                  </w:rPr>
                </w:pPr>
                <w:r w:rsidRPr="00984726">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984726" w:rsidRDefault="00DA73F6">
            <w:pPr>
              <w:spacing w:before="0" w:after="0" w:line="240" w:lineRule="auto"/>
              <w:rPr>
                <w:rFonts w:asciiTheme="minorHAnsi" w:hAnsiTheme="minorHAnsi" w:cstheme="minorHAnsi"/>
                <w:sz w:val="20"/>
                <w:szCs w:val="20"/>
              </w:rPr>
            </w:pPr>
          </w:p>
          <w:p w14:paraId="182BB461" w14:textId="77777777" w:rsidR="00DA73F6" w:rsidRPr="00984726" w:rsidRDefault="00DA73F6">
            <w:pPr>
              <w:spacing w:before="0" w:after="0" w:line="240" w:lineRule="auto"/>
              <w:rPr>
                <w:rFonts w:asciiTheme="minorHAnsi" w:hAnsiTheme="minorHAnsi" w:cstheme="minorHAnsi"/>
                <w:sz w:val="20"/>
                <w:szCs w:val="20"/>
              </w:rPr>
            </w:pPr>
            <w:r w:rsidRPr="00984726">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984726">
                <w:rPr>
                  <w:rStyle w:val="Hyperlink"/>
                  <w:rFonts w:asciiTheme="minorHAnsi" w:hAnsiTheme="minorHAnsi" w:cstheme="minorHAnsi"/>
                  <w:sz w:val="20"/>
                  <w:szCs w:val="20"/>
                </w:rPr>
                <w:t>here</w:t>
              </w:r>
            </w:hyperlink>
            <w:r w:rsidRPr="00984726">
              <w:rPr>
                <w:rFonts w:asciiTheme="minorHAnsi" w:hAnsiTheme="minorHAnsi" w:cstheme="minorHAnsi"/>
                <w:sz w:val="20"/>
                <w:szCs w:val="20"/>
              </w:rPr>
              <w:t>.</w:t>
            </w:r>
          </w:p>
        </w:tc>
      </w:tr>
      <w:tr w:rsidR="00624117" w:rsidRPr="0051342B" w14:paraId="182EC1C1" w14:textId="77777777" w:rsidTr="667903DB">
        <w:trPr>
          <w:trHeight w:val="2356"/>
        </w:trPr>
        <w:tc>
          <w:tcPr>
            <w:tcW w:w="1560" w:type="dxa"/>
            <w:shd w:val="clear" w:color="auto" w:fill="242F60"/>
            <w:vAlign w:val="center"/>
          </w:tcPr>
          <w:p w14:paraId="546C2EC2" w14:textId="77777777" w:rsidR="00624117" w:rsidRPr="0051342B" w:rsidRDefault="00624117">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4EA7D8A3" w14:textId="3FF595AB" w:rsidR="00624117" w:rsidRPr="0051342B" w:rsidRDefault="00624117" w:rsidP="00614D68">
            <w:pPr>
              <w:spacing w:before="100" w:beforeAutospacing="1"/>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3C746" w14:textId="77777777" w:rsidR="00C443DE" w:rsidRDefault="00C443DE" w:rsidP="00F71A8C">
      <w:r>
        <w:separator/>
      </w:r>
    </w:p>
  </w:endnote>
  <w:endnote w:type="continuationSeparator" w:id="0">
    <w:p w14:paraId="007F9D3D" w14:textId="77777777" w:rsidR="00C443DE" w:rsidRDefault="00C443DE"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0655D9B-AD59-4189-8139-52738998BD9A}"/>
    <w:embedBold r:id="rId2" w:fontKey="{DE566345-5F88-436C-8F6B-677CEE614DB2}"/>
    <w:embedItalic r:id="rId3" w:fontKey="{9A0DA476-9163-464F-B710-24BD14DC2C41}"/>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BD967A59-3CE2-4033-AE3F-2B799CB75E5D}"/>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1C76F" w14:textId="77777777" w:rsidR="00C443DE" w:rsidRDefault="00C443DE" w:rsidP="00F71A8C">
      <w:r>
        <w:separator/>
      </w:r>
    </w:p>
  </w:footnote>
  <w:footnote w:type="continuationSeparator" w:id="0">
    <w:p w14:paraId="470DFB47" w14:textId="77777777" w:rsidR="00C443DE" w:rsidRDefault="00C443DE"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B1E91"/>
    <w:multiLevelType w:val="hybridMultilevel"/>
    <w:tmpl w:val="C9B4A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4C858CF"/>
    <w:multiLevelType w:val="multilevel"/>
    <w:tmpl w:val="0C985F7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2C6063"/>
    <w:multiLevelType w:val="multilevel"/>
    <w:tmpl w:val="67EE8D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004A19"/>
    <w:multiLevelType w:val="multilevel"/>
    <w:tmpl w:val="67EE8D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5A3D83"/>
    <w:multiLevelType w:val="hybridMultilevel"/>
    <w:tmpl w:val="3F621F2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8CCAFBA"/>
    <w:multiLevelType w:val="hybridMultilevel"/>
    <w:tmpl w:val="8A8232A8"/>
    <w:lvl w:ilvl="0" w:tplc="E5ACB5D8">
      <w:start w:val="1"/>
      <w:numFmt w:val="decimal"/>
      <w:lvlText w:val="%1."/>
      <w:lvlJc w:val="left"/>
      <w:pPr>
        <w:ind w:left="720" w:hanging="360"/>
      </w:pPr>
    </w:lvl>
    <w:lvl w:ilvl="1" w:tplc="B2FCEACA">
      <w:start w:val="1"/>
      <w:numFmt w:val="lowerLetter"/>
      <w:lvlText w:val="%2."/>
      <w:lvlJc w:val="left"/>
      <w:pPr>
        <w:ind w:left="1440" w:hanging="360"/>
      </w:pPr>
    </w:lvl>
    <w:lvl w:ilvl="2" w:tplc="E02C82D0">
      <w:start w:val="1"/>
      <w:numFmt w:val="lowerRoman"/>
      <w:lvlText w:val="%3."/>
      <w:lvlJc w:val="right"/>
      <w:pPr>
        <w:ind w:left="2160" w:hanging="180"/>
      </w:pPr>
    </w:lvl>
    <w:lvl w:ilvl="3" w:tplc="D0282588">
      <w:start w:val="1"/>
      <w:numFmt w:val="decimal"/>
      <w:lvlText w:val="%4."/>
      <w:lvlJc w:val="left"/>
      <w:pPr>
        <w:ind w:left="2880" w:hanging="360"/>
      </w:pPr>
    </w:lvl>
    <w:lvl w:ilvl="4" w:tplc="196CCDC0">
      <w:start w:val="1"/>
      <w:numFmt w:val="lowerLetter"/>
      <w:lvlText w:val="%5."/>
      <w:lvlJc w:val="left"/>
      <w:pPr>
        <w:ind w:left="3600" w:hanging="360"/>
      </w:pPr>
    </w:lvl>
    <w:lvl w:ilvl="5" w:tplc="E494BFD6">
      <w:start w:val="1"/>
      <w:numFmt w:val="lowerRoman"/>
      <w:lvlText w:val="%6."/>
      <w:lvlJc w:val="right"/>
      <w:pPr>
        <w:ind w:left="4320" w:hanging="180"/>
      </w:pPr>
    </w:lvl>
    <w:lvl w:ilvl="6" w:tplc="12083B6E">
      <w:start w:val="1"/>
      <w:numFmt w:val="decimal"/>
      <w:lvlText w:val="%7."/>
      <w:lvlJc w:val="left"/>
      <w:pPr>
        <w:ind w:left="5040" w:hanging="360"/>
      </w:pPr>
    </w:lvl>
    <w:lvl w:ilvl="7" w:tplc="70A8373E">
      <w:start w:val="1"/>
      <w:numFmt w:val="lowerLetter"/>
      <w:lvlText w:val="%8."/>
      <w:lvlJc w:val="left"/>
      <w:pPr>
        <w:ind w:left="5760" w:hanging="360"/>
      </w:pPr>
    </w:lvl>
    <w:lvl w:ilvl="8" w:tplc="D0CA8036">
      <w:start w:val="1"/>
      <w:numFmt w:val="lowerRoman"/>
      <w:lvlText w:val="%9."/>
      <w:lvlJc w:val="right"/>
      <w:pPr>
        <w:ind w:left="6480" w:hanging="180"/>
      </w:p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628E332A"/>
    <w:multiLevelType w:val="multilevel"/>
    <w:tmpl w:val="67EE8D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057563"/>
    <w:multiLevelType w:val="hybridMultilevel"/>
    <w:tmpl w:val="52446E44"/>
    <w:lvl w:ilvl="0" w:tplc="BB4A8F00">
      <w:start w:val="1"/>
      <w:numFmt w:val="decimal"/>
      <w:lvlText w:val="%1."/>
      <w:lvlJc w:val="left"/>
      <w:pPr>
        <w:ind w:left="360" w:hanging="360"/>
      </w:pPr>
      <w:rPr>
        <w:rFonts w:asciiTheme="minorHAnsi" w:eastAsiaTheme="minorEastAsia" w:hAnsiTheme="minorHAnsi"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40118E7"/>
    <w:multiLevelType w:val="hybridMultilevel"/>
    <w:tmpl w:val="2FC283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9B28D2"/>
    <w:multiLevelType w:val="multilevel"/>
    <w:tmpl w:val="67EE8D6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9294463">
    <w:abstractNumId w:val="5"/>
  </w:num>
  <w:num w:numId="2" w16cid:durableId="824275883">
    <w:abstractNumId w:val="9"/>
  </w:num>
  <w:num w:numId="3" w16cid:durableId="560948930">
    <w:abstractNumId w:val="6"/>
  </w:num>
  <w:num w:numId="4" w16cid:durableId="497694402">
    <w:abstractNumId w:val="8"/>
  </w:num>
  <w:num w:numId="5" w16cid:durableId="405424619">
    <w:abstractNumId w:val="0"/>
  </w:num>
  <w:num w:numId="6" w16cid:durableId="1102260990">
    <w:abstractNumId w:val="1"/>
  </w:num>
  <w:num w:numId="7" w16cid:durableId="1843817541">
    <w:abstractNumId w:val="10"/>
  </w:num>
  <w:num w:numId="8" w16cid:durableId="115413210">
    <w:abstractNumId w:val="7"/>
  </w:num>
  <w:num w:numId="9" w16cid:durableId="1222444338">
    <w:abstractNumId w:val="11"/>
  </w:num>
  <w:num w:numId="10" w16cid:durableId="1954440950">
    <w:abstractNumId w:val="2"/>
  </w:num>
  <w:num w:numId="11" w16cid:durableId="909731137">
    <w:abstractNumId w:val="3"/>
  </w:num>
  <w:num w:numId="12" w16cid:durableId="33469335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04665"/>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445F"/>
    <w:rsid w:val="00113332"/>
    <w:rsid w:val="001169F6"/>
    <w:rsid w:val="00120BF3"/>
    <w:rsid w:val="00131C04"/>
    <w:rsid w:val="00135091"/>
    <w:rsid w:val="001432D9"/>
    <w:rsid w:val="00152D1B"/>
    <w:rsid w:val="0016352E"/>
    <w:rsid w:val="0016453B"/>
    <w:rsid w:val="0016465F"/>
    <w:rsid w:val="001750AD"/>
    <w:rsid w:val="0017799B"/>
    <w:rsid w:val="0018588F"/>
    <w:rsid w:val="00186291"/>
    <w:rsid w:val="00186BB1"/>
    <w:rsid w:val="001908DB"/>
    <w:rsid w:val="001954B7"/>
    <w:rsid w:val="001A0961"/>
    <w:rsid w:val="001A39A6"/>
    <w:rsid w:val="001E09AC"/>
    <w:rsid w:val="001E24A4"/>
    <w:rsid w:val="001E3EE0"/>
    <w:rsid w:val="001F4A68"/>
    <w:rsid w:val="002002A7"/>
    <w:rsid w:val="00200D2E"/>
    <w:rsid w:val="0021432B"/>
    <w:rsid w:val="002208F5"/>
    <w:rsid w:val="00226B22"/>
    <w:rsid w:val="00231C28"/>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0BC0"/>
    <w:rsid w:val="00322703"/>
    <w:rsid w:val="00326CBD"/>
    <w:rsid w:val="00330BD9"/>
    <w:rsid w:val="00351BC1"/>
    <w:rsid w:val="00360DC1"/>
    <w:rsid w:val="003669DE"/>
    <w:rsid w:val="003B03A9"/>
    <w:rsid w:val="003B0D38"/>
    <w:rsid w:val="003D019C"/>
    <w:rsid w:val="003E7252"/>
    <w:rsid w:val="003F21B9"/>
    <w:rsid w:val="003F531A"/>
    <w:rsid w:val="003F6ADC"/>
    <w:rsid w:val="00402828"/>
    <w:rsid w:val="00406139"/>
    <w:rsid w:val="00407501"/>
    <w:rsid w:val="00410373"/>
    <w:rsid w:val="0041257C"/>
    <w:rsid w:val="0041682B"/>
    <w:rsid w:val="00421579"/>
    <w:rsid w:val="00422A4D"/>
    <w:rsid w:val="0043174C"/>
    <w:rsid w:val="004322BE"/>
    <w:rsid w:val="00436940"/>
    <w:rsid w:val="00456223"/>
    <w:rsid w:val="004637C2"/>
    <w:rsid w:val="00463B39"/>
    <w:rsid w:val="004824FD"/>
    <w:rsid w:val="00490231"/>
    <w:rsid w:val="0049042D"/>
    <w:rsid w:val="004924AE"/>
    <w:rsid w:val="00492B5E"/>
    <w:rsid w:val="00493707"/>
    <w:rsid w:val="004947E2"/>
    <w:rsid w:val="004978F5"/>
    <w:rsid w:val="004B3079"/>
    <w:rsid w:val="004C1F2A"/>
    <w:rsid w:val="004C272E"/>
    <w:rsid w:val="004C3C0F"/>
    <w:rsid w:val="004D04E7"/>
    <w:rsid w:val="004D6214"/>
    <w:rsid w:val="004D74E1"/>
    <w:rsid w:val="004D7CD2"/>
    <w:rsid w:val="004D7D95"/>
    <w:rsid w:val="004E16F9"/>
    <w:rsid w:val="004E5E5E"/>
    <w:rsid w:val="00500C85"/>
    <w:rsid w:val="005019FC"/>
    <w:rsid w:val="0050661F"/>
    <w:rsid w:val="00511381"/>
    <w:rsid w:val="0051342B"/>
    <w:rsid w:val="005135B9"/>
    <w:rsid w:val="00516ED5"/>
    <w:rsid w:val="005228F0"/>
    <w:rsid w:val="005229A8"/>
    <w:rsid w:val="005265E1"/>
    <w:rsid w:val="005367A5"/>
    <w:rsid w:val="00542B82"/>
    <w:rsid w:val="005613E7"/>
    <w:rsid w:val="00563F1B"/>
    <w:rsid w:val="00564E04"/>
    <w:rsid w:val="00564F99"/>
    <w:rsid w:val="005705E1"/>
    <w:rsid w:val="0057412C"/>
    <w:rsid w:val="00580DAC"/>
    <w:rsid w:val="00583FF8"/>
    <w:rsid w:val="005A12F4"/>
    <w:rsid w:val="005C44E7"/>
    <w:rsid w:val="005C7B2A"/>
    <w:rsid w:val="005D2500"/>
    <w:rsid w:val="005D31FD"/>
    <w:rsid w:val="005D5108"/>
    <w:rsid w:val="00604F88"/>
    <w:rsid w:val="00614D6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1E25"/>
    <w:rsid w:val="006943AD"/>
    <w:rsid w:val="00696BA4"/>
    <w:rsid w:val="006A343D"/>
    <w:rsid w:val="006A5311"/>
    <w:rsid w:val="006A6563"/>
    <w:rsid w:val="006A6B0E"/>
    <w:rsid w:val="006C10CA"/>
    <w:rsid w:val="006E4DAA"/>
    <w:rsid w:val="006F16C4"/>
    <w:rsid w:val="00716159"/>
    <w:rsid w:val="00717C91"/>
    <w:rsid w:val="00723128"/>
    <w:rsid w:val="0072777E"/>
    <w:rsid w:val="00736FA1"/>
    <w:rsid w:val="00740211"/>
    <w:rsid w:val="00741E64"/>
    <w:rsid w:val="00754B17"/>
    <w:rsid w:val="00755F1C"/>
    <w:rsid w:val="007625AA"/>
    <w:rsid w:val="0077029A"/>
    <w:rsid w:val="00775075"/>
    <w:rsid w:val="007754B5"/>
    <w:rsid w:val="00792CA2"/>
    <w:rsid w:val="007973D5"/>
    <w:rsid w:val="007A07A2"/>
    <w:rsid w:val="007A4138"/>
    <w:rsid w:val="007B1B4E"/>
    <w:rsid w:val="007B23B0"/>
    <w:rsid w:val="007B3C34"/>
    <w:rsid w:val="007B5E9F"/>
    <w:rsid w:val="007C2156"/>
    <w:rsid w:val="007C69FE"/>
    <w:rsid w:val="007F05A5"/>
    <w:rsid w:val="00810000"/>
    <w:rsid w:val="00811806"/>
    <w:rsid w:val="00813F5C"/>
    <w:rsid w:val="008311CB"/>
    <w:rsid w:val="00833BA7"/>
    <w:rsid w:val="00841334"/>
    <w:rsid w:val="00842D15"/>
    <w:rsid w:val="008457C9"/>
    <w:rsid w:val="00856EE9"/>
    <w:rsid w:val="00861CC9"/>
    <w:rsid w:val="00862B05"/>
    <w:rsid w:val="008675C8"/>
    <w:rsid w:val="008769A1"/>
    <w:rsid w:val="00883285"/>
    <w:rsid w:val="008847C9"/>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0D54"/>
    <w:rsid w:val="0097112E"/>
    <w:rsid w:val="00972525"/>
    <w:rsid w:val="00984726"/>
    <w:rsid w:val="009952FB"/>
    <w:rsid w:val="00995A56"/>
    <w:rsid w:val="009A5217"/>
    <w:rsid w:val="009B24D4"/>
    <w:rsid w:val="009B4EBD"/>
    <w:rsid w:val="009D4A44"/>
    <w:rsid w:val="009D796F"/>
    <w:rsid w:val="009F10E5"/>
    <w:rsid w:val="00A022BA"/>
    <w:rsid w:val="00A05A28"/>
    <w:rsid w:val="00A11CA2"/>
    <w:rsid w:val="00A20AD4"/>
    <w:rsid w:val="00A218C9"/>
    <w:rsid w:val="00A26B75"/>
    <w:rsid w:val="00A3075D"/>
    <w:rsid w:val="00A346C2"/>
    <w:rsid w:val="00A45B31"/>
    <w:rsid w:val="00A477C8"/>
    <w:rsid w:val="00A51A27"/>
    <w:rsid w:val="00A545FA"/>
    <w:rsid w:val="00A637BA"/>
    <w:rsid w:val="00A638A3"/>
    <w:rsid w:val="00A6499E"/>
    <w:rsid w:val="00A651AC"/>
    <w:rsid w:val="00A75970"/>
    <w:rsid w:val="00A97936"/>
    <w:rsid w:val="00AA137B"/>
    <w:rsid w:val="00AA2854"/>
    <w:rsid w:val="00AA47A5"/>
    <w:rsid w:val="00AA47D7"/>
    <w:rsid w:val="00AA507B"/>
    <w:rsid w:val="00AB6507"/>
    <w:rsid w:val="00AC757A"/>
    <w:rsid w:val="00AC7DF5"/>
    <w:rsid w:val="00AE5051"/>
    <w:rsid w:val="00AF507B"/>
    <w:rsid w:val="00AF5345"/>
    <w:rsid w:val="00B01162"/>
    <w:rsid w:val="00B11E2D"/>
    <w:rsid w:val="00B20B6A"/>
    <w:rsid w:val="00B3227B"/>
    <w:rsid w:val="00B326EB"/>
    <w:rsid w:val="00B43469"/>
    <w:rsid w:val="00B47327"/>
    <w:rsid w:val="00B53343"/>
    <w:rsid w:val="00B602DF"/>
    <w:rsid w:val="00B65F5B"/>
    <w:rsid w:val="00B66187"/>
    <w:rsid w:val="00B94D6E"/>
    <w:rsid w:val="00B95C17"/>
    <w:rsid w:val="00BA4035"/>
    <w:rsid w:val="00BB037F"/>
    <w:rsid w:val="00BB618D"/>
    <w:rsid w:val="00BD00CE"/>
    <w:rsid w:val="00BD03BE"/>
    <w:rsid w:val="00BE5C72"/>
    <w:rsid w:val="00BF30BA"/>
    <w:rsid w:val="00C04B9C"/>
    <w:rsid w:val="00C212EA"/>
    <w:rsid w:val="00C401A1"/>
    <w:rsid w:val="00C4196B"/>
    <w:rsid w:val="00C443DE"/>
    <w:rsid w:val="00C54D91"/>
    <w:rsid w:val="00C662E1"/>
    <w:rsid w:val="00C67263"/>
    <w:rsid w:val="00C81340"/>
    <w:rsid w:val="00C85A09"/>
    <w:rsid w:val="00C92623"/>
    <w:rsid w:val="00C93F2E"/>
    <w:rsid w:val="00C960F5"/>
    <w:rsid w:val="00CA4432"/>
    <w:rsid w:val="00CB36A6"/>
    <w:rsid w:val="00CB5E0C"/>
    <w:rsid w:val="00CB7DAA"/>
    <w:rsid w:val="00CC2169"/>
    <w:rsid w:val="00CC51EF"/>
    <w:rsid w:val="00CC6BA9"/>
    <w:rsid w:val="00CD4EC2"/>
    <w:rsid w:val="00CE0655"/>
    <w:rsid w:val="00CE07D3"/>
    <w:rsid w:val="00CF22A4"/>
    <w:rsid w:val="00D01032"/>
    <w:rsid w:val="00D2376D"/>
    <w:rsid w:val="00D24124"/>
    <w:rsid w:val="00D26474"/>
    <w:rsid w:val="00D328D4"/>
    <w:rsid w:val="00D50878"/>
    <w:rsid w:val="00D5679A"/>
    <w:rsid w:val="00D6126D"/>
    <w:rsid w:val="00D61BE2"/>
    <w:rsid w:val="00D668F4"/>
    <w:rsid w:val="00D84EEA"/>
    <w:rsid w:val="00D9342E"/>
    <w:rsid w:val="00D95030"/>
    <w:rsid w:val="00DA73F6"/>
    <w:rsid w:val="00DB4B82"/>
    <w:rsid w:val="00DC2A06"/>
    <w:rsid w:val="00DC422F"/>
    <w:rsid w:val="00DD080E"/>
    <w:rsid w:val="00DE2F8E"/>
    <w:rsid w:val="00DE42A7"/>
    <w:rsid w:val="00DE7C5D"/>
    <w:rsid w:val="00DF2179"/>
    <w:rsid w:val="00DF5067"/>
    <w:rsid w:val="00DF55C6"/>
    <w:rsid w:val="00E01F65"/>
    <w:rsid w:val="00E1647D"/>
    <w:rsid w:val="00E20950"/>
    <w:rsid w:val="00E21D9E"/>
    <w:rsid w:val="00E24EF7"/>
    <w:rsid w:val="00E25A15"/>
    <w:rsid w:val="00E403FC"/>
    <w:rsid w:val="00E407B3"/>
    <w:rsid w:val="00E4467F"/>
    <w:rsid w:val="00E45600"/>
    <w:rsid w:val="00E458B7"/>
    <w:rsid w:val="00E52C77"/>
    <w:rsid w:val="00E54C39"/>
    <w:rsid w:val="00E60F93"/>
    <w:rsid w:val="00E73F6E"/>
    <w:rsid w:val="00E74B4A"/>
    <w:rsid w:val="00E77801"/>
    <w:rsid w:val="00E9088E"/>
    <w:rsid w:val="00EB060B"/>
    <w:rsid w:val="00EB2779"/>
    <w:rsid w:val="00EB40FB"/>
    <w:rsid w:val="00EB55FC"/>
    <w:rsid w:val="00EB72D0"/>
    <w:rsid w:val="00EC0C4F"/>
    <w:rsid w:val="00EC1514"/>
    <w:rsid w:val="00EC38C7"/>
    <w:rsid w:val="00EE4FA2"/>
    <w:rsid w:val="00EE5563"/>
    <w:rsid w:val="00EE66F0"/>
    <w:rsid w:val="00EF31CF"/>
    <w:rsid w:val="00EF4D40"/>
    <w:rsid w:val="00EF5130"/>
    <w:rsid w:val="00F00550"/>
    <w:rsid w:val="00F10C57"/>
    <w:rsid w:val="00F13CEC"/>
    <w:rsid w:val="00F13E00"/>
    <w:rsid w:val="00F24248"/>
    <w:rsid w:val="00F26DF3"/>
    <w:rsid w:val="00F34F79"/>
    <w:rsid w:val="00F43789"/>
    <w:rsid w:val="00F57DA4"/>
    <w:rsid w:val="00F6691D"/>
    <w:rsid w:val="00F71A8C"/>
    <w:rsid w:val="00F751E7"/>
    <w:rsid w:val="00F846BB"/>
    <w:rsid w:val="00F8571F"/>
    <w:rsid w:val="00F96DE7"/>
    <w:rsid w:val="00FB3679"/>
    <w:rsid w:val="00FC14CC"/>
    <w:rsid w:val="00FC29D0"/>
    <w:rsid w:val="00FD5DC4"/>
    <w:rsid w:val="00FE3F11"/>
    <w:rsid w:val="00FF20C3"/>
    <w:rsid w:val="07E5E999"/>
    <w:rsid w:val="0982C559"/>
    <w:rsid w:val="0E510ED1"/>
    <w:rsid w:val="13531730"/>
    <w:rsid w:val="150E449D"/>
    <w:rsid w:val="16B756C4"/>
    <w:rsid w:val="17936F12"/>
    <w:rsid w:val="1BB347FA"/>
    <w:rsid w:val="2214AD78"/>
    <w:rsid w:val="2369B9DD"/>
    <w:rsid w:val="2403C6B3"/>
    <w:rsid w:val="2497752E"/>
    <w:rsid w:val="2894648C"/>
    <w:rsid w:val="2ED2DC5B"/>
    <w:rsid w:val="2EF523D0"/>
    <w:rsid w:val="3814B6EF"/>
    <w:rsid w:val="46831645"/>
    <w:rsid w:val="4C7BE2D6"/>
    <w:rsid w:val="5B1BB2EC"/>
    <w:rsid w:val="5C3CF74C"/>
    <w:rsid w:val="5C6C79D6"/>
    <w:rsid w:val="5CC7E5EB"/>
    <w:rsid w:val="64DBBAC3"/>
    <w:rsid w:val="667903DB"/>
    <w:rsid w:val="68B81CFC"/>
    <w:rsid w:val="6FBAB2A3"/>
    <w:rsid w:val="72BFCBB9"/>
    <w:rsid w:val="78E7C59D"/>
    <w:rsid w:val="79E64609"/>
    <w:rsid w:val="7CC811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E807FFF6-64CA-4954-B63E-BC728DF79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2"/>
      </w:numPr>
      <w:spacing w:after="120"/>
      <w:contextualSpacing w:val="0"/>
    </w:pPr>
  </w:style>
  <w:style w:type="paragraph" w:customStyle="1" w:styleId="BulletList">
    <w:name w:val="Bullet List"/>
    <w:basedOn w:val="Numberedlist"/>
    <w:link w:val="BulletListChar"/>
    <w:qFormat/>
    <w:rsid w:val="007B5E9F"/>
    <w:pPr>
      <w:numPr>
        <w:numId w:val="3"/>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0761D2"/>
    <w:rsid w:val="00132205"/>
    <w:rsid w:val="002208F5"/>
    <w:rsid w:val="00222243"/>
    <w:rsid w:val="00322707"/>
    <w:rsid w:val="004C3C0F"/>
    <w:rsid w:val="00564E04"/>
    <w:rsid w:val="00583FF8"/>
    <w:rsid w:val="005E7FA0"/>
    <w:rsid w:val="00613B19"/>
    <w:rsid w:val="00647076"/>
    <w:rsid w:val="00723390"/>
    <w:rsid w:val="008970B6"/>
    <w:rsid w:val="00970D54"/>
    <w:rsid w:val="00A3075D"/>
    <w:rsid w:val="00A638A3"/>
    <w:rsid w:val="00AB6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48C47EEFBDD341B587A7499D77A7C8" ma:contentTypeVersion="8" ma:contentTypeDescription="Create a new document." ma:contentTypeScope="" ma:versionID="ecadffb11403ba64d8c60ba5748af4a0">
  <xsd:schema xmlns:xsd="http://www.w3.org/2001/XMLSchema" xmlns:xs="http://www.w3.org/2001/XMLSchema" xmlns:p="http://schemas.microsoft.com/office/2006/metadata/properties" xmlns:ns2="4faaea3a-5588-4ae5-aeda-7047551ef470" targetNamespace="http://schemas.microsoft.com/office/2006/metadata/properties" ma:root="true" ma:fieldsID="779619df9150d8177c97f9b4097c0614" ns2:_="">
    <xsd:import namespace="4faaea3a-5588-4ae5-aeda-7047551ef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aea3a-5588-4ae5-aeda-7047551ef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050A7E-CFF8-4FFC-8294-B45B01A88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aea3a-5588-4ae5-aeda-7047551ef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1360</Words>
  <Characters>7752</Characters>
  <Application>Microsoft Office Word</Application>
  <DocSecurity>0</DocSecurity>
  <Lines>64</Lines>
  <Paragraphs>18</Paragraphs>
  <ScaleCrop>false</ScaleCrop>
  <Company>Swansea University</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Jenkins</dc:creator>
  <cp:keywords/>
  <dc:description/>
  <cp:lastModifiedBy>Claire Davies</cp:lastModifiedBy>
  <cp:revision>6</cp:revision>
  <cp:lastPrinted>2019-01-11T13:43:00Z</cp:lastPrinted>
  <dcterms:created xsi:type="dcterms:W3CDTF">2025-12-10T14:23:00Z</dcterms:created>
  <dcterms:modified xsi:type="dcterms:W3CDTF">2026-01-08T08:52:00Z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0x0101000648C47EEFBDD341B587A7499D77A7C8</vt:lpwstr>
  </property>
</Properties>
</file>