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9366E" w14:textId="77777777" w:rsidR="00624117" w:rsidRDefault="008C083B" w:rsidP="17936F12">
      <w:pPr>
        <w:pStyle w:val="BodyTextIndent"/>
        <w:ind w:left="0"/>
        <w:jc w:val="center"/>
        <w:rPr>
          <w:rFonts w:asciiTheme="minorHAnsi" w:hAnsiTheme="minorHAnsi" w:cs="Arial"/>
          <w:b/>
          <w:bCs/>
          <w:u w:val="single"/>
        </w:rPr>
      </w:pPr>
      <w:r w:rsidRPr="008C083B">
        <w:rPr>
          <w:rFonts w:ascii="Calibri" w:hAnsi="Calibri" w:cs="Arial"/>
          <w:b/>
          <w:bCs/>
          <w:u w:val="single"/>
          <w:lang w:val="cy-GB"/>
        </w:rPr>
        <w:t>Disgrifiad Swydd: Cynorthwy</w:t>
      </w:r>
      <w:r w:rsidRPr="17936F12">
        <w:rPr>
          <w:rFonts w:ascii="Calibri" w:hAnsi="Calibri" w:cs="Arial"/>
          <w:b/>
          <w:bCs/>
          <w:u w:val="single"/>
          <w:lang w:val="cy-GB"/>
        </w:rPr>
        <w:t>-</w:t>
      </w:r>
      <w:proofErr w:type="spellStart"/>
      <w:r w:rsidRPr="17936F12">
        <w:rPr>
          <w:rFonts w:ascii="Calibri" w:hAnsi="Calibri" w:cs="Arial"/>
          <w:b/>
          <w:bCs/>
          <w:u w:val="single"/>
          <w:lang w:val="cy-GB"/>
        </w:rPr>
        <w:t>ydd</w:t>
      </w:r>
      <w:proofErr w:type="spellEnd"/>
      <w:r w:rsidRPr="17936F12">
        <w:rPr>
          <w:rFonts w:ascii="Calibri" w:hAnsi="Calibri" w:cs="Arial"/>
          <w:b/>
          <w:bCs/>
          <w:u w:val="single"/>
          <w:lang w:val="cy-GB"/>
        </w:rPr>
        <w:t xml:space="preserve"> Derbyn Myfyrwyr (Ceisiadau a Dethol)</w:t>
      </w:r>
    </w:p>
    <w:p w14:paraId="172A1200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ED31C2" w14:paraId="2C1D3C1A" w14:textId="77777777" w:rsidTr="17936F12">
        <w:tc>
          <w:tcPr>
            <w:tcW w:w="2552" w:type="dxa"/>
            <w:shd w:val="clear" w:color="auto" w:fill="242F60"/>
          </w:tcPr>
          <w:p w14:paraId="44013D2D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7E94C382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>
              <w:rPr>
                <w:rFonts w:ascii="Calibri" w:hAnsi="Calibri" w:cs="Arial"/>
                <w:lang w:val="cy-GB"/>
              </w:rPr>
              <w:t>Marchnata, Recriwtio a Rhyngwladol</w:t>
            </w:r>
          </w:p>
        </w:tc>
      </w:tr>
      <w:tr w:rsidR="00ED31C2" w14:paraId="4B40D537" w14:textId="77777777" w:rsidTr="17936F12">
        <w:tc>
          <w:tcPr>
            <w:tcW w:w="2552" w:type="dxa"/>
            <w:shd w:val="clear" w:color="auto" w:fill="242F60"/>
          </w:tcPr>
          <w:p w14:paraId="78977E3E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66D317B1" w14:textId="77777777" w:rsidR="00624117" w:rsidRPr="0051342B" w:rsidRDefault="008C083B" w:rsidP="17936F12">
            <w:pPr>
              <w:pStyle w:val="BodyTextIndent"/>
              <w:ind w:left="0" w:firstLine="0"/>
              <w:rPr>
                <w:rFonts w:asciiTheme="minorHAnsi" w:hAnsiTheme="minorHAnsi" w:cs="Arial"/>
                <w:i/>
                <w:iCs/>
                <w:highlight w:val="yellow"/>
              </w:rPr>
            </w:pPr>
            <w:r w:rsidRPr="17936F12">
              <w:rPr>
                <w:rFonts w:ascii="Calibri" w:hAnsi="Calibri" w:cs="Arial"/>
                <w:i/>
                <w:iCs/>
                <w:lang w:val="cy-GB"/>
              </w:rPr>
              <w:t>Cynorthwy-</w:t>
            </w:r>
            <w:proofErr w:type="spellStart"/>
            <w:r w:rsidRPr="17936F12">
              <w:rPr>
                <w:rFonts w:ascii="Calibri" w:hAnsi="Calibri" w:cs="Arial"/>
                <w:i/>
                <w:iCs/>
                <w:lang w:val="cy-GB"/>
              </w:rPr>
              <w:t>ydd</w:t>
            </w:r>
            <w:proofErr w:type="spellEnd"/>
            <w:r w:rsidRPr="17936F12">
              <w:rPr>
                <w:rFonts w:ascii="Calibri" w:hAnsi="Calibri" w:cs="Arial"/>
                <w:i/>
                <w:iCs/>
                <w:lang w:val="cy-GB"/>
              </w:rPr>
              <w:t xml:space="preserve"> Derbyn Myfyrwyr (Ceisiadau a Dethol)</w:t>
            </w:r>
          </w:p>
        </w:tc>
      </w:tr>
      <w:tr w:rsidR="00ED31C2" w14:paraId="4B0E09DE" w14:textId="77777777" w:rsidTr="17936F12">
        <w:tc>
          <w:tcPr>
            <w:tcW w:w="2552" w:type="dxa"/>
            <w:shd w:val="clear" w:color="auto" w:fill="242F60"/>
          </w:tcPr>
          <w:p w14:paraId="114078BF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71650216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  <w:i/>
                <w:highlight w:val="yellow"/>
              </w:rPr>
            </w:pPr>
            <w:r w:rsidRPr="00984726">
              <w:rPr>
                <w:rFonts w:ascii="Calibri" w:hAnsi="Calibri" w:cs="Arial"/>
                <w:i/>
                <w:iCs/>
                <w:lang w:val="cy-GB"/>
              </w:rPr>
              <w:t>Y Gwasanaeth Derbyn Myfyrwyr</w:t>
            </w:r>
          </w:p>
        </w:tc>
      </w:tr>
      <w:tr w:rsidR="00ED31C2" w14:paraId="571BC4A9" w14:textId="77777777" w:rsidTr="17936F12">
        <w:tc>
          <w:tcPr>
            <w:tcW w:w="2552" w:type="dxa"/>
            <w:shd w:val="clear" w:color="auto" w:fill="242F60"/>
          </w:tcPr>
          <w:p w14:paraId="749D577F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533298C6" w14:textId="77777777" w:rsidR="00624117" w:rsidRPr="0051342B" w:rsidRDefault="008C083B" w:rsidP="17936F12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17936F12">
              <w:rPr>
                <w:rFonts w:asciiTheme="minorHAnsi" w:hAnsiTheme="minorHAnsi" w:cs="Arial"/>
                <w:lang w:val="cy-GB"/>
              </w:rPr>
              <w:t>Gradd 4</w:t>
            </w:r>
          </w:p>
        </w:tc>
      </w:tr>
      <w:tr w:rsidR="00ED31C2" w14:paraId="0AC5AB1B" w14:textId="77777777" w:rsidTr="17936F12">
        <w:tc>
          <w:tcPr>
            <w:tcW w:w="2552" w:type="dxa"/>
            <w:shd w:val="clear" w:color="auto" w:fill="242F60"/>
          </w:tcPr>
          <w:p w14:paraId="5F547457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46000B7E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="Calibri" w:hAnsi="Calibri" w:cs="Arial"/>
                <w:i/>
                <w:iCs/>
                <w:lang w:val="cy-GB"/>
              </w:rPr>
              <w:t>Amser llawn</w:t>
            </w:r>
            <w:r>
              <w:rPr>
                <w:rFonts w:ascii="Calibri" w:hAnsi="Calibri" w:cs="Arial"/>
                <w:lang w:val="cy-GB"/>
              </w:rPr>
              <w:t xml:space="preserve"> </w:t>
            </w:r>
          </w:p>
        </w:tc>
      </w:tr>
      <w:tr w:rsidR="00ED31C2" w14:paraId="0686AEB3" w14:textId="77777777" w:rsidTr="17936F12">
        <w:tc>
          <w:tcPr>
            <w:tcW w:w="2552" w:type="dxa"/>
            <w:shd w:val="clear" w:color="auto" w:fill="242F60"/>
          </w:tcPr>
          <w:p w14:paraId="5C41E57A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70D5BC6" w14:textId="64FD1709" w:rsidR="00624117" w:rsidRPr="00984726" w:rsidRDefault="00582228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="Segoe UI" w:hAnsi="Segoe UI" w:cs="Segoe UI"/>
              </w:rPr>
              <w:t xml:space="preserve">Mae </w:t>
            </w:r>
            <w:proofErr w:type="spellStart"/>
            <w:r>
              <w:rPr>
                <w:rFonts w:ascii="Segoe UI" w:hAnsi="Segoe UI" w:cs="Segoe UI"/>
              </w:rPr>
              <w:t>hwn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yn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swydd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tymor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penodedig</w:t>
            </w:r>
            <w:proofErr w:type="spellEnd"/>
            <w:r>
              <w:rPr>
                <w:rFonts w:ascii="Segoe UI" w:hAnsi="Segoe UI" w:cs="Segoe UI"/>
              </w:rPr>
              <w:t xml:space="preserve"> tan </w:t>
            </w:r>
            <w:proofErr w:type="spellStart"/>
            <w:r>
              <w:rPr>
                <w:rFonts w:ascii="Segoe UI" w:hAnsi="Segoe UI" w:cs="Segoe UI"/>
              </w:rPr>
              <w:t>Gorffennaf</w:t>
            </w:r>
            <w:proofErr w:type="spellEnd"/>
            <w:r>
              <w:rPr>
                <w:rFonts w:ascii="Segoe UI" w:hAnsi="Segoe UI" w:cs="Segoe UI"/>
              </w:rPr>
              <w:t xml:space="preserve"> 2026</w:t>
            </w:r>
          </w:p>
        </w:tc>
      </w:tr>
      <w:tr w:rsidR="00ED31C2" w14:paraId="6A8B71AD" w14:textId="77777777" w:rsidTr="17936F12">
        <w:tc>
          <w:tcPr>
            <w:tcW w:w="2552" w:type="dxa"/>
            <w:shd w:val="clear" w:color="auto" w:fill="242F60"/>
          </w:tcPr>
          <w:p w14:paraId="77E8AE7D" w14:textId="77777777" w:rsidR="00624117" w:rsidRPr="0051342B" w:rsidRDefault="008C083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347AEAB8" w14:textId="77777777" w:rsidR="00624117" w:rsidRPr="00984726" w:rsidRDefault="008C083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984726">
              <w:rPr>
                <w:rFonts w:asciiTheme="minorHAnsi" w:hAnsiTheme="minorHAnsi" w:cs="Arial"/>
                <w:lang w:val="cy-GB"/>
              </w:rPr>
              <w:t>Bydd deiliad y swydd hon yn gweithio ar Gampws Parc Singleton</w:t>
            </w:r>
          </w:p>
        </w:tc>
      </w:tr>
    </w:tbl>
    <w:p w14:paraId="0294FC14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ED31C2" w14:paraId="3E070ABB" w14:textId="77777777" w:rsidTr="667903DB">
        <w:tc>
          <w:tcPr>
            <w:tcW w:w="1560" w:type="dxa"/>
            <w:shd w:val="clear" w:color="auto" w:fill="242F60"/>
            <w:vAlign w:val="center"/>
          </w:tcPr>
          <w:p w14:paraId="289732E8" w14:textId="77777777" w:rsidR="00A26B75" w:rsidRDefault="008C083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Cyflwyniad</w:t>
            </w:r>
          </w:p>
          <w:p w14:paraId="4B88A521" w14:textId="77777777" w:rsidR="00A26B75" w:rsidRPr="0051342B" w:rsidRDefault="00A26B75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433D255" w14:textId="77777777" w:rsidR="00A26B75" w:rsidRPr="00A26B75" w:rsidRDefault="008C083B" w:rsidP="00A26B75">
            <w:pPr>
              <w:rPr>
                <w:rFonts w:asciiTheme="minorHAnsi" w:hAnsiTheme="minorHAnsi"/>
                <w:sz w:val="20"/>
                <w:szCs w:val="20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Mae'r Gwasanaeth Derbyn Myfyrwyr yn rhan o Gyfarwyddiaeth Marchnata, Recriwtio a Rhyngwladol y Brifysgol. Mae'r gwasanaeth yn:</w:t>
            </w:r>
          </w:p>
          <w:p w14:paraId="6318DD92" w14:textId="77777777" w:rsidR="00A26B75" w:rsidRPr="00A26B75" w:rsidRDefault="008C083B" w:rsidP="00810000">
            <w:pPr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Cyflawni allbynnau derbyn myfyrwyr sy'n gyson â nodau strategol a gwerthoedd y Brifysgol</w:t>
            </w:r>
          </w:p>
          <w:p w14:paraId="4BF909F2" w14:textId="77777777" w:rsidR="00A26B75" w:rsidRPr="00A26B75" w:rsidRDefault="008C083B" w:rsidP="00810000">
            <w:pPr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Cyflwyno ffyrdd safonol, effeithlon a </w:t>
            </w:r>
            <w:proofErr w:type="spellStart"/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chydymffurfiol</w:t>
            </w:r>
            <w:proofErr w:type="spellEnd"/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o weithio drwy gydweithredu agos.</w:t>
            </w:r>
          </w:p>
          <w:p w14:paraId="2BFF75F0" w14:textId="77777777" w:rsidR="00A26B75" w:rsidRPr="00A26B75" w:rsidRDefault="008C083B" w:rsidP="00810000">
            <w:pPr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Darparu hyfforddiant ac arweiniad i dimau Marchnata, Recriwtio a Rhyngwladol, adrannau academaidd a thiwtoriaid derbyn myfyrwyr perthnasol.</w:t>
            </w:r>
          </w:p>
          <w:p w14:paraId="025C36AF" w14:textId="77777777" w:rsidR="00A26B75" w:rsidRPr="00131C04" w:rsidRDefault="008C083B" w:rsidP="00810000">
            <w:pPr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Gweithredu systemau a phrosesau ar hyd taith yr ymgeisydd (pob lefel, pob pwynt mynediad a dull astudio) ac mae'n canolbwyntio ar gynnig profiad arbennig i ymgeiswyr sy'n cyd-fynd â nodau recriwtio ehangach y Brifysgol.</w:t>
            </w:r>
          </w:p>
          <w:p w14:paraId="26AA776C" w14:textId="77777777" w:rsidR="00131C04" w:rsidRDefault="00131C04" w:rsidP="00131C04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4B42547" w14:textId="77777777" w:rsidR="00131C04" w:rsidRPr="0051342B" w:rsidRDefault="008C083B" w:rsidP="2894648C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2894648C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Bydd deiliad y swydd hon yn rhan o’r Tîm Ceisiadau a Dethol. Mae'r tîm hwn yn gyfrifol am reoli a goruchwylio derbyn myfyrwyr y dyfodol, o ddechrau’r broses i’r diwedd. Mae'r tîm hwn yn sicrhau bod ceisiadau'n cael eu prosesu'n effeithlon, yn deg, ac yn unol â pholisïau sefydliadol a rheoliadau allanol. Mae'r tîm hwn yn rheoli'r broses ymgeisio drwy UCAS, ceisiadau uniongyrchol a threfniadau gyda phartneriaid, ac mae'n asesu ymgeiswyr yn erbyn meini prawf mynediad perthnasol, yn hwyluso adolygiad a detholiad academaidd gan adrannau perthnasol, ac yn cyfathrebu'n effeithlon ac yn eglur ag ymgeiswyr a deiliaid cynigion.</w:t>
            </w:r>
          </w:p>
        </w:tc>
      </w:tr>
      <w:tr w:rsidR="00ED31C2" w14:paraId="593041BD" w14:textId="77777777" w:rsidTr="667903DB">
        <w:tc>
          <w:tcPr>
            <w:tcW w:w="1560" w:type="dxa"/>
            <w:shd w:val="clear" w:color="auto" w:fill="242F60"/>
            <w:vAlign w:val="center"/>
          </w:tcPr>
          <w:p w14:paraId="2F337E2D" w14:textId="77777777" w:rsidR="00624117" w:rsidRPr="0051342B" w:rsidRDefault="008C083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657C60CF" w14:textId="77777777" w:rsidR="00624117" w:rsidRPr="0051342B" w:rsidRDefault="00624117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F9AC495" w14:textId="77777777" w:rsidR="00AA507B" w:rsidRPr="00AA507B" w:rsidRDefault="008C083B" w:rsidP="00AA507B">
            <w:pPr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 </w:t>
            </w:r>
          </w:p>
          <w:p w14:paraId="1F746ABD" w14:textId="77777777" w:rsidR="00A637BA" w:rsidRPr="00A637BA" w:rsidRDefault="008C083B" w:rsidP="00810000">
            <w:pPr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00A637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Gweithredu fel y pwynt cyswllt cyntaf ar gyfer darpar fyfyrwyr a'r rhai hynny sy’n dylanwadu arnynt, gan ddarparu gwasanaeth cwsmeriaid ardderchog ar draws amrywiaeth o sianeli ymholiadau, a chan ymateb i ymholiadau dydd i ddydd </w:t>
            </w:r>
          </w:p>
          <w:p w14:paraId="502F89A2" w14:textId="77777777" w:rsidR="00A637BA" w:rsidRPr="00A637BA" w:rsidRDefault="008C083B" w:rsidP="00810000">
            <w:pPr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00A637BA">
              <w:rPr>
                <w:rFonts w:asciiTheme="minorHAnsi" w:hAnsiTheme="minorHAnsi"/>
                <w:sz w:val="20"/>
                <w:szCs w:val="20"/>
                <w:lang w:val="cy-GB"/>
              </w:rPr>
              <w:t>Gweithio i brotocolau y cytunwyd arnynt mewn modd effeithiol ac amserol, gan sicrhau yr ymatebir i ymholiadau'n brydlon ac yn broffesiynol, p'un a yw hynny dros e-bost, ar y ffôn, sgwrs fyw neu wyneb yn wyneb</w:t>
            </w:r>
          </w:p>
          <w:p w14:paraId="4ABFF5CD" w14:textId="77777777" w:rsidR="00A637BA" w:rsidRPr="00A637BA" w:rsidRDefault="008C083B" w:rsidP="00810000">
            <w:pPr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00A637BA">
              <w:rPr>
                <w:rFonts w:asciiTheme="minorHAnsi" w:hAnsiTheme="minorHAnsi"/>
                <w:sz w:val="20"/>
                <w:szCs w:val="20"/>
                <w:lang w:val="cy-GB"/>
              </w:rPr>
              <w:t>Darparu safon uchel o wasanaeth cwsmeriaid i sicrhau profiad ardderchog i ymgeiswyr</w:t>
            </w:r>
          </w:p>
          <w:p w14:paraId="41458D2B" w14:textId="77777777" w:rsidR="00A26B75" w:rsidRPr="00614D68" w:rsidRDefault="008C083B" w:rsidP="00810000">
            <w:pPr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Datrys ymholiadau'n effeithiol ac </w:t>
            </w:r>
            <w:proofErr w:type="spellStart"/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uwchgyfeirio</w:t>
            </w:r>
            <w:proofErr w:type="spellEnd"/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achosion cymhleth i uwch-staff derbyn myfyrwyr pan fo hynny'n briodol</w:t>
            </w:r>
          </w:p>
          <w:p w14:paraId="24458057" w14:textId="77777777" w:rsidR="00A26B75" w:rsidRPr="00614D68" w:rsidRDefault="008C083B" w:rsidP="00810000">
            <w:pPr>
              <w:numPr>
                <w:ilvl w:val="0"/>
                <w:numId w:val="6"/>
              </w:numPr>
              <w:rPr>
                <w:rFonts w:asciiTheme="minorHAnsi" w:hAnsiTheme="minorHAnsi"/>
                <w:szCs w:val="18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Cyfleu cyngor cywir ynghylch y broses ddethol ar gyfer yr holl raglenni a gomisiynwyd - gan arddangos gwybodaeth ymarferol am reoliadau derbyn myfyrwyr</w:t>
            </w:r>
          </w:p>
          <w:p w14:paraId="19595BA8" w14:textId="77777777" w:rsidR="00A26B75" w:rsidRPr="00614D68" w:rsidRDefault="008C083B" w:rsidP="00810000">
            <w:pPr>
              <w:numPr>
                <w:ilvl w:val="0"/>
                <w:numId w:val="6"/>
              </w:numPr>
              <w:rPr>
                <w:rFonts w:asciiTheme="minorHAnsi" w:hAnsiTheme="minorHAnsi"/>
                <w:szCs w:val="18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Asesu ymholiadau er mwyn penderfynu ar y camau gweithredu cywir, a'u cyfeirio at yr arbenigwr neu'r gwasanaeth priodol i'w datrys pan fo angen</w:t>
            </w:r>
          </w:p>
          <w:p w14:paraId="141DEB8A" w14:textId="77777777" w:rsidR="00A26B75" w:rsidRPr="00614D68" w:rsidRDefault="008C083B" w:rsidP="00810000">
            <w:pPr>
              <w:numPr>
                <w:ilvl w:val="0"/>
                <w:numId w:val="6"/>
              </w:numPr>
              <w:rPr>
                <w:rFonts w:asciiTheme="minorHAnsi" w:hAnsiTheme="minorHAnsi"/>
                <w:szCs w:val="18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Sicrhau y caiff yr holl weithgareddau eu cynnal yn gyfrinachol ac yn ddiplomyddol, gan ddangos ymwybyddiaeth o Reoliadau Diogelu Data a pholisïau a gweithdrefnau perthnasol y Brifysgol mewn perthynas â derbyn a dethol myfyrwyr</w:t>
            </w:r>
          </w:p>
          <w:p w14:paraId="5AE1C6C0" w14:textId="77777777" w:rsidR="00A26B75" w:rsidRPr="00614D68" w:rsidRDefault="008C083B" w:rsidP="00810000">
            <w:pPr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667903DB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 xml:space="preserve">Delio ag ymholiadau gan ymgeiswyr, staff academaidd, staff y Gwasanaethau Proffesiynol ac asiantaethau allanol mewn perthynas â phrosesau dethol </w:t>
            </w:r>
          </w:p>
          <w:p w14:paraId="2292A7BE" w14:textId="77777777" w:rsidR="00A26B75" w:rsidRPr="00614D68" w:rsidRDefault="008C083B" w:rsidP="00810000">
            <w:pPr>
              <w:pStyle w:val="ListParagraph"/>
              <w:numPr>
                <w:ilvl w:val="0"/>
                <w:numId w:val="6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gyda chasglu dogfennaeth gan ymgeiswyr ar gyfer gwiriadau addasrwydd proffesiynol </w:t>
            </w:r>
          </w:p>
          <w:p w14:paraId="6F39DE64" w14:textId="77777777" w:rsidR="00A26B75" w:rsidRPr="00614D68" w:rsidRDefault="008C083B" w:rsidP="00810000">
            <w:pPr>
              <w:pStyle w:val="ListParagraph"/>
              <w:numPr>
                <w:ilvl w:val="0"/>
                <w:numId w:val="6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Nodi bylchau mewn gwaith papur cyfweld a dethol ar gyfer gwiriadau addasrwydd proffesiynol, mynd ar drywydd dogfennau nad ydynt wedi cael eu cyflwyno gan ymgeiswyr er mwyn cydymffurfio â dyddiadau cau llym</w:t>
            </w:r>
          </w:p>
          <w:p w14:paraId="1A158F47" w14:textId="77777777" w:rsidR="00A26B75" w:rsidRPr="00614D68" w:rsidRDefault="008C083B" w:rsidP="00810000">
            <w:pPr>
              <w:pStyle w:val="ListParagraph"/>
              <w:numPr>
                <w:ilvl w:val="0"/>
                <w:numId w:val="6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wrth baratoi gwybodaeth ar gyfer adroddiadau i Diwtoriaid Derbyn Myfyrwyr ynghylch cynnydd gwiriadau addasrwydd proffesiynol ar gyfer ymgeiswyr ar raglenni a gomisiynwyd </w:t>
            </w:r>
          </w:p>
          <w:p w14:paraId="48264E77" w14:textId="77777777" w:rsidR="00A26B75" w:rsidRPr="00614D68" w:rsidRDefault="008C083B" w:rsidP="00810000">
            <w:pPr>
              <w:pStyle w:val="ListParagraph"/>
              <w:numPr>
                <w:ilvl w:val="0"/>
                <w:numId w:val="6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Bod yn ymwybodol o ofynion Cyrff Proffesiynol ar gyfer recriwtio i raglenni a gomisiynwyd</w:t>
            </w:r>
          </w:p>
          <w:p w14:paraId="009D0380" w14:textId="77777777" w:rsidR="00A26B75" w:rsidRPr="00614D68" w:rsidRDefault="008C083B" w:rsidP="00810000">
            <w:pPr>
              <w:pStyle w:val="ListParagraph"/>
              <w:numPr>
                <w:ilvl w:val="0"/>
                <w:numId w:val="6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Cynorthwyo wrth goladu dogfennau sydd eu hangen ar gyfer y panel Addasrwydd i Ymarfer, gan weithio'n agos gyda’r Detholwyr Derbyn Myfyrwyr er mwyn darparu gwybodaeth amserol</w:t>
            </w:r>
          </w:p>
          <w:p w14:paraId="229BF7EE" w14:textId="77777777" w:rsidR="00A26B75" w:rsidRPr="00614D68" w:rsidRDefault="008C083B" w:rsidP="00810000">
            <w:pPr>
              <w:pStyle w:val="ListParagraph"/>
              <w:numPr>
                <w:ilvl w:val="0"/>
                <w:numId w:val="6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Cynorthwyo wrth drosglwyddo data'n gywir ac yn amserol er mwyn cefnogi'r broses cyflwyno cais am fwrsariaeth</w:t>
            </w:r>
          </w:p>
          <w:p w14:paraId="5483224E" w14:textId="77777777" w:rsidR="00A26B75" w:rsidRPr="00614D68" w:rsidRDefault="008C083B" w:rsidP="00810000">
            <w:pPr>
              <w:pStyle w:val="ListParagraph"/>
              <w:numPr>
                <w:ilvl w:val="0"/>
                <w:numId w:val="6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Cynorthwyo'r tîm wrth brosesu gwiriadau'r Gwasanaeth Datgelu a Gwahardd (DBS) ar gyfer yr holl grwpiau perthnasol o ymgeiswyr/myfyrwyr </w:t>
            </w:r>
          </w:p>
          <w:p w14:paraId="45C7DC32" w14:textId="77777777" w:rsidR="00A26B75" w:rsidRPr="00614D68" w:rsidRDefault="008C083B" w:rsidP="17936F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Cynnal a chofnodi gwybodaeth gan Adran Iechyd Galwedigaethol y Brifysgol er mwyn cynorthwyo gyda rhagamcanu'r gwiriad iechyd a diweddaru SITS gyda statws cymhwysedd </w:t>
            </w:r>
          </w:p>
          <w:p w14:paraId="1F5741D5" w14:textId="77777777" w:rsidR="00A26B75" w:rsidRPr="00614D68" w:rsidRDefault="008C083B" w:rsidP="17936F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Cadw at unrhyw strwythurau, llywodraethu a phrosesau ar gyfer y gwasanaeth </w:t>
            </w:r>
          </w:p>
          <w:p w14:paraId="71854FC8" w14:textId="77777777" w:rsidR="00A26B75" w:rsidRPr="00614D68" w:rsidRDefault="008C083B" w:rsidP="17936F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bod y Gymraeg wrth wraidd yr holl weithgarwch a bod y gweithgarwch hwnnw yn cydymffurfio â Safonau'r Gymraeg fel gofyniad lleiaf. </w:t>
            </w:r>
          </w:p>
          <w:p w14:paraId="2252AFD5" w14:textId="77777777" w:rsidR="00A26B75" w:rsidRPr="00614D68" w:rsidRDefault="008C083B" w:rsidP="17936F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 sicrhau cydweithredu effeithiol ac ymagwedd sydd wedi'i llywio gan ddata yn elfennau allweddol o'r gwasanaeth, gan weithio gyda chydweithwyr MRI ehangach fel Marchnata, Recriwtio yn y DU ac yn Rhyngwladol a Deallusrwydd o'r Farchnad a Gwasanaethau Proffesiynol perthnasol. </w:t>
            </w:r>
          </w:p>
        </w:tc>
      </w:tr>
      <w:tr w:rsidR="00ED31C2" w14:paraId="2698143D" w14:textId="77777777" w:rsidTr="667903DB">
        <w:tc>
          <w:tcPr>
            <w:tcW w:w="1560" w:type="dxa"/>
            <w:shd w:val="clear" w:color="auto" w:fill="242F60"/>
            <w:vAlign w:val="center"/>
          </w:tcPr>
          <w:p w14:paraId="2B56D4D1" w14:textId="77777777" w:rsidR="00624117" w:rsidRPr="0051342B" w:rsidRDefault="008C083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3D2F11A5" w14:textId="77777777" w:rsidR="00A26B75" w:rsidRPr="00614D68" w:rsidRDefault="008C083B" w:rsidP="0081000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614D68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Rhoi cymorth gweithredol drwy gydol y cyfnod Cadarnhau a Chlirio yn unol â chyfarwyddyd y rheolwr llinell </w:t>
            </w:r>
          </w:p>
          <w:p w14:paraId="51C4B7DD" w14:textId="77777777" w:rsidR="00A26B75" w:rsidRPr="00A26B75" w:rsidRDefault="008C083B" w:rsidP="0081000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Darparu cymorth gweithredol ar gyfer digwyddiadau recriwtio allweddol, megis Diwrnodau Agored (israddedig ac ôl-raddedig) yn unol â chyfarwyddyd y rheolwr llinell </w:t>
            </w:r>
          </w:p>
          <w:p w14:paraId="02CE79B9" w14:textId="77777777" w:rsidR="00A26B75" w:rsidRPr="00A26B75" w:rsidRDefault="008C083B" w:rsidP="0081000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Gweithio'n agos gyda phob maes arall yn y Gwasanaeth Derbyn Myfyrwyr </w:t>
            </w:r>
          </w:p>
          <w:p w14:paraId="462058EB" w14:textId="77777777" w:rsidR="00A26B75" w:rsidRPr="00A26B75" w:rsidRDefault="008C083B" w:rsidP="0081000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Gweithredu fel aelod ystwyth o'r Gwasanaeth Derbyn Myfyrwyr, yn ôl cyfarwyddyd y Pennaeth Derbyn Myfyrwyr o ganlyniad i anghenion gweithredol ac anghenion busnes </w:t>
            </w:r>
          </w:p>
          <w:p w14:paraId="61FFF761" w14:textId="77777777" w:rsidR="00A26B75" w:rsidRPr="00A26B75" w:rsidRDefault="008C083B" w:rsidP="0081000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>Darparu gwasanaeth proffesiynol ac effeithlon sy'n canolbwyntio ar gwsmeriaid, gan sicrhau bod canlyniadau cyflwyno ceisiadau, dethol, cydymffurfiaeth a gweithredol yn cael eu cyflawni'n brydlon ac yn unol â'r lefel gwasanaeth y cytunwyd arni.</w:t>
            </w:r>
          </w:p>
          <w:p w14:paraId="33C22413" w14:textId="77777777" w:rsidR="00A26B75" w:rsidRPr="00A26B75" w:rsidRDefault="008C083B" w:rsidP="0081000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>Ceisio, rhoi a gweithredu ar adborth i wella fel gweithiwr proffesiynol, gan gymryd cyfrifoldeb am eich Datblygiad Proffesiynol Parhaus eich hun</w:t>
            </w:r>
          </w:p>
          <w:p w14:paraId="39EEAC98" w14:textId="77777777" w:rsidR="00624117" w:rsidRPr="0051342B" w:rsidRDefault="008C083B" w:rsidP="00810000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146005D5" w14:textId="77777777" w:rsidR="00624117" w:rsidRPr="0051342B" w:rsidRDefault="008C083B" w:rsidP="00810000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42CC8236" w14:textId="77777777" w:rsidR="00624117" w:rsidRPr="0051342B" w:rsidRDefault="008C083B" w:rsidP="00810000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wrth wella perfformiad iechyd a diogelwch yn barhaus drwy ddealltwriaeth gadarn o’r proffil risg a datblygu diwylliant iechyd a diogelwch cadarnhaol. </w:t>
            </w:r>
          </w:p>
          <w:p w14:paraId="3AAC368C" w14:textId="77777777" w:rsidR="00624117" w:rsidRPr="0051342B" w:rsidRDefault="008C083B" w:rsidP="00810000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Unrhyw ddyletswyddau eraill y mae'r Gyfarwyddiaeth/Maes Gwasanaeth wedi cytuno arnynt.</w:t>
            </w:r>
          </w:p>
          <w:p w14:paraId="7BB56608" w14:textId="77777777" w:rsidR="00624117" w:rsidRPr="001432D9" w:rsidRDefault="008C083B" w:rsidP="00810000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84726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  <w:p w14:paraId="7918448D" w14:textId="77777777" w:rsidR="001432D9" w:rsidRDefault="001432D9" w:rsidP="001432D9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330ADAF9" w14:textId="77777777" w:rsidR="001432D9" w:rsidRDefault="008C083B" w:rsidP="2894648C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2894648C">
              <w:rPr>
                <w:rFonts w:asciiTheme="minorHAnsi" w:hAnsiTheme="minorHAnsi"/>
                <w:sz w:val="20"/>
                <w:szCs w:val="20"/>
                <w:lang w:val="cy-GB"/>
              </w:rPr>
              <w:t>Fel Cyfarwyddiaeth perfformiad uchel sy'n gwella o hyd, gellir disgwyl i’r holl aelodau staff gyflawni rolau gwahanol mewn agweddau eraill ar waith Marchnata, Recriwtio a Rhyngwladol neu'r Brifysgol ehangach, er twf personol a phroffesiynol neu yn unol â gofynion gweithredol.</w:t>
            </w:r>
          </w:p>
          <w:p w14:paraId="427F3EC6" w14:textId="77777777" w:rsidR="001432D9" w:rsidRPr="001432D9" w:rsidRDefault="001432D9" w:rsidP="001432D9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D31C2" w14:paraId="3116D27A" w14:textId="77777777" w:rsidTr="667903DB">
        <w:tc>
          <w:tcPr>
            <w:tcW w:w="1560" w:type="dxa"/>
            <w:shd w:val="clear" w:color="auto" w:fill="242F60"/>
            <w:vAlign w:val="center"/>
          </w:tcPr>
          <w:p w14:paraId="334D27A0" w14:textId="77777777" w:rsidR="00624117" w:rsidRPr="0051342B" w:rsidRDefault="008C083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31F5F932" w14:textId="77777777" w:rsidR="00624117" w:rsidRPr="0051342B" w:rsidRDefault="008C083B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4465C55C" w14:textId="77777777" w:rsidR="00624117" w:rsidRPr="0051342B" w:rsidRDefault="008C083B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0F513E3B" w14:textId="77777777" w:rsidR="00624117" w:rsidRPr="0051342B" w:rsidRDefault="008C083B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3ACD0ED0" w14:textId="77777777" w:rsidR="00624117" w:rsidRPr="0051342B" w:rsidRDefault="008C083B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67BE0FEF" w14:textId="77777777" w:rsidR="00624117" w:rsidRPr="0051342B" w:rsidRDefault="008C083B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017643E1" w14:textId="77777777" w:rsidR="00624117" w:rsidRPr="0051342B" w:rsidRDefault="00624117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ED31C2" w14:paraId="4919722B" w14:textId="77777777" w:rsidTr="667903DB">
        <w:tc>
          <w:tcPr>
            <w:tcW w:w="1560" w:type="dxa"/>
            <w:shd w:val="clear" w:color="auto" w:fill="242F60"/>
            <w:vAlign w:val="center"/>
          </w:tcPr>
          <w:p w14:paraId="53954D97" w14:textId="77777777" w:rsidR="00624117" w:rsidRPr="0051342B" w:rsidRDefault="008C083B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21CE72D6" w14:textId="77777777" w:rsidR="00624117" w:rsidRPr="0051342B" w:rsidRDefault="00624117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81836CA" w14:textId="77777777" w:rsidR="00624117" w:rsidRPr="0051342B" w:rsidRDefault="008C083B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23FA9BF5" w14:textId="77777777" w:rsidR="00624117" w:rsidRPr="0051342B" w:rsidRDefault="008C083B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603DBECC" w14:textId="77777777" w:rsidR="00624117" w:rsidRPr="0051342B" w:rsidRDefault="008C083B" w:rsidP="00810000">
            <w:pPr>
              <w:pStyle w:val="ListParagraph"/>
              <w:numPr>
                <w:ilvl w:val="0"/>
                <w:numId w:val="10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3BCD8C2D" w14:textId="77777777" w:rsidR="00624117" w:rsidRPr="0051342B" w:rsidRDefault="008C083B" w:rsidP="00810000">
            <w:pPr>
              <w:pStyle w:val="ListParagraph"/>
              <w:numPr>
                <w:ilvl w:val="0"/>
                <w:numId w:val="10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57875BAF" w14:textId="77777777" w:rsidR="00624117" w:rsidRPr="0051342B" w:rsidRDefault="008C083B" w:rsidP="00810000">
            <w:pPr>
              <w:pStyle w:val="ListParagraph"/>
              <w:numPr>
                <w:ilvl w:val="0"/>
                <w:numId w:val="10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7ED53165" w14:textId="77777777" w:rsidR="00614D68" w:rsidRDefault="008C083B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53D4F450" w14:textId="77777777" w:rsidR="00A637BA" w:rsidRPr="00A637BA" w:rsidRDefault="008C083B" w:rsidP="00810000">
            <w:pPr>
              <w:numPr>
                <w:ilvl w:val="0"/>
                <w:numId w:val="11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Addysg hyd at lefel TGAU neu lefel gyfwerth neu brofiad gwaith cyfwerth perthnasol, gan gynnwys Gradd C mewn Saesneg a Mathemateg.</w:t>
            </w:r>
          </w:p>
          <w:p w14:paraId="2BAD8E62" w14:textId="77777777" w:rsidR="00EF31CF" w:rsidRPr="00614D68" w:rsidRDefault="00EF31CF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3C3C1FF7" w14:textId="77777777" w:rsidR="00EF31CF" w:rsidRDefault="008C083B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69A322D1" w14:textId="77777777" w:rsidR="001954B7" w:rsidRPr="00A637BA" w:rsidRDefault="008C083B" w:rsidP="00E745BC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A637B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ddarparu gwasanaeth cwsmeriaid ardderchog gyda sgiliau cyfathrebu profedig yn ysgrifenedig ac ar lafar</w:t>
            </w:r>
          </w:p>
          <w:p w14:paraId="327B8ED5" w14:textId="77777777" w:rsidR="00A637BA" w:rsidRDefault="008C083B" w:rsidP="00E745BC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rPr>
                <w:rFonts w:asciiTheme="minorHAnsi" w:hAnsiTheme="minorHAnsi"/>
                <w:sz w:val="22"/>
                <w:lang w:val="en-US"/>
              </w:rPr>
            </w:pPr>
            <w:r w:rsidRPr="17936F12">
              <w:rPr>
                <w:lang w:val="cy-GB"/>
              </w:rPr>
              <w:t>Gallu trefnu eich llwyth gwaith eich hun, blaenoriaethu tasgau a meddu ar sylw i fanylder</w:t>
            </w:r>
          </w:p>
          <w:p w14:paraId="4923523A" w14:textId="77777777" w:rsidR="00A637BA" w:rsidRPr="00A637BA" w:rsidRDefault="008C083B" w:rsidP="00E745BC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</w:pPr>
            <w:r>
              <w:rPr>
                <w:lang w:val="cy-GB"/>
              </w:rPr>
              <w:t>Profiad o ddarparu gwybodaeth gywir, amserol a pherthnasol</w:t>
            </w:r>
          </w:p>
          <w:p w14:paraId="6B165488" w14:textId="77777777" w:rsidR="00EF31CF" w:rsidRDefault="00EF31CF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52B5E0F6" w14:textId="77777777" w:rsidR="00624117" w:rsidRDefault="008C083B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26842B70" w14:textId="77777777" w:rsidR="00614D68" w:rsidRPr="00614D68" w:rsidRDefault="008C083B" w:rsidP="00810000">
            <w:pPr>
              <w:pStyle w:val="ListParagraph"/>
              <w:numPr>
                <w:ilvl w:val="0"/>
                <w:numId w:val="8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Y gallu i reoli llwyth gwaith mewn ffordd fanwl gywir</w:t>
            </w:r>
          </w:p>
          <w:p w14:paraId="37833B02" w14:textId="77777777" w:rsidR="00614D68" w:rsidRPr="00614D68" w:rsidRDefault="008C083B" w:rsidP="00810000">
            <w:pPr>
              <w:pStyle w:val="ListParagraph"/>
              <w:numPr>
                <w:ilvl w:val="0"/>
                <w:numId w:val="8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Y gallu i gynnal data, cofnodion a systemau cywir</w:t>
            </w:r>
          </w:p>
          <w:p w14:paraId="407B94F7" w14:textId="77777777" w:rsidR="00614D68" w:rsidRPr="00614D68" w:rsidRDefault="008C083B" w:rsidP="00810000">
            <w:pPr>
              <w:pStyle w:val="ListParagraph"/>
              <w:numPr>
                <w:ilvl w:val="0"/>
                <w:numId w:val="8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Sgiliau TG ardderchog gan gynnwys lefel uchel o wybodaeth am gronfeydd data megis MS Dynamics CRM (neu gyfwerth)</w:t>
            </w:r>
          </w:p>
          <w:p w14:paraId="600EAE61" w14:textId="77777777" w:rsidR="00DA73F6" w:rsidRPr="001954B7" w:rsidRDefault="008C083B" w:rsidP="00810000">
            <w:pPr>
              <w:pStyle w:val="ListParagraph"/>
              <w:numPr>
                <w:ilvl w:val="0"/>
                <w:numId w:val="8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14D68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lastRenderedPageBreak/>
              <w:t xml:space="preserve">Sgiliau trefnu ardderchog </w:t>
            </w:r>
          </w:p>
          <w:p w14:paraId="2E44B999" w14:textId="77777777" w:rsidR="00624117" w:rsidRDefault="008C083B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1D90EDD0" w14:textId="77777777" w:rsidR="00E458B7" w:rsidRDefault="008C083B" w:rsidP="00810000">
            <w:pPr>
              <w:pStyle w:val="ListParagraph"/>
              <w:numPr>
                <w:ilvl w:val="0"/>
                <w:numId w:val="9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E458B7">
              <w:rPr>
                <w:rFonts w:asciiTheme="minorHAnsi" w:hAnsiTheme="minorHAnsi"/>
                <w:sz w:val="20"/>
                <w:szCs w:val="20"/>
                <w:lang w:val="cy-GB"/>
              </w:rPr>
              <w:t>Gallu cyfathrebu yn Gymraeg</w:t>
            </w:r>
          </w:p>
          <w:p w14:paraId="5C000620" w14:textId="77777777" w:rsidR="00E458B7" w:rsidRDefault="008C083B" w:rsidP="00810000">
            <w:pPr>
              <w:pStyle w:val="ListParagraph"/>
              <w:numPr>
                <w:ilvl w:val="0"/>
                <w:numId w:val="9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E458B7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Profiad o weithio mewn amgylchedd derbyn myfyrwyr mewn sefydliad addysg uwch neu addysg bellach </w:t>
            </w:r>
          </w:p>
          <w:p w14:paraId="07F7D0FF" w14:textId="77777777" w:rsidR="00624117" w:rsidRPr="0051342B" w:rsidRDefault="008C083B" w:rsidP="00810000">
            <w:pPr>
              <w:pStyle w:val="ListParagraph"/>
              <w:numPr>
                <w:ilvl w:val="0"/>
                <w:numId w:val="9"/>
              </w:numPr>
              <w:spacing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Profiad o astudio ym Mhrifysgol Abertawe </w:t>
            </w:r>
          </w:p>
        </w:tc>
      </w:tr>
      <w:tr w:rsidR="00ED31C2" w14:paraId="104403AA" w14:textId="77777777" w:rsidTr="667903DB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703DC9EA" w14:textId="77777777" w:rsidR="00DA73F6" w:rsidRPr="00984726" w:rsidRDefault="008C083B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84726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D77FE3D" w14:textId="77777777" w:rsidR="00DA73F6" w:rsidRPr="00984726" w:rsidRDefault="008C083B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4F6110BF" w14:textId="77777777" w:rsidR="00DA73F6" w:rsidRPr="00984726" w:rsidRDefault="00DA73F6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CC5E21" w14:textId="77777777" w:rsidR="00DA73F6" w:rsidRPr="00984726" w:rsidRDefault="008C083B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4726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984726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984726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ED31C2" w14:paraId="0F1D2501" w14:textId="77777777" w:rsidTr="667903DB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1C4D44E9" w14:textId="77777777" w:rsidR="00624117" w:rsidRPr="0051342B" w:rsidRDefault="008C083B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5B59624E" w14:textId="77777777" w:rsidR="00624117" w:rsidRPr="0051342B" w:rsidRDefault="00624117" w:rsidP="00614D68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6C214298" w14:textId="77777777" w:rsidR="00624117" w:rsidRPr="0051342B" w:rsidRDefault="008C083B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DB6337F" wp14:editId="61E25EC9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8364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45B2215" wp14:editId="77374A08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7280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1F1FFCE9" wp14:editId="29362E9E">
            <wp:extent cx="914400" cy="621792"/>
            <wp:effectExtent l="0" t="0" r="0" b="6985"/>
            <wp:docPr id="184860400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74893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BA01" w14:textId="77777777" w:rsidR="00EB060B" w:rsidRPr="0051342B" w:rsidRDefault="00EB060B" w:rsidP="008E75E6">
      <w:pPr>
        <w:rPr>
          <w:sz w:val="20"/>
          <w:szCs w:val="20"/>
        </w:rPr>
      </w:pPr>
    </w:p>
    <w:p w14:paraId="77608AB5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24D92" w14:textId="77777777" w:rsidR="00AB4808" w:rsidRDefault="00AB4808">
      <w:pPr>
        <w:spacing w:before="0" w:after="0" w:line="240" w:lineRule="auto"/>
      </w:pPr>
      <w:r>
        <w:separator/>
      </w:r>
    </w:p>
  </w:endnote>
  <w:endnote w:type="continuationSeparator" w:id="0">
    <w:p w14:paraId="4D8B5035" w14:textId="77777777" w:rsidR="00AB4808" w:rsidRDefault="00AB480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1D7A0F-41D5-4E68-8102-9A2DE7ACE5E9}"/>
    <w:embedBold r:id="rId2" w:fontKey="{66E95FEA-095B-44E2-8CAB-2A6376D7CC4F}"/>
    <w:embedItalic r:id="rId3" w:fontKey="{6F81FD0A-4618-44AD-8EA4-272E896FD9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C626C886-A322-4FAB-AC9D-1D79E27F8D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00016" w14:textId="77777777" w:rsidR="00F71A8C" w:rsidRDefault="008C083B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09C02F20" w14:textId="77777777" w:rsidR="00EE66F0" w:rsidRPr="00D6126D" w:rsidRDefault="008C083B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D55CF98" wp14:editId="4009DD3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791731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D069F" w14:textId="77777777" w:rsidR="00AB4808" w:rsidRDefault="00AB4808">
      <w:pPr>
        <w:spacing w:before="0" w:after="0" w:line="240" w:lineRule="auto"/>
      </w:pPr>
      <w:r>
        <w:separator/>
      </w:r>
    </w:p>
  </w:footnote>
  <w:footnote w:type="continuationSeparator" w:id="0">
    <w:p w14:paraId="7CF979C9" w14:textId="77777777" w:rsidR="00AB4808" w:rsidRDefault="00AB480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6DAEC" w14:textId="77777777" w:rsidR="00F71A8C" w:rsidRDefault="008C083B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680239E7" wp14:editId="3874365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B1E91"/>
    <w:multiLevelType w:val="hybridMultilevel"/>
    <w:tmpl w:val="C9B4A6D6"/>
    <w:lvl w:ilvl="0" w:tplc="A22E3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2C64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4CD2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A8DA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866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F41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CE5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A30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A0A3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F5F02"/>
    <w:multiLevelType w:val="hybridMultilevel"/>
    <w:tmpl w:val="B0D44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858CF"/>
    <w:multiLevelType w:val="multilevel"/>
    <w:tmpl w:val="0C985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2C6063"/>
    <w:multiLevelType w:val="multilevel"/>
    <w:tmpl w:val="67E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004A19"/>
    <w:multiLevelType w:val="multilevel"/>
    <w:tmpl w:val="67E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CCAFBA"/>
    <w:multiLevelType w:val="hybridMultilevel"/>
    <w:tmpl w:val="8A8232A8"/>
    <w:lvl w:ilvl="0" w:tplc="7876C522">
      <w:start w:val="1"/>
      <w:numFmt w:val="decimal"/>
      <w:lvlText w:val="%1."/>
      <w:lvlJc w:val="left"/>
      <w:pPr>
        <w:ind w:left="720" w:hanging="360"/>
      </w:pPr>
    </w:lvl>
    <w:lvl w:ilvl="1" w:tplc="30522B56">
      <w:start w:val="1"/>
      <w:numFmt w:val="lowerLetter"/>
      <w:lvlText w:val="%2."/>
      <w:lvlJc w:val="left"/>
      <w:pPr>
        <w:ind w:left="1440" w:hanging="360"/>
      </w:pPr>
    </w:lvl>
    <w:lvl w:ilvl="2" w:tplc="0E8093A2">
      <w:start w:val="1"/>
      <w:numFmt w:val="lowerRoman"/>
      <w:lvlText w:val="%3."/>
      <w:lvlJc w:val="right"/>
      <w:pPr>
        <w:ind w:left="2160" w:hanging="180"/>
      </w:pPr>
    </w:lvl>
    <w:lvl w:ilvl="3" w:tplc="3C0C1E68">
      <w:start w:val="1"/>
      <w:numFmt w:val="decimal"/>
      <w:lvlText w:val="%4."/>
      <w:lvlJc w:val="left"/>
      <w:pPr>
        <w:ind w:left="2880" w:hanging="360"/>
      </w:pPr>
    </w:lvl>
    <w:lvl w:ilvl="4" w:tplc="E1262684">
      <w:start w:val="1"/>
      <w:numFmt w:val="lowerLetter"/>
      <w:lvlText w:val="%5."/>
      <w:lvlJc w:val="left"/>
      <w:pPr>
        <w:ind w:left="3600" w:hanging="360"/>
      </w:pPr>
    </w:lvl>
    <w:lvl w:ilvl="5" w:tplc="E31A1F1E">
      <w:start w:val="1"/>
      <w:numFmt w:val="lowerRoman"/>
      <w:lvlText w:val="%6."/>
      <w:lvlJc w:val="right"/>
      <w:pPr>
        <w:ind w:left="4320" w:hanging="180"/>
      </w:pPr>
    </w:lvl>
    <w:lvl w:ilvl="6" w:tplc="0C4ACB5E">
      <w:start w:val="1"/>
      <w:numFmt w:val="decimal"/>
      <w:lvlText w:val="%7."/>
      <w:lvlJc w:val="left"/>
      <w:pPr>
        <w:ind w:left="5040" w:hanging="360"/>
      </w:pPr>
    </w:lvl>
    <w:lvl w:ilvl="7" w:tplc="78EA122A">
      <w:start w:val="1"/>
      <w:numFmt w:val="lowerLetter"/>
      <w:lvlText w:val="%8."/>
      <w:lvlJc w:val="left"/>
      <w:pPr>
        <w:ind w:left="5760" w:hanging="360"/>
      </w:pPr>
    </w:lvl>
    <w:lvl w:ilvl="8" w:tplc="2B6E951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63818"/>
    <w:multiLevelType w:val="hybridMultilevel"/>
    <w:tmpl w:val="91005698"/>
    <w:lvl w:ilvl="0" w:tplc="464EAE56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A3E04610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389283B6" w:tentative="1">
      <w:start w:val="1"/>
      <w:numFmt w:val="lowerRoman"/>
      <w:lvlText w:val="%3."/>
      <w:lvlJc w:val="right"/>
      <w:pPr>
        <w:ind w:left="2440" w:hanging="180"/>
      </w:pPr>
    </w:lvl>
    <w:lvl w:ilvl="3" w:tplc="69FC6108" w:tentative="1">
      <w:start w:val="1"/>
      <w:numFmt w:val="decimal"/>
      <w:lvlText w:val="%4."/>
      <w:lvlJc w:val="left"/>
      <w:pPr>
        <w:ind w:left="3160" w:hanging="360"/>
      </w:pPr>
    </w:lvl>
    <w:lvl w:ilvl="4" w:tplc="D34EF20E" w:tentative="1">
      <w:start w:val="1"/>
      <w:numFmt w:val="lowerLetter"/>
      <w:lvlText w:val="%5."/>
      <w:lvlJc w:val="left"/>
      <w:pPr>
        <w:ind w:left="3880" w:hanging="360"/>
      </w:pPr>
    </w:lvl>
    <w:lvl w:ilvl="5" w:tplc="91AE3208" w:tentative="1">
      <w:start w:val="1"/>
      <w:numFmt w:val="lowerRoman"/>
      <w:lvlText w:val="%6."/>
      <w:lvlJc w:val="right"/>
      <w:pPr>
        <w:ind w:left="4600" w:hanging="180"/>
      </w:pPr>
    </w:lvl>
    <w:lvl w:ilvl="6" w:tplc="D0063128" w:tentative="1">
      <w:start w:val="1"/>
      <w:numFmt w:val="decimal"/>
      <w:lvlText w:val="%7."/>
      <w:lvlJc w:val="left"/>
      <w:pPr>
        <w:ind w:left="5320" w:hanging="360"/>
      </w:pPr>
    </w:lvl>
    <w:lvl w:ilvl="7" w:tplc="12EC30AC" w:tentative="1">
      <w:start w:val="1"/>
      <w:numFmt w:val="lowerLetter"/>
      <w:lvlText w:val="%8."/>
      <w:lvlJc w:val="left"/>
      <w:pPr>
        <w:ind w:left="6040" w:hanging="360"/>
      </w:pPr>
    </w:lvl>
    <w:lvl w:ilvl="8" w:tplc="B46C1F6C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7" w15:restartNumberingAfterBreak="0">
    <w:nsid w:val="628E332A"/>
    <w:multiLevelType w:val="multilevel"/>
    <w:tmpl w:val="67E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057563"/>
    <w:multiLevelType w:val="hybridMultilevel"/>
    <w:tmpl w:val="52446E44"/>
    <w:lvl w:ilvl="0" w:tplc="C4D2288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Arial"/>
      </w:rPr>
    </w:lvl>
    <w:lvl w:ilvl="1" w:tplc="8690C0B6" w:tentative="1">
      <w:start w:val="1"/>
      <w:numFmt w:val="lowerLetter"/>
      <w:lvlText w:val="%2."/>
      <w:lvlJc w:val="left"/>
      <w:pPr>
        <w:ind w:left="1080" w:hanging="360"/>
      </w:pPr>
    </w:lvl>
    <w:lvl w:ilvl="2" w:tplc="79588196" w:tentative="1">
      <w:start w:val="1"/>
      <w:numFmt w:val="lowerRoman"/>
      <w:lvlText w:val="%3."/>
      <w:lvlJc w:val="right"/>
      <w:pPr>
        <w:ind w:left="1800" w:hanging="180"/>
      </w:pPr>
    </w:lvl>
    <w:lvl w:ilvl="3" w:tplc="F202E56C" w:tentative="1">
      <w:start w:val="1"/>
      <w:numFmt w:val="decimal"/>
      <w:lvlText w:val="%4."/>
      <w:lvlJc w:val="left"/>
      <w:pPr>
        <w:ind w:left="2520" w:hanging="360"/>
      </w:pPr>
    </w:lvl>
    <w:lvl w:ilvl="4" w:tplc="F1060800" w:tentative="1">
      <w:start w:val="1"/>
      <w:numFmt w:val="lowerLetter"/>
      <w:lvlText w:val="%5."/>
      <w:lvlJc w:val="left"/>
      <w:pPr>
        <w:ind w:left="3240" w:hanging="360"/>
      </w:pPr>
    </w:lvl>
    <w:lvl w:ilvl="5" w:tplc="27FA1ECA" w:tentative="1">
      <w:start w:val="1"/>
      <w:numFmt w:val="lowerRoman"/>
      <w:lvlText w:val="%6."/>
      <w:lvlJc w:val="right"/>
      <w:pPr>
        <w:ind w:left="3960" w:hanging="180"/>
      </w:pPr>
    </w:lvl>
    <w:lvl w:ilvl="6" w:tplc="7D245980" w:tentative="1">
      <w:start w:val="1"/>
      <w:numFmt w:val="decimal"/>
      <w:lvlText w:val="%7."/>
      <w:lvlJc w:val="left"/>
      <w:pPr>
        <w:ind w:left="4680" w:hanging="360"/>
      </w:pPr>
    </w:lvl>
    <w:lvl w:ilvl="7" w:tplc="D9D2035E" w:tentative="1">
      <w:start w:val="1"/>
      <w:numFmt w:val="lowerLetter"/>
      <w:lvlText w:val="%8."/>
      <w:lvlJc w:val="left"/>
      <w:pPr>
        <w:ind w:left="5400" w:hanging="360"/>
      </w:pPr>
    </w:lvl>
    <w:lvl w:ilvl="8" w:tplc="74D6AA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D1727BA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D7482F6">
      <w:start w:val="1"/>
      <w:numFmt w:val="lowerLetter"/>
      <w:lvlText w:val="%2."/>
      <w:lvlJc w:val="left"/>
      <w:pPr>
        <w:ind w:left="1080" w:hanging="360"/>
      </w:pPr>
    </w:lvl>
    <w:lvl w:ilvl="2" w:tplc="AFAAA62C">
      <w:start w:val="1"/>
      <w:numFmt w:val="lowerRoman"/>
      <w:lvlText w:val="%3."/>
      <w:lvlJc w:val="right"/>
      <w:pPr>
        <w:ind w:left="1800" w:hanging="180"/>
      </w:pPr>
    </w:lvl>
    <w:lvl w:ilvl="3" w:tplc="9656DB40" w:tentative="1">
      <w:start w:val="1"/>
      <w:numFmt w:val="decimal"/>
      <w:lvlText w:val="%4."/>
      <w:lvlJc w:val="left"/>
      <w:pPr>
        <w:ind w:left="2520" w:hanging="360"/>
      </w:pPr>
    </w:lvl>
    <w:lvl w:ilvl="4" w:tplc="DF9261D8" w:tentative="1">
      <w:start w:val="1"/>
      <w:numFmt w:val="lowerLetter"/>
      <w:lvlText w:val="%5."/>
      <w:lvlJc w:val="left"/>
      <w:pPr>
        <w:ind w:left="3240" w:hanging="360"/>
      </w:pPr>
    </w:lvl>
    <w:lvl w:ilvl="5" w:tplc="192068B0" w:tentative="1">
      <w:start w:val="1"/>
      <w:numFmt w:val="lowerRoman"/>
      <w:lvlText w:val="%6."/>
      <w:lvlJc w:val="right"/>
      <w:pPr>
        <w:ind w:left="3960" w:hanging="180"/>
      </w:pPr>
    </w:lvl>
    <w:lvl w:ilvl="6" w:tplc="B490AB0A" w:tentative="1">
      <w:start w:val="1"/>
      <w:numFmt w:val="decimal"/>
      <w:lvlText w:val="%7."/>
      <w:lvlJc w:val="left"/>
      <w:pPr>
        <w:ind w:left="4680" w:hanging="360"/>
      </w:pPr>
    </w:lvl>
    <w:lvl w:ilvl="7" w:tplc="1AA2426E" w:tentative="1">
      <w:start w:val="1"/>
      <w:numFmt w:val="lowerLetter"/>
      <w:lvlText w:val="%8."/>
      <w:lvlJc w:val="left"/>
      <w:pPr>
        <w:ind w:left="5400" w:hanging="360"/>
      </w:pPr>
    </w:lvl>
    <w:lvl w:ilvl="8" w:tplc="D2CA2D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0118E7"/>
    <w:multiLevelType w:val="hybridMultilevel"/>
    <w:tmpl w:val="2FC28356"/>
    <w:lvl w:ilvl="0" w:tplc="34F4CD66">
      <w:start w:val="1"/>
      <w:numFmt w:val="decimal"/>
      <w:lvlText w:val="%1."/>
      <w:lvlJc w:val="left"/>
      <w:pPr>
        <w:ind w:left="720" w:hanging="360"/>
      </w:pPr>
    </w:lvl>
    <w:lvl w:ilvl="1" w:tplc="70422B92">
      <w:start w:val="1"/>
      <w:numFmt w:val="lowerLetter"/>
      <w:lvlText w:val="%2."/>
      <w:lvlJc w:val="left"/>
      <w:pPr>
        <w:ind w:left="1440" w:hanging="360"/>
      </w:pPr>
    </w:lvl>
    <w:lvl w:ilvl="2" w:tplc="EB5A78FE" w:tentative="1">
      <w:start w:val="1"/>
      <w:numFmt w:val="lowerRoman"/>
      <w:lvlText w:val="%3."/>
      <w:lvlJc w:val="right"/>
      <w:pPr>
        <w:ind w:left="2160" w:hanging="180"/>
      </w:pPr>
    </w:lvl>
    <w:lvl w:ilvl="3" w:tplc="4120F2AA" w:tentative="1">
      <w:start w:val="1"/>
      <w:numFmt w:val="decimal"/>
      <w:lvlText w:val="%4."/>
      <w:lvlJc w:val="left"/>
      <w:pPr>
        <w:ind w:left="2880" w:hanging="360"/>
      </w:pPr>
    </w:lvl>
    <w:lvl w:ilvl="4" w:tplc="17F6AC68" w:tentative="1">
      <w:start w:val="1"/>
      <w:numFmt w:val="lowerLetter"/>
      <w:lvlText w:val="%5."/>
      <w:lvlJc w:val="left"/>
      <w:pPr>
        <w:ind w:left="3600" w:hanging="360"/>
      </w:pPr>
    </w:lvl>
    <w:lvl w:ilvl="5" w:tplc="A25C0A5E" w:tentative="1">
      <w:start w:val="1"/>
      <w:numFmt w:val="lowerRoman"/>
      <w:lvlText w:val="%6."/>
      <w:lvlJc w:val="right"/>
      <w:pPr>
        <w:ind w:left="4320" w:hanging="180"/>
      </w:pPr>
    </w:lvl>
    <w:lvl w:ilvl="6" w:tplc="F8C68FE0" w:tentative="1">
      <w:start w:val="1"/>
      <w:numFmt w:val="decimal"/>
      <w:lvlText w:val="%7."/>
      <w:lvlJc w:val="left"/>
      <w:pPr>
        <w:ind w:left="5040" w:hanging="360"/>
      </w:pPr>
    </w:lvl>
    <w:lvl w:ilvl="7" w:tplc="29D0819C" w:tentative="1">
      <w:start w:val="1"/>
      <w:numFmt w:val="lowerLetter"/>
      <w:lvlText w:val="%8."/>
      <w:lvlJc w:val="left"/>
      <w:pPr>
        <w:ind w:left="5760" w:hanging="360"/>
      </w:pPr>
    </w:lvl>
    <w:lvl w:ilvl="8" w:tplc="B7188A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9B28D2"/>
    <w:multiLevelType w:val="multilevel"/>
    <w:tmpl w:val="67E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5371430">
    <w:abstractNumId w:val="5"/>
  </w:num>
  <w:num w:numId="2" w16cid:durableId="2124299631">
    <w:abstractNumId w:val="9"/>
  </w:num>
  <w:num w:numId="3" w16cid:durableId="799764428">
    <w:abstractNumId w:val="6"/>
  </w:num>
  <w:num w:numId="4" w16cid:durableId="384570018">
    <w:abstractNumId w:val="8"/>
  </w:num>
  <w:num w:numId="5" w16cid:durableId="1890726886">
    <w:abstractNumId w:val="0"/>
  </w:num>
  <w:num w:numId="6" w16cid:durableId="2030787539">
    <w:abstractNumId w:val="2"/>
  </w:num>
  <w:num w:numId="7" w16cid:durableId="16125390">
    <w:abstractNumId w:val="10"/>
  </w:num>
  <w:num w:numId="8" w16cid:durableId="671563471">
    <w:abstractNumId w:val="7"/>
  </w:num>
  <w:num w:numId="9" w16cid:durableId="1462111046">
    <w:abstractNumId w:val="11"/>
  </w:num>
  <w:num w:numId="10" w16cid:durableId="596712538">
    <w:abstractNumId w:val="3"/>
  </w:num>
  <w:num w:numId="11" w16cid:durableId="1609386959">
    <w:abstractNumId w:val="4"/>
  </w:num>
  <w:num w:numId="12" w16cid:durableId="546795636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4665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E445F"/>
    <w:rsid w:val="00113332"/>
    <w:rsid w:val="001169F6"/>
    <w:rsid w:val="00120BF3"/>
    <w:rsid w:val="00131C04"/>
    <w:rsid w:val="00135091"/>
    <w:rsid w:val="001432D9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54B7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08F5"/>
    <w:rsid w:val="00226B22"/>
    <w:rsid w:val="00231C28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10BC0"/>
    <w:rsid w:val="00322703"/>
    <w:rsid w:val="00326CBD"/>
    <w:rsid w:val="00330BD9"/>
    <w:rsid w:val="00351BC1"/>
    <w:rsid w:val="00360DC1"/>
    <w:rsid w:val="003669DE"/>
    <w:rsid w:val="003B03A9"/>
    <w:rsid w:val="003B0D38"/>
    <w:rsid w:val="003D019C"/>
    <w:rsid w:val="003E7252"/>
    <w:rsid w:val="003F21B9"/>
    <w:rsid w:val="003F531A"/>
    <w:rsid w:val="003F6ADC"/>
    <w:rsid w:val="00402828"/>
    <w:rsid w:val="00406139"/>
    <w:rsid w:val="00407501"/>
    <w:rsid w:val="00410373"/>
    <w:rsid w:val="0041257C"/>
    <w:rsid w:val="0041682B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24AE"/>
    <w:rsid w:val="00492B5E"/>
    <w:rsid w:val="00493707"/>
    <w:rsid w:val="004947E2"/>
    <w:rsid w:val="004978F5"/>
    <w:rsid w:val="004B3079"/>
    <w:rsid w:val="004C1F2A"/>
    <w:rsid w:val="004C272E"/>
    <w:rsid w:val="004C3C0F"/>
    <w:rsid w:val="004D04E7"/>
    <w:rsid w:val="004D6214"/>
    <w:rsid w:val="004D74E1"/>
    <w:rsid w:val="004D7CD2"/>
    <w:rsid w:val="004D7D95"/>
    <w:rsid w:val="004E16F9"/>
    <w:rsid w:val="004E5E5E"/>
    <w:rsid w:val="00500C85"/>
    <w:rsid w:val="005019FC"/>
    <w:rsid w:val="0050661F"/>
    <w:rsid w:val="00511381"/>
    <w:rsid w:val="0051342B"/>
    <w:rsid w:val="005135B9"/>
    <w:rsid w:val="00516ED5"/>
    <w:rsid w:val="005228F0"/>
    <w:rsid w:val="005229A8"/>
    <w:rsid w:val="005265E1"/>
    <w:rsid w:val="005367A5"/>
    <w:rsid w:val="00542B82"/>
    <w:rsid w:val="005613E7"/>
    <w:rsid w:val="00563F1B"/>
    <w:rsid w:val="00564E04"/>
    <w:rsid w:val="00564F99"/>
    <w:rsid w:val="005705E1"/>
    <w:rsid w:val="0057412C"/>
    <w:rsid w:val="00580DAC"/>
    <w:rsid w:val="00582228"/>
    <w:rsid w:val="00583FF8"/>
    <w:rsid w:val="005A12F4"/>
    <w:rsid w:val="005C44E7"/>
    <w:rsid w:val="005C7B2A"/>
    <w:rsid w:val="005D2500"/>
    <w:rsid w:val="005D31FD"/>
    <w:rsid w:val="005D5108"/>
    <w:rsid w:val="00604F88"/>
    <w:rsid w:val="00614D68"/>
    <w:rsid w:val="00624117"/>
    <w:rsid w:val="006264F5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1E25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3128"/>
    <w:rsid w:val="0072777E"/>
    <w:rsid w:val="00736FA1"/>
    <w:rsid w:val="00740211"/>
    <w:rsid w:val="00741E64"/>
    <w:rsid w:val="00754B17"/>
    <w:rsid w:val="00755F1C"/>
    <w:rsid w:val="007625AA"/>
    <w:rsid w:val="0077029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0000"/>
    <w:rsid w:val="00811806"/>
    <w:rsid w:val="00813F5C"/>
    <w:rsid w:val="008311CB"/>
    <w:rsid w:val="00833BA7"/>
    <w:rsid w:val="00841334"/>
    <w:rsid w:val="00842D15"/>
    <w:rsid w:val="008457C9"/>
    <w:rsid w:val="00856EE9"/>
    <w:rsid w:val="00861CC9"/>
    <w:rsid w:val="00862B05"/>
    <w:rsid w:val="008675C8"/>
    <w:rsid w:val="008769A1"/>
    <w:rsid w:val="00883285"/>
    <w:rsid w:val="008847C9"/>
    <w:rsid w:val="008901BA"/>
    <w:rsid w:val="00894F24"/>
    <w:rsid w:val="008963C1"/>
    <w:rsid w:val="008977A8"/>
    <w:rsid w:val="008979DE"/>
    <w:rsid w:val="008A5366"/>
    <w:rsid w:val="008B2967"/>
    <w:rsid w:val="008C083B"/>
    <w:rsid w:val="008C1A1D"/>
    <w:rsid w:val="008E1A67"/>
    <w:rsid w:val="008E205D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2C4"/>
    <w:rsid w:val="00941CE6"/>
    <w:rsid w:val="00957640"/>
    <w:rsid w:val="00970D54"/>
    <w:rsid w:val="0097112E"/>
    <w:rsid w:val="00972525"/>
    <w:rsid w:val="00984726"/>
    <w:rsid w:val="009952FB"/>
    <w:rsid w:val="00995A56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12722"/>
    <w:rsid w:val="00A20AD4"/>
    <w:rsid w:val="00A26B75"/>
    <w:rsid w:val="00A3075D"/>
    <w:rsid w:val="00A346C2"/>
    <w:rsid w:val="00A45B31"/>
    <w:rsid w:val="00A477C8"/>
    <w:rsid w:val="00A51A27"/>
    <w:rsid w:val="00A545FA"/>
    <w:rsid w:val="00A637BA"/>
    <w:rsid w:val="00A6499E"/>
    <w:rsid w:val="00A651AC"/>
    <w:rsid w:val="00A75970"/>
    <w:rsid w:val="00A97936"/>
    <w:rsid w:val="00AA137B"/>
    <w:rsid w:val="00AA2854"/>
    <w:rsid w:val="00AA47A5"/>
    <w:rsid w:val="00AA47D7"/>
    <w:rsid w:val="00AA507B"/>
    <w:rsid w:val="00AA6CC2"/>
    <w:rsid w:val="00AB4808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326EB"/>
    <w:rsid w:val="00B43469"/>
    <w:rsid w:val="00B53343"/>
    <w:rsid w:val="00B602DF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212EA"/>
    <w:rsid w:val="00C401A1"/>
    <w:rsid w:val="00C4196B"/>
    <w:rsid w:val="00C54D91"/>
    <w:rsid w:val="00C662E1"/>
    <w:rsid w:val="00C67263"/>
    <w:rsid w:val="00C81340"/>
    <w:rsid w:val="00C85A09"/>
    <w:rsid w:val="00C92623"/>
    <w:rsid w:val="00C93F2E"/>
    <w:rsid w:val="00C960F5"/>
    <w:rsid w:val="00CA4432"/>
    <w:rsid w:val="00CB36A6"/>
    <w:rsid w:val="00CB5E0C"/>
    <w:rsid w:val="00CB7DAA"/>
    <w:rsid w:val="00CC2169"/>
    <w:rsid w:val="00CC51EF"/>
    <w:rsid w:val="00CC6BA9"/>
    <w:rsid w:val="00CD4EC2"/>
    <w:rsid w:val="00CE0655"/>
    <w:rsid w:val="00CE07D3"/>
    <w:rsid w:val="00CE4889"/>
    <w:rsid w:val="00CF22A4"/>
    <w:rsid w:val="00D01032"/>
    <w:rsid w:val="00D2376D"/>
    <w:rsid w:val="00D24124"/>
    <w:rsid w:val="00D26474"/>
    <w:rsid w:val="00D328D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D080E"/>
    <w:rsid w:val="00DE2F8E"/>
    <w:rsid w:val="00DE42A7"/>
    <w:rsid w:val="00DE7C5D"/>
    <w:rsid w:val="00DF2179"/>
    <w:rsid w:val="00DF5067"/>
    <w:rsid w:val="00DF55C6"/>
    <w:rsid w:val="00E01F65"/>
    <w:rsid w:val="00E1647D"/>
    <w:rsid w:val="00E20950"/>
    <w:rsid w:val="00E21D9E"/>
    <w:rsid w:val="00E24EF7"/>
    <w:rsid w:val="00E25A15"/>
    <w:rsid w:val="00E407B3"/>
    <w:rsid w:val="00E4467F"/>
    <w:rsid w:val="00E45600"/>
    <w:rsid w:val="00E458B7"/>
    <w:rsid w:val="00E52C77"/>
    <w:rsid w:val="00E54C39"/>
    <w:rsid w:val="00E60F93"/>
    <w:rsid w:val="00E73F6E"/>
    <w:rsid w:val="00E745BC"/>
    <w:rsid w:val="00E74B4A"/>
    <w:rsid w:val="00E77801"/>
    <w:rsid w:val="00E9088E"/>
    <w:rsid w:val="00EB060B"/>
    <w:rsid w:val="00EB2779"/>
    <w:rsid w:val="00EB40FB"/>
    <w:rsid w:val="00EB55FC"/>
    <w:rsid w:val="00EB72D0"/>
    <w:rsid w:val="00EC0C4F"/>
    <w:rsid w:val="00EC1514"/>
    <w:rsid w:val="00EC38C7"/>
    <w:rsid w:val="00ED31C2"/>
    <w:rsid w:val="00EE4FA2"/>
    <w:rsid w:val="00EE5563"/>
    <w:rsid w:val="00EE66F0"/>
    <w:rsid w:val="00EF31CF"/>
    <w:rsid w:val="00EF4D40"/>
    <w:rsid w:val="00EF5130"/>
    <w:rsid w:val="00F00550"/>
    <w:rsid w:val="00F10C57"/>
    <w:rsid w:val="00F13CEC"/>
    <w:rsid w:val="00F13E00"/>
    <w:rsid w:val="00F24248"/>
    <w:rsid w:val="00F26DF3"/>
    <w:rsid w:val="00F34F79"/>
    <w:rsid w:val="00F43789"/>
    <w:rsid w:val="00F57DA4"/>
    <w:rsid w:val="00F6691D"/>
    <w:rsid w:val="00F71A8C"/>
    <w:rsid w:val="00F751E7"/>
    <w:rsid w:val="00F846BB"/>
    <w:rsid w:val="00F8571F"/>
    <w:rsid w:val="00F96DE7"/>
    <w:rsid w:val="00FB3679"/>
    <w:rsid w:val="00FC14CC"/>
    <w:rsid w:val="00FC29D0"/>
    <w:rsid w:val="00FD00BB"/>
    <w:rsid w:val="00FD5DC4"/>
    <w:rsid w:val="00FE3F11"/>
    <w:rsid w:val="00FF20C3"/>
    <w:rsid w:val="07E5E999"/>
    <w:rsid w:val="0982C559"/>
    <w:rsid w:val="0E510ED1"/>
    <w:rsid w:val="13531730"/>
    <w:rsid w:val="150E449D"/>
    <w:rsid w:val="16B756C4"/>
    <w:rsid w:val="17936F12"/>
    <w:rsid w:val="1BB347FA"/>
    <w:rsid w:val="2214AD78"/>
    <w:rsid w:val="2369B9DD"/>
    <w:rsid w:val="2403C6B3"/>
    <w:rsid w:val="2497752E"/>
    <w:rsid w:val="2894648C"/>
    <w:rsid w:val="2ED2DC5B"/>
    <w:rsid w:val="2EF523D0"/>
    <w:rsid w:val="3814B6EF"/>
    <w:rsid w:val="46831645"/>
    <w:rsid w:val="4C7BE2D6"/>
    <w:rsid w:val="5B1BB2EC"/>
    <w:rsid w:val="5C3CF74C"/>
    <w:rsid w:val="5C6C79D6"/>
    <w:rsid w:val="5CC7E5EB"/>
    <w:rsid w:val="64DBBAC3"/>
    <w:rsid w:val="667903DB"/>
    <w:rsid w:val="68B81CFC"/>
    <w:rsid w:val="6FBAB2A3"/>
    <w:rsid w:val="72BFCBB9"/>
    <w:rsid w:val="78E7C59D"/>
    <w:rsid w:val="79E64609"/>
    <w:rsid w:val="7CC8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A964F"/>
  <w15:docId w15:val="{E807FFF6-64CA-4954-B63E-BC728DF7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2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3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FD37F7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0761D2"/>
    <w:rsid w:val="00132205"/>
    <w:rsid w:val="002208F5"/>
    <w:rsid w:val="00222243"/>
    <w:rsid w:val="00252BD7"/>
    <w:rsid w:val="00322707"/>
    <w:rsid w:val="004C3C0F"/>
    <w:rsid w:val="00564E04"/>
    <w:rsid w:val="00583FF8"/>
    <w:rsid w:val="00613B19"/>
    <w:rsid w:val="00647076"/>
    <w:rsid w:val="008970B6"/>
    <w:rsid w:val="008E205D"/>
    <w:rsid w:val="009412C4"/>
    <w:rsid w:val="00970D54"/>
    <w:rsid w:val="00A15F4D"/>
    <w:rsid w:val="00A3075D"/>
    <w:rsid w:val="00CE4889"/>
    <w:rsid w:val="00FD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8C47EEFBDD341B587A7499D77A7C8" ma:contentTypeVersion="8" ma:contentTypeDescription="Create a new document." ma:contentTypeScope="" ma:versionID="ecadffb11403ba64d8c60ba5748af4a0">
  <xsd:schema xmlns:xsd="http://www.w3.org/2001/XMLSchema" xmlns:xs="http://www.w3.org/2001/XMLSchema" xmlns:p="http://schemas.microsoft.com/office/2006/metadata/properties" xmlns:ns2="4faaea3a-5588-4ae5-aeda-7047551ef470" targetNamespace="http://schemas.microsoft.com/office/2006/metadata/properties" ma:root="true" ma:fieldsID="779619df9150d8177c97f9b4097c0614" ns2:_="">
    <xsd:import namespace="4faaea3a-5588-4ae5-aeda-7047551ef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ea3a-5588-4ae5-aeda-7047551ef4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050A7E-CFF8-4FFC-8294-B45B01A88E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aaea3a-5588-4ae5-aeda-7047551ef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1456</Words>
  <Characters>8305</Characters>
  <Application>Microsoft Office Word</Application>
  <DocSecurity>0</DocSecurity>
  <Lines>69</Lines>
  <Paragraphs>19</Paragraphs>
  <ScaleCrop>false</ScaleCrop>
  <Company>Swansea University</Company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Claire Davies</cp:lastModifiedBy>
  <cp:revision>5</cp:revision>
  <cp:lastPrinted>2019-01-11T13:43:00Z</cp:lastPrinted>
  <dcterms:created xsi:type="dcterms:W3CDTF">2025-12-17T16:06:00Z</dcterms:created>
  <dcterms:modified xsi:type="dcterms:W3CDTF">2026-01-08T08:52:00Z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0x0101000648C47EEFBDD341B587A7499D77A7C8</vt:lpwstr>
  </property>
  <property fmtid="{D5CDD505-2E9C-101B-9397-08002B2CF9AE}" pid="4" name="_dlc_DocIdItemGuid">
    <vt:lpwstr>1d9fa747-816c-433d-9d34-cf78dc7bbe5d</vt:lpwstr>
  </property>
</Properties>
</file>