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448E" w14:textId="5E6AB971" w:rsidR="00311B83" w:rsidRPr="00486643" w:rsidRDefault="00C930E7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proofErr w:type="spellStart"/>
      <w:r w:rsidRPr="00C930E7">
        <w:rPr>
          <w:rFonts w:ascii="Calibri" w:hAnsi="Calibri" w:cs="Calibri"/>
          <w:b/>
          <w:u w:val="single"/>
        </w:rPr>
        <w:t>Disgrifiad</w:t>
      </w:r>
      <w:proofErr w:type="spellEnd"/>
      <w:r w:rsidRPr="00C930E7">
        <w:rPr>
          <w:rFonts w:ascii="Calibri" w:hAnsi="Calibri" w:cs="Calibri"/>
          <w:b/>
          <w:u w:val="single"/>
        </w:rPr>
        <w:t xml:space="preserve"> </w:t>
      </w:r>
      <w:proofErr w:type="spellStart"/>
      <w:r w:rsidRPr="00C930E7">
        <w:rPr>
          <w:rFonts w:ascii="Calibri" w:hAnsi="Calibri" w:cs="Calibri"/>
          <w:b/>
          <w:u w:val="single"/>
        </w:rPr>
        <w:t>Swydd</w:t>
      </w:r>
      <w:proofErr w:type="spellEnd"/>
      <w:r w:rsidR="00311B83" w:rsidRPr="00486643">
        <w:rPr>
          <w:rFonts w:asciiTheme="minorHAnsi" w:hAnsiTheme="minorHAnsi" w:cstheme="minorHAnsi"/>
          <w:b/>
          <w:u w:val="single"/>
        </w:rPr>
        <w:t xml:space="preserve">: </w:t>
      </w:r>
      <w:r w:rsidR="00F61C84">
        <w:rPr>
          <w:rFonts w:asciiTheme="minorHAnsi" w:hAnsiTheme="minorHAnsi" w:cstheme="minorHAnsi"/>
          <w:b/>
          <w:u w:val="single"/>
        </w:rPr>
        <w:t xml:space="preserve">Intern </w:t>
      </w:r>
      <w:r>
        <w:rPr>
          <w:rFonts w:asciiTheme="minorHAnsi" w:hAnsiTheme="minorHAnsi" w:cstheme="minorHAnsi"/>
          <w:b/>
          <w:u w:val="single"/>
        </w:rPr>
        <w:t xml:space="preserve">FOSTER </w:t>
      </w:r>
      <w:r w:rsidR="00F61C84">
        <w:rPr>
          <w:rFonts w:asciiTheme="minorHAnsi" w:hAnsiTheme="minorHAnsi" w:cstheme="minorHAnsi"/>
          <w:b/>
          <w:u w:val="single"/>
        </w:rPr>
        <w:t xml:space="preserve">– </w:t>
      </w:r>
      <w:proofErr w:type="spellStart"/>
      <w:r w:rsidRPr="00C930E7">
        <w:rPr>
          <w:rFonts w:ascii="Calibri" w:hAnsi="Calibri" w:cs="Calibri"/>
          <w:b/>
          <w:u w:val="single"/>
        </w:rPr>
        <w:t>Prototeipiau</w:t>
      </w:r>
      <w:proofErr w:type="spellEnd"/>
      <w:r w:rsidRPr="00C930E7">
        <w:rPr>
          <w:rFonts w:ascii="Calibri" w:hAnsi="Calibri" w:cs="Calibri"/>
          <w:b/>
          <w:u w:val="single"/>
        </w:rPr>
        <w:t xml:space="preserve"> Dur </w:t>
      </w:r>
      <w:proofErr w:type="spellStart"/>
      <w:r w:rsidRPr="00C930E7">
        <w:rPr>
          <w:rFonts w:ascii="Calibri" w:hAnsi="Calibri" w:cs="Calibri"/>
          <w:b/>
          <w:u w:val="single"/>
        </w:rPr>
        <w:t>Toddi</w:t>
      </w:r>
      <w:proofErr w:type="spellEnd"/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2EAD124A" w:rsidR="00311B83" w:rsidRPr="00486643" w:rsidRDefault="00D17B6F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proofErr w:type="spellStart"/>
            <w:r w:rsidRPr="00D17B6F">
              <w:rPr>
                <w:rFonts w:ascii="Calibri" w:hAnsi="Calibri" w:cs="Calibri"/>
                <w:b/>
                <w:color w:val="FFFFFF" w:themeColor="background1"/>
              </w:rPr>
              <w:t>Cyfadran</w:t>
            </w:r>
            <w:proofErr w:type="spellEnd"/>
            <w:r w:rsidR="00311B83"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:</w:t>
            </w:r>
          </w:p>
        </w:tc>
        <w:tc>
          <w:tcPr>
            <w:tcW w:w="8364" w:type="dxa"/>
          </w:tcPr>
          <w:p w14:paraId="62328CF7" w14:textId="577B3AC4" w:rsidR="00311B83" w:rsidRPr="00486643" w:rsidRDefault="00D17B6F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proofErr w:type="spellStart"/>
            <w:r w:rsidRPr="00D17B6F">
              <w:rPr>
                <w:rFonts w:ascii="Calibri" w:hAnsi="Calibri" w:cs="Calibri"/>
                <w:b/>
                <w:i/>
              </w:rPr>
              <w:t>Cyfadran</w:t>
            </w:r>
            <w:proofErr w:type="spellEnd"/>
            <w:r w:rsidRPr="00D17B6F">
              <w:rPr>
                <w:rFonts w:ascii="Calibri" w:hAnsi="Calibri" w:cs="Calibri"/>
                <w:b/>
                <w:i/>
              </w:rPr>
              <w:t xml:space="preserve"> </w:t>
            </w:r>
            <w:proofErr w:type="spellStart"/>
            <w:r w:rsidRPr="00D17B6F">
              <w:rPr>
                <w:rFonts w:ascii="Calibri" w:hAnsi="Calibri" w:cs="Calibri"/>
                <w:b/>
                <w:i/>
              </w:rPr>
              <w:t>Gwyddoniaeth</w:t>
            </w:r>
            <w:proofErr w:type="spellEnd"/>
            <w:r w:rsidRPr="00D17B6F">
              <w:rPr>
                <w:rFonts w:ascii="Calibri" w:hAnsi="Calibri" w:cs="Calibri"/>
                <w:b/>
                <w:i/>
              </w:rPr>
              <w:t xml:space="preserve"> a </w:t>
            </w:r>
            <w:proofErr w:type="spellStart"/>
            <w:r w:rsidRPr="00D17B6F">
              <w:rPr>
                <w:rFonts w:ascii="Calibri" w:hAnsi="Calibri" w:cs="Calibri"/>
                <w:b/>
                <w:i/>
              </w:rPr>
              <w:t>Pheirianne</w:t>
            </w:r>
            <w:r w:rsidR="001C217A">
              <w:rPr>
                <w:rFonts w:asciiTheme="minorHAnsi" w:hAnsiTheme="minorHAnsi" w:cstheme="minorHAnsi"/>
                <w:b/>
                <w:i/>
              </w:rPr>
              <w:t>g</w:t>
            </w:r>
            <w:proofErr w:type="spellEnd"/>
          </w:p>
        </w:tc>
      </w:tr>
      <w:tr w:rsidR="00311B83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44B224B3" w:rsidR="00311B83" w:rsidRPr="00486643" w:rsidRDefault="00D17B6F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D17B6F">
              <w:rPr>
                <w:rFonts w:ascii="Calibri" w:hAnsi="Calibri" w:cs="Calibri"/>
                <w:b/>
                <w:color w:val="FFFFFF" w:themeColor="background1"/>
              </w:rPr>
              <w:t>Adran</w:t>
            </w:r>
            <w:r w:rsidR="00311B83"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/</w:t>
            </w:r>
            <w:proofErr w:type="spellStart"/>
            <w:r w:rsidRPr="00D17B6F">
              <w:rPr>
                <w:rFonts w:ascii="Calibri" w:hAnsi="Calibri" w:cs="Calibri"/>
                <w:b/>
                <w:color w:val="FFFFFF" w:themeColor="background1"/>
              </w:rPr>
              <w:t>Pwnc</w:t>
            </w:r>
            <w:proofErr w:type="spellEnd"/>
            <w:r w:rsidR="00311B83"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:</w:t>
            </w:r>
          </w:p>
        </w:tc>
        <w:tc>
          <w:tcPr>
            <w:tcW w:w="8364" w:type="dxa"/>
          </w:tcPr>
          <w:p w14:paraId="7E38608B" w14:textId="7C2CF8F2" w:rsidR="00311B83" w:rsidRPr="001C217A" w:rsidRDefault="00D17B6F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proofErr w:type="spellStart"/>
            <w:r w:rsidRPr="00D17B6F">
              <w:rPr>
                <w:rFonts w:ascii="Calibri" w:hAnsi="Calibri" w:cs="Calibri"/>
                <w:b/>
                <w:i/>
              </w:rPr>
              <w:t>Peirianneg</w:t>
            </w:r>
            <w:proofErr w:type="spellEnd"/>
            <w:r w:rsidRPr="00D17B6F">
              <w:rPr>
                <w:rFonts w:ascii="Calibri" w:hAnsi="Calibri" w:cs="Calibri"/>
                <w:b/>
                <w:i/>
              </w:rPr>
              <w:t xml:space="preserve"> </w:t>
            </w:r>
            <w:proofErr w:type="spellStart"/>
            <w:r w:rsidRPr="00D17B6F">
              <w:rPr>
                <w:rFonts w:ascii="Calibri" w:hAnsi="Calibri" w:cs="Calibri"/>
                <w:b/>
                <w:i/>
              </w:rPr>
              <w:t>Fecanyddol</w:t>
            </w:r>
            <w:proofErr w:type="spellEnd"/>
          </w:p>
        </w:tc>
      </w:tr>
      <w:tr w:rsidR="00311B8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5810EC53" w:rsidR="00311B83" w:rsidRPr="00486643" w:rsidRDefault="00D17B6F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proofErr w:type="spellStart"/>
            <w:r w:rsidRPr="00D17B6F">
              <w:rPr>
                <w:rFonts w:ascii="Calibri" w:hAnsi="Calibri" w:cs="Calibri"/>
                <w:b/>
                <w:color w:val="FFFFFF" w:themeColor="background1"/>
              </w:rPr>
              <w:t>Cyflog</w:t>
            </w:r>
            <w:proofErr w:type="spellEnd"/>
            <w:r w:rsidR="00311B83"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:</w:t>
            </w:r>
          </w:p>
        </w:tc>
        <w:tc>
          <w:tcPr>
            <w:tcW w:w="8364" w:type="dxa"/>
          </w:tcPr>
          <w:p w14:paraId="36A25547" w14:textId="7BD3F196" w:rsidR="001C217A" w:rsidRPr="001C217A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i/>
                <w:iCs/>
              </w:rPr>
            </w:pPr>
            <w:proofErr w:type="spellStart"/>
            <w:proofErr w:type="gramStart"/>
            <w:r w:rsidRPr="00486643">
              <w:rPr>
                <w:rFonts w:asciiTheme="minorHAnsi" w:hAnsiTheme="minorHAnsi" w:cstheme="minorHAnsi"/>
                <w:i/>
                <w:iCs/>
              </w:rPr>
              <w:t>Grad</w:t>
            </w:r>
            <w:r w:rsidR="00D17B6F" w:rsidRPr="00D17B6F">
              <w:rPr>
                <w:rFonts w:ascii="Calibri" w:hAnsi="Calibri" w:cs="Calibri"/>
                <w:i/>
                <w:iCs/>
              </w:rPr>
              <w:t>d</w:t>
            </w:r>
            <w:proofErr w:type="spellEnd"/>
            <w:r w:rsidR="00D17B6F" w:rsidRPr="00D17B6F">
              <w:rPr>
                <w:rFonts w:ascii="Calibri" w:hAnsi="Calibri" w:cs="Calibri"/>
                <w:i/>
                <w:iCs/>
              </w:rPr>
              <w:t xml:space="preserve"> :</w:t>
            </w:r>
            <w:proofErr w:type="gramEnd"/>
            <w:r w:rsidR="00D17B6F" w:rsidRPr="00D17B6F">
              <w:rPr>
                <w:rFonts w:ascii="Calibri" w:hAnsi="Calibri" w:cs="Calibri"/>
                <w:i/>
                <w:iCs/>
              </w:rPr>
              <w:t xml:space="preserve"> </w:t>
            </w:r>
            <w:proofErr w:type="spellStart"/>
            <w:r w:rsidR="00D17B6F" w:rsidRPr="00D17B6F">
              <w:rPr>
                <w:rFonts w:ascii="Calibri" w:hAnsi="Calibri" w:cs="Calibri"/>
                <w:i/>
                <w:iCs/>
              </w:rPr>
              <w:t>Lwfans</w:t>
            </w:r>
            <w:proofErr w:type="spellEnd"/>
            <w:r w:rsidR="00D17B6F" w:rsidRPr="00D17B6F">
              <w:rPr>
                <w:rFonts w:ascii="Calibri" w:hAnsi="Calibri" w:cs="Calibri"/>
                <w:i/>
                <w:iCs/>
              </w:rPr>
              <w:t xml:space="preserve"> o £4500</w:t>
            </w:r>
          </w:p>
        </w:tc>
      </w:tr>
      <w:tr w:rsidR="00311B83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6B6003DE" w:rsidR="00311B83" w:rsidRPr="00486643" w:rsidRDefault="00D17B6F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proofErr w:type="spellStart"/>
            <w:r w:rsidRPr="00D17B6F">
              <w:rPr>
                <w:rFonts w:ascii="Calibri" w:hAnsi="Calibri" w:cs="Calibri"/>
                <w:b/>
                <w:color w:val="FFFFFF" w:themeColor="background1"/>
              </w:rPr>
              <w:t>Oriau</w:t>
            </w:r>
            <w:proofErr w:type="spellEnd"/>
            <w:r w:rsidRPr="00D17B6F">
              <w:rPr>
                <w:rFonts w:ascii="Calibri" w:hAnsi="Calibri" w:cs="Calibri"/>
                <w:b/>
                <w:color w:val="FFFFFF" w:themeColor="background1"/>
              </w:rPr>
              <w:t xml:space="preserve"> </w:t>
            </w:r>
            <w:proofErr w:type="spellStart"/>
            <w:r w:rsidRPr="00D17B6F">
              <w:rPr>
                <w:rFonts w:ascii="Calibri" w:hAnsi="Calibri" w:cs="Calibri"/>
                <w:b/>
                <w:color w:val="FFFFFF" w:themeColor="background1"/>
              </w:rPr>
              <w:t>gwaith</w:t>
            </w:r>
            <w:proofErr w:type="spellEnd"/>
            <w:r w:rsidR="00311B83"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:</w:t>
            </w:r>
          </w:p>
        </w:tc>
        <w:tc>
          <w:tcPr>
            <w:tcW w:w="8364" w:type="dxa"/>
          </w:tcPr>
          <w:p w14:paraId="6B9A4C96" w14:textId="410185A0" w:rsidR="00311B83" w:rsidRPr="00486643" w:rsidRDefault="001C217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i/>
              </w:rPr>
              <w:t>30</w:t>
            </w:r>
          </w:p>
        </w:tc>
      </w:tr>
      <w:tr w:rsidR="00311B83" w:rsidRPr="00486643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3819D843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proofErr w:type="spellStart"/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</w:t>
            </w:r>
            <w:r w:rsidR="00D17B6F" w:rsidRPr="00D17B6F">
              <w:rPr>
                <w:rFonts w:ascii="Calibri" w:hAnsi="Calibri" w:cs="Calibri"/>
                <w:b/>
                <w:color w:val="FFFFFF" w:themeColor="background1"/>
              </w:rPr>
              <w:t>ifer</w:t>
            </w:r>
            <w:proofErr w:type="spellEnd"/>
            <w:r w:rsidR="00D17B6F" w:rsidRPr="00D17B6F">
              <w:rPr>
                <w:rFonts w:ascii="Calibri" w:hAnsi="Calibri" w:cs="Calibri"/>
                <w:b/>
                <w:color w:val="FFFFFF" w:themeColor="background1"/>
              </w:rPr>
              <w:t xml:space="preserve"> y </w:t>
            </w:r>
            <w:proofErr w:type="spellStart"/>
            <w:r w:rsidR="00D17B6F" w:rsidRPr="00D17B6F">
              <w:rPr>
                <w:rFonts w:ascii="Calibri" w:hAnsi="Calibri" w:cs="Calibri"/>
                <w:b/>
                <w:color w:val="FFFFFF" w:themeColor="background1"/>
              </w:rPr>
              <w:t>swyddi</w:t>
            </w:r>
            <w:proofErr w:type="spellEnd"/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:</w:t>
            </w:r>
          </w:p>
        </w:tc>
        <w:tc>
          <w:tcPr>
            <w:tcW w:w="8364" w:type="dxa"/>
          </w:tcPr>
          <w:p w14:paraId="26FEFDF9" w14:textId="548BBACA" w:rsidR="00311B83" w:rsidRPr="00486643" w:rsidRDefault="001C217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1C217A">
              <w:rPr>
                <w:rFonts w:asciiTheme="minorHAnsi" w:hAnsiTheme="minorHAnsi" w:cstheme="minorHAnsi"/>
                <w:b/>
                <w:i/>
              </w:rPr>
              <w:t>1</w:t>
            </w:r>
          </w:p>
        </w:tc>
      </w:tr>
      <w:tr w:rsidR="00311B83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7C92F5F3" w:rsidR="00311B83" w:rsidRPr="00AD0558" w:rsidRDefault="00D17B6F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D17B6F">
              <w:rPr>
                <w:rFonts w:ascii="Calibri" w:hAnsi="Calibri" w:cs="Calibri"/>
                <w:b/>
              </w:rPr>
              <w:t xml:space="preserve">Mae hon </w:t>
            </w:r>
            <w:proofErr w:type="spellStart"/>
            <w:r w:rsidRPr="00D17B6F">
              <w:rPr>
                <w:rFonts w:ascii="Calibri" w:hAnsi="Calibri" w:cs="Calibri"/>
                <w:b/>
              </w:rPr>
              <w:t>yn</w:t>
            </w:r>
            <w:proofErr w:type="spellEnd"/>
            <w:r w:rsidRPr="00D17B6F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D17B6F">
              <w:rPr>
                <w:rFonts w:ascii="Calibri" w:hAnsi="Calibri" w:cs="Calibri"/>
                <w:b/>
              </w:rPr>
              <w:t>swydd</w:t>
            </w:r>
            <w:proofErr w:type="spellEnd"/>
            <w:r w:rsidRPr="00D17B6F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D17B6F">
              <w:rPr>
                <w:rFonts w:ascii="Calibri" w:hAnsi="Calibri" w:cs="Calibri"/>
                <w:b/>
              </w:rPr>
              <w:t>dymor</w:t>
            </w:r>
            <w:proofErr w:type="spellEnd"/>
            <w:r w:rsidRPr="00D17B6F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D17B6F">
              <w:rPr>
                <w:rFonts w:ascii="Calibri" w:hAnsi="Calibri" w:cs="Calibri"/>
                <w:b/>
              </w:rPr>
              <w:t>penodol</w:t>
            </w:r>
            <w:proofErr w:type="spellEnd"/>
            <w:r w:rsidRPr="00D17B6F">
              <w:rPr>
                <w:rFonts w:ascii="Calibri" w:hAnsi="Calibri" w:cs="Calibri"/>
                <w:b/>
              </w:rPr>
              <w:t xml:space="preserve"> am </w:t>
            </w:r>
            <w:proofErr w:type="spellStart"/>
            <w:r w:rsidRPr="00D17B6F">
              <w:rPr>
                <w:rFonts w:ascii="Calibri" w:hAnsi="Calibri" w:cs="Calibri"/>
                <w:b/>
              </w:rPr>
              <w:t>gyfnod</w:t>
            </w:r>
            <w:proofErr w:type="spellEnd"/>
            <w:r w:rsidRPr="00D17B6F">
              <w:rPr>
                <w:rFonts w:ascii="Calibri" w:hAnsi="Calibri" w:cs="Calibri"/>
                <w:b/>
              </w:rPr>
              <w:t xml:space="preserve"> o</w:t>
            </w:r>
            <w:r w:rsidR="00311B83" w:rsidRPr="00AD0558">
              <w:rPr>
                <w:rFonts w:asciiTheme="minorHAnsi" w:hAnsiTheme="minorHAnsi" w:cstheme="minorHAnsi"/>
                <w:b/>
              </w:rPr>
              <w:t xml:space="preserve"> </w:t>
            </w:r>
            <w:r w:rsidR="001C217A" w:rsidRPr="00AD0558">
              <w:rPr>
                <w:rFonts w:asciiTheme="minorHAnsi" w:hAnsiTheme="minorHAnsi" w:cstheme="minorHAnsi"/>
                <w:b/>
              </w:rPr>
              <w:t xml:space="preserve">8 </w:t>
            </w:r>
            <w:proofErr w:type="spellStart"/>
            <w:r w:rsidR="001C217A" w:rsidRPr="00AD0558">
              <w:rPr>
                <w:rFonts w:asciiTheme="minorHAnsi" w:hAnsiTheme="minorHAnsi" w:cstheme="minorHAnsi"/>
                <w:b/>
              </w:rPr>
              <w:t>w</w:t>
            </w:r>
            <w:r w:rsidRPr="00D17B6F">
              <w:rPr>
                <w:rFonts w:ascii="Calibri" w:hAnsi="Calibri" w:cs="Calibri"/>
                <w:b/>
              </w:rPr>
              <w:t>ythnos</w:t>
            </w:r>
            <w:proofErr w:type="spellEnd"/>
          </w:p>
        </w:tc>
      </w:tr>
      <w:tr w:rsidR="00311B83" w:rsidRPr="00486643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4335457D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proofErr w:type="spellStart"/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</w:t>
            </w:r>
            <w:r w:rsidR="00D17B6F" w:rsidRPr="00D17B6F">
              <w:rPr>
                <w:rFonts w:ascii="Calibri" w:hAnsi="Calibri" w:cs="Calibri"/>
                <w:b/>
                <w:color w:val="FFFFFF" w:themeColor="background1"/>
              </w:rPr>
              <w:t>leoliad</w:t>
            </w:r>
            <w:proofErr w:type="spellEnd"/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:</w:t>
            </w:r>
          </w:p>
        </w:tc>
        <w:tc>
          <w:tcPr>
            <w:tcW w:w="8364" w:type="dxa"/>
          </w:tcPr>
          <w:p w14:paraId="257A28A5" w14:textId="31024123" w:rsidR="00311B83" w:rsidRPr="00AD0558" w:rsidRDefault="00D17B6F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proofErr w:type="spellStart"/>
            <w:r w:rsidRPr="00D17B6F">
              <w:rPr>
                <w:rFonts w:ascii="Calibri" w:hAnsi="Calibri" w:cs="Calibri"/>
                <w:b/>
              </w:rPr>
              <w:t>Bydd</w:t>
            </w:r>
            <w:proofErr w:type="spellEnd"/>
            <w:r w:rsidRPr="00D17B6F">
              <w:rPr>
                <w:rFonts w:ascii="Calibri" w:hAnsi="Calibri" w:cs="Calibri"/>
                <w:b/>
              </w:rPr>
              <w:t xml:space="preserve"> y </w:t>
            </w:r>
            <w:proofErr w:type="spellStart"/>
            <w:r w:rsidRPr="00D17B6F">
              <w:rPr>
                <w:rFonts w:ascii="Calibri" w:hAnsi="Calibri" w:cs="Calibri"/>
                <w:b/>
              </w:rPr>
              <w:t>swydd</w:t>
            </w:r>
            <w:proofErr w:type="spellEnd"/>
            <w:r w:rsidRPr="00D17B6F">
              <w:rPr>
                <w:rFonts w:ascii="Calibri" w:hAnsi="Calibri" w:cs="Calibri"/>
                <w:b/>
              </w:rPr>
              <w:t xml:space="preserve"> hon </w:t>
            </w:r>
            <w:proofErr w:type="spellStart"/>
            <w:r w:rsidRPr="00D17B6F">
              <w:rPr>
                <w:rFonts w:ascii="Calibri" w:hAnsi="Calibri" w:cs="Calibri"/>
                <w:b/>
              </w:rPr>
              <w:t>wedi'i</w:t>
            </w:r>
            <w:proofErr w:type="spellEnd"/>
            <w:r w:rsidRPr="00D17B6F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D17B6F">
              <w:rPr>
                <w:rFonts w:ascii="Calibri" w:hAnsi="Calibri" w:cs="Calibri"/>
                <w:b/>
              </w:rPr>
              <w:t>lleoli</w:t>
            </w:r>
            <w:proofErr w:type="spellEnd"/>
            <w:r w:rsidRPr="00D17B6F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D17B6F">
              <w:rPr>
                <w:rFonts w:ascii="Calibri" w:hAnsi="Calibri" w:cs="Calibri"/>
                <w:b/>
              </w:rPr>
              <w:t>ar</w:t>
            </w:r>
            <w:proofErr w:type="spellEnd"/>
            <w:r w:rsidRPr="00D17B6F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D17B6F">
              <w:rPr>
                <w:rFonts w:ascii="Calibri" w:hAnsi="Calibri" w:cs="Calibri"/>
                <w:b/>
              </w:rPr>
              <w:t>Gampws</w:t>
            </w:r>
            <w:proofErr w:type="spellEnd"/>
            <w:r w:rsidRPr="00D17B6F">
              <w:rPr>
                <w:rFonts w:ascii="Calibri" w:hAnsi="Calibri" w:cs="Calibri"/>
                <w:b/>
              </w:rPr>
              <w:t xml:space="preserve"> y Bae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486643" w14:paraId="56E80A59" w14:textId="77777777" w:rsidTr="741CD718">
        <w:tc>
          <w:tcPr>
            <w:tcW w:w="1589" w:type="dxa"/>
            <w:shd w:val="clear" w:color="auto" w:fill="242F60"/>
            <w:vAlign w:val="center"/>
          </w:tcPr>
          <w:p w14:paraId="1655E624" w14:textId="655136B9" w:rsidR="00311B83" w:rsidRPr="00AD0558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proofErr w:type="spellStart"/>
            <w:r w:rsidR="009A3697" w:rsidRPr="009A3697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t>Prif</w:t>
            </w:r>
            <w:proofErr w:type="spellEnd"/>
            <w:r w:rsidR="009A3697" w:rsidRPr="009A3697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="009A3697" w:rsidRPr="009A3697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t>Ddyletswyddau</w:t>
            </w:r>
            <w:proofErr w:type="spellEnd"/>
            <w:r w:rsidRPr="00AD0558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9327" w:type="dxa"/>
          </w:tcPr>
          <w:p w14:paraId="2C894125" w14:textId="43487587" w:rsidR="00356A8A" w:rsidRPr="00AD0558" w:rsidRDefault="00356A8A" w:rsidP="00AD0558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AD0558">
              <w:rPr>
                <w:rFonts w:asciiTheme="minorHAnsi" w:hAnsiTheme="minorHAnsi" w:cstheme="minorHAnsi"/>
                <w:sz w:val="22"/>
              </w:rPr>
              <w:t>C</w:t>
            </w:r>
            <w:r w:rsidR="009A3697" w:rsidRPr="009A3697">
              <w:rPr>
                <w:rFonts w:ascii="Calibri" w:hAnsi="Calibri" w:cs="Calibri"/>
                <w:sz w:val="22"/>
              </w:rPr>
              <w:t>yfrifo</w:t>
            </w:r>
            <w:proofErr w:type="spellEnd"/>
            <w:r w:rsidR="009A3697" w:rsidRPr="009A3697">
              <w:rPr>
                <w:rFonts w:ascii="Calibri" w:hAnsi="Calibri" w:cs="Calibri"/>
                <w:sz w:val="22"/>
              </w:rPr>
              <w:t xml:space="preserve"> a </w:t>
            </w:r>
            <w:proofErr w:type="spellStart"/>
            <w:r w:rsidR="009A3697" w:rsidRPr="009A3697">
              <w:rPr>
                <w:rFonts w:ascii="Calibri" w:hAnsi="Calibri" w:cs="Calibri"/>
                <w:sz w:val="22"/>
              </w:rPr>
              <w:t>phwyso</w:t>
            </w:r>
            <w:proofErr w:type="spellEnd"/>
            <w:r w:rsidR="009A3697" w:rsidRPr="009A3697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="009A3697" w:rsidRPr="009A3697">
              <w:rPr>
                <w:rFonts w:ascii="Calibri" w:hAnsi="Calibri" w:cs="Calibri"/>
                <w:sz w:val="22"/>
              </w:rPr>
              <w:t>cyfansoddiadau</w:t>
            </w:r>
            <w:proofErr w:type="spellEnd"/>
            <w:r w:rsidR="009A3697" w:rsidRPr="009A3697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="009A3697" w:rsidRPr="009A3697">
              <w:rPr>
                <w:rFonts w:ascii="Calibri" w:hAnsi="Calibri" w:cs="Calibri"/>
                <w:sz w:val="22"/>
              </w:rPr>
              <w:t>elfen</w:t>
            </w:r>
            <w:proofErr w:type="spellEnd"/>
            <w:r w:rsidR="009A3697" w:rsidRPr="009A3697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="009A3697" w:rsidRPr="009A3697">
              <w:rPr>
                <w:rFonts w:ascii="Calibri" w:hAnsi="Calibri" w:cs="Calibri"/>
                <w:sz w:val="22"/>
              </w:rPr>
              <w:t>wefr</w:t>
            </w:r>
            <w:proofErr w:type="spellEnd"/>
            <w:r w:rsidR="009A3697" w:rsidRPr="009A3697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="009A3697" w:rsidRPr="009A3697">
              <w:rPr>
                <w:rFonts w:ascii="Calibri" w:hAnsi="Calibri" w:cs="Calibri"/>
                <w:sz w:val="22"/>
              </w:rPr>
              <w:t>ar</w:t>
            </w:r>
            <w:proofErr w:type="spellEnd"/>
            <w:r w:rsidR="009A3697" w:rsidRPr="009A3697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="009A3697" w:rsidRPr="009A3697">
              <w:rPr>
                <w:rFonts w:ascii="Calibri" w:hAnsi="Calibri" w:cs="Calibri"/>
                <w:sz w:val="22"/>
              </w:rPr>
              <w:t>gyfer</w:t>
            </w:r>
            <w:proofErr w:type="spellEnd"/>
            <w:r w:rsidR="009A3697" w:rsidRPr="009A3697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="009A3697" w:rsidRPr="009A3697">
              <w:rPr>
                <w:rFonts w:ascii="Calibri" w:hAnsi="Calibri" w:cs="Calibri"/>
                <w:sz w:val="22"/>
              </w:rPr>
              <w:t>castio</w:t>
            </w:r>
            <w:proofErr w:type="spellEnd"/>
          </w:p>
          <w:p w14:paraId="2894F685" w14:textId="6F3D0686" w:rsidR="00356A8A" w:rsidRPr="00AD0558" w:rsidRDefault="000417E0" w:rsidP="00AD0558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0417E0">
              <w:rPr>
                <w:rFonts w:ascii="Calibri" w:hAnsi="Calibri" w:cs="Calibri"/>
                <w:sz w:val="22"/>
              </w:rPr>
              <w:t>Cynorthwyo</w:t>
            </w:r>
            <w:proofErr w:type="spellEnd"/>
            <w:r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2"/>
              </w:rPr>
              <w:t>gyda</w:t>
            </w:r>
            <w:proofErr w:type="spellEnd"/>
            <w:r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2"/>
              </w:rPr>
              <w:t>gweithrediadau</w:t>
            </w:r>
            <w:proofErr w:type="spellEnd"/>
            <w:r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2"/>
              </w:rPr>
              <w:t>toddi</w:t>
            </w:r>
            <w:proofErr w:type="spellEnd"/>
            <w:r w:rsidRPr="000417E0">
              <w:rPr>
                <w:rFonts w:ascii="Calibri" w:hAnsi="Calibri" w:cs="Calibri"/>
                <w:sz w:val="22"/>
              </w:rPr>
              <w:t xml:space="preserve"> a </w:t>
            </w:r>
            <w:proofErr w:type="spellStart"/>
            <w:r w:rsidRPr="000417E0">
              <w:rPr>
                <w:rFonts w:ascii="Calibri" w:hAnsi="Calibri" w:cs="Calibri"/>
                <w:sz w:val="22"/>
              </w:rPr>
              <w:t>chastio</w:t>
            </w:r>
            <w:proofErr w:type="spellEnd"/>
            <w:r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2"/>
              </w:rPr>
              <w:t>anwythiad</w:t>
            </w:r>
            <w:proofErr w:type="spellEnd"/>
          </w:p>
          <w:p w14:paraId="75C20A21" w14:textId="00E13609" w:rsidR="00356A8A" w:rsidRPr="00AD0558" w:rsidRDefault="000417E0" w:rsidP="00AD0558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0417E0">
              <w:rPr>
                <w:rFonts w:ascii="Calibri" w:hAnsi="Calibri" w:cs="Calibri"/>
                <w:sz w:val="22"/>
              </w:rPr>
              <w:t>Cynorthwyo</w:t>
            </w:r>
            <w:proofErr w:type="spellEnd"/>
            <w:r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2"/>
              </w:rPr>
              <w:t>gyda</w:t>
            </w:r>
            <w:proofErr w:type="spellEnd"/>
            <w:r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2"/>
              </w:rPr>
              <w:t>phrosesau</w:t>
            </w:r>
            <w:proofErr w:type="spellEnd"/>
            <w:r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2"/>
              </w:rPr>
              <w:t>gofannu</w:t>
            </w:r>
            <w:proofErr w:type="spellEnd"/>
            <w:r w:rsidRPr="000417E0">
              <w:rPr>
                <w:rFonts w:ascii="Calibri" w:hAnsi="Calibri" w:cs="Calibri"/>
                <w:sz w:val="22"/>
              </w:rPr>
              <w:t xml:space="preserve"> a </w:t>
            </w:r>
            <w:proofErr w:type="spellStart"/>
            <w:r w:rsidRPr="000417E0">
              <w:rPr>
                <w:rFonts w:ascii="Calibri" w:hAnsi="Calibri" w:cs="Calibri"/>
                <w:sz w:val="22"/>
              </w:rPr>
              <w:t>rholio</w:t>
            </w:r>
            <w:proofErr w:type="spellEnd"/>
          </w:p>
          <w:p w14:paraId="300B8E92" w14:textId="7E9A14A5" w:rsidR="00356A8A" w:rsidRPr="00AD0558" w:rsidRDefault="000417E0" w:rsidP="00AD0558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0417E0">
              <w:rPr>
                <w:rFonts w:ascii="Calibri" w:hAnsi="Calibri" w:cs="Calibri"/>
                <w:sz w:val="22"/>
              </w:rPr>
              <w:t>Cynnal</w:t>
            </w:r>
            <w:proofErr w:type="spellEnd"/>
            <w:r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2"/>
              </w:rPr>
              <w:t>triniaethau</w:t>
            </w:r>
            <w:proofErr w:type="spellEnd"/>
            <w:r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2"/>
              </w:rPr>
              <w:t>gwres</w:t>
            </w:r>
            <w:proofErr w:type="spellEnd"/>
            <w:r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2"/>
              </w:rPr>
              <w:t>i</w:t>
            </w:r>
            <w:proofErr w:type="spellEnd"/>
            <w:r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2"/>
              </w:rPr>
              <w:t>gyflawni</w:t>
            </w:r>
            <w:proofErr w:type="spellEnd"/>
            <w:r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2"/>
              </w:rPr>
              <w:t>microstrwythurau</w:t>
            </w:r>
            <w:proofErr w:type="spellEnd"/>
            <w:r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2"/>
              </w:rPr>
              <w:t>targed</w:t>
            </w:r>
            <w:proofErr w:type="spellEnd"/>
          </w:p>
          <w:p w14:paraId="4669572C" w14:textId="26AFF295" w:rsidR="00356A8A" w:rsidRPr="00AD0558" w:rsidRDefault="000417E0" w:rsidP="00AD0558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0417E0">
              <w:rPr>
                <w:rFonts w:ascii="Calibri" w:hAnsi="Calibri" w:cs="Calibri"/>
                <w:sz w:val="22"/>
              </w:rPr>
              <w:t>Nodweddu</w:t>
            </w:r>
            <w:proofErr w:type="spellEnd"/>
            <w:r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2"/>
              </w:rPr>
              <w:t>microstrwythurau</w:t>
            </w:r>
            <w:proofErr w:type="spellEnd"/>
            <w:r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2"/>
              </w:rPr>
              <w:t>gan</w:t>
            </w:r>
            <w:proofErr w:type="spellEnd"/>
            <w:r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2"/>
              </w:rPr>
              <w:t>ddefnyddio</w:t>
            </w:r>
            <w:proofErr w:type="spellEnd"/>
            <w:r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2"/>
              </w:rPr>
              <w:t>microsgopeg</w:t>
            </w:r>
            <w:proofErr w:type="spellEnd"/>
            <w:r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2"/>
              </w:rPr>
              <w:t>optegol</w:t>
            </w:r>
            <w:proofErr w:type="spellEnd"/>
            <w:r w:rsidRPr="000417E0">
              <w:rPr>
                <w:rFonts w:ascii="Calibri" w:hAnsi="Calibri" w:cs="Calibri"/>
                <w:sz w:val="22"/>
              </w:rPr>
              <w:t xml:space="preserve"> ac</w:t>
            </w:r>
            <w:r w:rsidR="00356A8A" w:rsidRPr="00AD0558">
              <w:rPr>
                <w:rFonts w:asciiTheme="minorHAnsi" w:hAnsiTheme="minorHAnsi" w:cstheme="minorHAnsi"/>
                <w:sz w:val="22"/>
              </w:rPr>
              <w:t xml:space="preserve"> electron</w:t>
            </w:r>
          </w:p>
          <w:p w14:paraId="410AD05B" w14:textId="49E09553" w:rsidR="00311B83" w:rsidRPr="00AD0558" w:rsidRDefault="00356A8A" w:rsidP="00AD0558">
            <w:pPr>
              <w:pStyle w:val="ListParagraph"/>
              <w:numPr>
                <w:ilvl w:val="0"/>
                <w:numId w:val="11"/>
              </w:numPr>
              <w:spacing w:after="0"/>
            </w:pPr>
            <w:proofErr w:type="spellStart"/>
            <w:r w:rsidRPr="00AD0558">
              <w:rPr>
                <w:rFonts w:asciiTheme="minorHAnsi" w:hAnsiTheme="minorHAnsi" w:cstheme="minorHAnsi"/>
                <w:sz w:val="22"/>
              </w:rPr>
              <w:t>As</w:t>
            </w:r>
            <w:r w:rsidR="000417E0" w:rsidRPr="000417E0">
              <w:rPr>
                <w:rFonts w:ascii="Calibri" w:hAnsi="Calibri" w:cs="Calibri"/>
                <w:sz w:val="22"/>
              </w:rPr>
              <w:t>esu</w:t>
            </w:r>
            <w:proofErr w:type="spellEnd"/>
            <w:r w:rsidR="000417E0"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="000417E0" w:rsidRPr="000417E0">
              <w:rPr>
                <w:rFonts w:ascii="Calibri" w:hAnsi="Calibri" w:cs="Calibri"/>
                <w:sz w:val="22"/>
              </w:rPr>
              <w:t>priodweddau</w:t>
            </w:r>
            <w:proofErr w:type="spellEnd"/>
            <w:r w:rsidR="000417E0"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="000417E0" w:rsidRPr="000417E0">
              <w:rPr>
                <w:rFonts w:ascii="Calibri" w:hAnsi="Calibri" w:cs="Calibri"/>
                <w:sz w:val="22"/>
              </w:rPr>
              <w:t>mecanyddol</w:t>
            </w:r>
            <w:proofErr w:type="spellEnd"/>
            <w:r w:rsidR="000417E0"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="000417E0" w:rsidRPr="000417E0">
              <w:rPr>
                <w:rFonts w:ascii="Calibri" w:hAnsi="Calibri" w:cs="Calibri"/>
                <w:sz w:val="22"/>
              </w:rPr>
              <w:t>trwy</w:t>
            </w:r>
            <w:proofErr w:type="spellEnd"/>
            <w:r w:rsidR="000417E0"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="000417E0" w:rsidRPr="000417E0">
              <w:rPr>
                <w:rFonts w:ascii="Calibri" w:hAnsi="Calibri" w:cs="Calibri"/>
                <w:sz w:val="22"/>
              </w:rPr>
              <w:t>fesuriadau</w:t>
            </w:r>
            <w:proofErr w:type="spellEnd"/>
            <w:r w:rsidR="000417E0" w:rsidRPr="000417E0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="000417E0" w:rsidRPr="000417E0">
              <w:rPr>
                <w:rFonts w:ascii="Calibri" w:hAnsi="Calibri" w:cs="Calibri"/>
                <w:sz w:val="22"/>
              </w:rPr>
              <w:t>caledwch</w:t>
            </w:r>
            <w:proofErr w:type="spellEnd"/>
          </w:p>
        </w:tc>
      </w:tr>
      <w:tr w:rsidR="00311B83" w:rsidRPr="00486643" w14:paraId="6FF0C1AC" w14:textId="77777777" w:rsidTr="741CD718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50D2E8FE" w:rsidR="00311B83" w:rsidRPr="00486643" w:rsidRDefault="000417E0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Cyfrannu'n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rhagweithiol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at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ymchwil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a'i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gynnal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gan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gynnwys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casglu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paratoi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a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dadansoddi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data,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cynhyrchu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syniadau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gwreiddiol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a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chyflwyno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canlyniadau</w:t>
            </w:r>
            <w:proofErr w:type="spellEnd"/>
            <w:r w:rsidR="00311B83"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.</w:t>
            </w:r>
          </w:p>
          <w:p w14:paraId="2F5AC5ED" w14:textId="4B7BC12B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</w:t>
            </w:r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 xml:space="preserve">od </w:t>
            </w:r>
            <w:proofErr w:type="spellStart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>yn</w:t>
            </w:r>
            <w:proofErr w:type="spellEnd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</w:t>
            </w:r>
            <w:proofErr w:type="spellStart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>hunan-gymhellol</w:t>
            </w:r>
            <w:proofErr w:type="spellEnd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 xml:space="preserve">, </w:t>
            </w:r>
            <w:proofErr w:type="spellStart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>cymhwyso</w:t>
            </w:r>
            <w:proofErr w:type="spellEnd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a </w:t>
            </w:r>
            <w:proofErr w:type="spellStart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>defnyddio</w:t>
            </w:r>
            <w:proofErr w:type="spellEnd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</w:t>
            </w:r>
            <w:proofErr w:type="spellStart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>eu</w:t>
            </w:r>
            <w:proofErr w:type="spellEnd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</w:t>
            </w:r>
            <w:proofErr w:type="spellStart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>menter</w:t>
            </w:r>
            <w:proofErr w:type="spellEnd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 xml:space="preserve">, </w:t>
            </w:r>
            <w:proofErr w:type="spellStart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>gan</w:t>
            </w:r>
            <w:proofErr w:type="spellEnd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</w:t>
            </w:r>
            <w:proofErr w:type="spellStart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>anelu</w:t>
            </w:r>
            <w:proofErr w:type="spellEnd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at </w:t>
            </w:r>
            <w:proofErr w:type="spellStart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>bennu</w:t>
            </w:r>
            <w:proofErr w:type="spellEnd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</w:t>
            </w:r>
            <w:proofErr w:type="spellStart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>ffyrdd</w:t>
            </w:r>
            <w:proofErr w:type="spellEnd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addas o </w:t>
            </w:r>
            <w:proofErr w:type="spellStart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>fynd</w:t>
            </w:r>
            <w:proofErr w:type="spellEnd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</w:t>
            </w:r>
            <w:proofErr w:type="spellStart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>i'r</w:t>
            </w:r>
            <w:proofErr w:type="spellEnd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</w:t>
            </w:r>
            <w:proofErr w:type="spellStart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>afael</w:t>
            </w:r>
            <w:proofErr w:type="spellEnd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â </w:t>
            </w:r>
            <w:proofErr w:type="spellStart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>heriau</w:t>
            </w:r>
            <w:proofErr w:type="spellEnd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a </w:t>
            </w:r>
            <w:proofErr w:type="spellStart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>cheisio</w:t>
            </w:r>
            <w:proofErr w:type="spellEnd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</w:t>
            </w:r>
            <w:proofErr w:type="spellStart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>arweiniad</w:t>
            </w:r>
            <w:proofErr w:type="spellEnd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pan </w:t>
            </w:r>
            <w:proofErr w:type="spellStart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>fo</w:t>
            </w:r>
            <w:proofErr w:type="spellEnd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 xml:space="preserve"> </w:t>
            </w:r>
            <w:proofErr w:type="spellStart"/>
            <w:r w:rsidR="000417E0" w:rsidRPr="000417E0">
              <w:rPr>
                <w:rFonts w:ascii="Calibri" w:hAnsi="Calibri" w:cs="Calibri"/>
                <w:sz w:val="20"/>
                <w:szCs w:val="20"/>
                <w:lang w:val="en-IE"/>
              </w:rPr>
              <w:t>angen</w:t>
            </w:r>
            <w:proofErr w:type="spellEnd"/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.</w:t>
            </w:r>
          </w:p>
          <w:p w14:paraId="4867EB1D" w14:textId="36EFBAE1" w:rsidR="00311B83" w:rsidRPr="00486643" w:rsidRDefault="000417E0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Rhyngweithio'n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gadarnhaol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ac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yn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broffesiynol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â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chydweithwyr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a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phartneriaid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eraill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o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fewn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y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Gyfadran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ac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mewn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mannau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eraill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yn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y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Brifysgol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a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thu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hwnt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yn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ôl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yr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angen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megis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mewn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diwydiant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/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masnach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sefydliadau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cyhoeddus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>ysbytai</w:t>
            </w:r>
            <w:proofErr w:type="spellEnd"/>
            <w:r w:rsidRPr="000417E0">
              <w:rPr>
                <w:rFonts w:ascii="Calibri" w:hAnsi="Calibri" w:cs="Calibri"/>
                <w:bCs/>
                <w:iCs/>
                <w:sz w:val="20"/>
                <w:szCs w:val="20"/>
              </w:rPr>
              <w:t xml:space="preserve"> ac</w:t>
            </w:r>
            <w:r w:rsidR="00311B83" w:rsidRPr="00AD0558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academia.</w:t>
            </w:r>
          </w:p>
          <w:p w14:paraId="51136404" w14:textId="77777777" w:rsidR="00311B83" w:rsidRPr="00486643" w:rsidRDefault="00311B83" w:rsidP="00AD0558">
            <w:pPr>
              <w:pStyle w:val="BodyText"/>
              <w:tabs>
                <w:tab w:val="left" w:pos="0"/>
              </w:tabs>
              <w:spacing w:before="0" w:after="0" w:line="240" w:lineRule="auto"/>
              <w:ind w:left="360" w:right="-20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486643" w14:paraId="4037F6DD" w14:textId="77777777" w:rsidTr="741CD718">
        <w:tc>
          <w:tcPr>
            <w:tcW w:w="1589" w:type="dxa"/>
            <w:shd w:val="clear" w:color="auto" w:fill="242F60"/>
            <w:vAlign w:val="center"/>
          </w:tcPr>
          <w:p w14:paraId="0242C39F" w14:textId="30A3B6B7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proofErr w:type="spellStart"/>
            <w:r w:rsidR="000417E0" w:rsidRPr="000417E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t>Dyletswyddau</w:t>
            </w:r>
            <w:proofErr w:type="spellEnd"/>
            <w:r w:rsidR="000417E0" w:rsidRPr="000417E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="000417E0" w:rsidRPr="000417E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t>Cyffredinol</w:t>
            </w:r>
            <w:proofErr w:type="spellEnd"/>
          </w:p>
        </w:tc>
        <w:tc>
          <w:tcPr>
            <w:tcW w:w="9327" w:type="dxa"/>
          </w:tcPr>
          <w:p w14:paraId="56576009" w14:textId="7E3D07E2" w:rsidR="00311B83" w:rsidRPr="00486643" w:rsidRDefault="000417E0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Hyrwyddo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cydraddoldeb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ac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amrywiaeth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mewn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arferion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gwaith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a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chynnal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perthnasoedd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gwaith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cadarnhaol</w:t>
            </w:r>
            <w:proofErr w:type="spellEnd"/>
            <w:r w:rsidR="00311B83"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14:paraId="710C18BA" w14:textId="7F55D876" w:rsidR="00311B83" w:rsidRPr="00486643" w:rsidRDefault="000417E0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Cynnal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y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rôl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swydd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a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phob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gweithgaredd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yn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unol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â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pholisïau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a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systemau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rheoli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diogelwch</w:t>
            </w:r>
            <w:proofErr w:type="spellEnd"/>
            <w:r w:rsidR="00311B83"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0417E0">
              <w:rPr>
                <w:rFonts w:ascii="Calibri" w:hAnsi="Calibri" w:cs="Calibri"/>
                <w:sz w:val="20"/>
                <w:szCs w:val="20"/>
              </w:rPr>
              <w:t xml:space="preserve">iechyd a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chynaliadwyedd</w:t>
            </w:r>
            <w:proofErr w:type="spellEnd"/>
            <w:r w:rsidR="00311B83"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0417E0">
              <w:rPr>
                <w:rFonts w:ascii="Calibri" w:hAnsi="Calibri" w:cs="Calibri"/>
                <w:sz w:val="20"/>
                <w:szCs w:val="20"/>
              </w:rPr>
              <w:t xml:space="preserve">er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mwyn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lleihau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risgiau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ac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effeithiau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sy'n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deillio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o'r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gweithgaredd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gwaith</w:t>
            </w:r>
            <w:proofErr w:type="spellEnd"/>
            <w:r w:rsidR="00311B83" w:rsidRPr="0048664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81D9825" w14:textId="67865350" w:rsidR="00311B83" w:rsidRPr="00486643" w:rsidRDefault="000417E0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Sicrhau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bod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rheoli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risg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yn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rhan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annatod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unrhyw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broses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wneud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penderfyniadau</w:t>
            </w:r>
            <w:proofErr w:type="spellEnd"/>
            <w:r w:rsidR="00311B83"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trwy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sicrhau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cydymffurfiaeth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â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Pholisi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Rheoli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Risg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y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Brifysgol</w:t>
            </w:r>
            <w:proofErr w:type="spellEnd"/>
            <w:r w:rsidR="00311B83" w:rsidRPr="0048664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262B7F5" w14:textId="2C1B4AAD" w:rsidR="00311B83" w:rsidRPr="00486643" w:rsidRDefault="000417E0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Unrhyw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ddyletswyddau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eraill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fel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y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cytunwyd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gan</w:t>
            </w:r>
            <w:proofErr w:type="spellEnd"/>
            <w:r w:rsidRPr="000417E0">
              <w:rPr>
                <w:rFonts w:ascii="Calibri" w:hAnsi="Calibri" w:cs="Calibri"/>
                <w:sz w:val="20"/>
                <w:szCs w:val="20"/>
              </w:rPr>
              <w:t xml:space="preserve"> y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Gyfadran</w:t>
            </w:r>
            <w:proofErr w:type="spellEnd"/>
            <w:r w:rsidR="00311B83"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/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Cyfarwyddiaeth</w:t>
            </w:r>
            <w:proofErr w:type="spellEnd"/>
            <w:r w:rsidR="00311B83"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/ </w:t>
            </w:r>
            <w:r w:rsidRPr="000417E0">
              <w:rPr>
                <w:rFonts w:ascii="Calibri" w:hAnsi="Calibri" w:cs="Calibri"/>
                <w:sz w:val="20"/>
                <w:szCs w:val="20"/>
              </w:rPr>
              <w:t xml:space="preserve">Maes </w:t>
            </w:r>
            <w:proofErr w:type="spellStart"/>
            <w:r w:rsidRPr="000417E0">
              <w:rPr>
                <w:rFonts w:ascii="Calibri" w:hAnsi="Calibri" w:cs="Calibri"/>
                <w:sz w:val="20"/>
                <w:szCs w:val="20"/>
              </w:rPr>
              <w:t>Gwasanaeth</w:t>
            </w:r>
            <w:proofErr w:type="spellEnd"/>
            <w:r w:rsidR="00311B83" w:rsidRPr="0048664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5A5206EA" w14:textId="77777777" w:rsidTr="741CD718">
        <w:tc>
          <w:tcPr>
            <w:tcW w:w="1589" w:type="dxa"/>
            <w:shd w:val="clear" w:color="auto" w:fill="242F60"/>
            <w:vAlign w:val="center"/>
          </w:tcPr>
          <w:p w14:paraId="3E06535A" w14:textId="33A2BCC5" w:rsidR="00311B83" w:rsidRPr="00486643" w:rsidRDefault="000417E0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proofErr w:type="spellStart"/>
            <w:r w:rsidRPr="000417E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t>Manyleb</w:t>
            </w:r>
            <w:proofErr w:type="spellEnd"/>
            <w:r w:rsidRPr="000417E0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t xml:space="preserve"> y Pers</w:t>
            </w:r>
            <w:r w:rsidR="00311B83"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on</w:t>
            </w:r>
          </w:p>
          <w:p w14:paraId="13B88016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2280C8CB" w:rsidR="00311B83" w:rsidRDefault="000417E0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417E0">
              <w:rPr>
                <w:rFonts w:ascii="Calibri" w:hAnsi="Calibri" w:cs="Calibri"/>
                <w:b/>
                <w:sz w:val="20"/>
                <w:szCs w:val="20"/>
              </w:rPr>
              <w:t xml:space="preserve">Meini </w:t>
            </w:r>
            <w:proofErr w:type="spellStart"/>
            <w:r w:rsidRPr="000417E0">
              <w:rPr>
                <w:rFonts w:ascii="Calibri" w:hAnsi="Calibri" w:cs="Calibri"/>
                <w:b/>
                <w:sz w:val="20"/>
                <w:szCs w:val="20"/>
              </w:rPr>
              <w:t>prawf</w:t>
            </w:r>
            <w:proofErr w:type="spellEnd"/>
            <w:r w:rsidRPr="000417E0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b/>
                <w:sz w:val="20"/>
                <w:szCs w:val="20"/>
              </w:rPr>
              <w:t>hanfodol</w:t>
            </w:r>
            <w:proofErr w:type="spellEnd"/>
            <w:r w:rsidR="00311B83"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  <w:r w:rsidR="00311B83"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9B2A937" w14:textId="4E7A5A10" w:rsidR="001A25D0" w:rsidRPr="00AB26FC" w:rsidRDefault="000417E0" w:rsidP="00AB26FC">
            <w:pPr>
              <w:pStyle w:val="ListParagraph"/>
              <w:numPr>
                <w:ilvl w:val="0"/>
                <w:numId w:val="13"/>
              </w:numPr>
            </w:pPr>
            <w:proofErr w:type="spellStart"/>
            <w:r w:rsidRPr="000417E0">
              <w:rPr>
                <w:rFonts w:cs="Segoe UI"/>
              </w:rPr>
              <w:t>Rhaid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i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ymgeisydd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fod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yn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fyfyriwr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israddedig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rhwng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ei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flwyddyn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olaf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ond</w:t>
            </w:r>
            <w:proofErr w:type="spellEnd"/>
            <w:r w:rsidRPr="000417E0">
              <w:rPr>
                <w:rFonts w:cs="Segoe UI"/>
              </w:rPr>
              <w:t xml:space="preserve"> un </w:t>
            </w:r>
            <w:proofErr w:type="spellStart"/>
            <w:r w:rsidRPr="000417E0">
              <w:rPr>
                <w:rFonts w:cs="Segoe UI"/>
              </w:rPr>
              <w:t>a'i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flwyddyn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olaf</w:t>
            </w:r>
            <w:proofErr w:type="spellEnd"/>
            <w:r w:rsidRPr="000417E0">
              <w:rPr>
                <w:rFonts w:cs="Segoe UI"/>
              </w:rPr>
              <w:t xml:space="preserve"> o </w:t>
            </w:r>
            <w:proofErr w:type="spellStart"/>
            <w:r w:rsidRPr="000417E0">
              <w:rPr>
                <w:rFonts w:cs="Segoe UI"/>
              </w:rPr>
              <w:t>astudio</w:t>
            </w:r>
            <w:proofErr w:type="spellEnd"/>
            <w:r w:rsidRPr="000417E0">
              <w:rPr>
                <w:rFonts w:cs="Segoe UI"/>
              </w:rPr>
              <w:t xml:space="preserve">. </w:t>
            </w:r>
            <w:proofErr w:type="spellStart"/>
            <w:r w:rsidRPr="000417E0">
              <w:rPr>
                <w:rFonts w:cs="Segoe UI"/>
              </w:rPr>
              <w:t>Nid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yw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myfyrwyr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blwyddyn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olaf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na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myfyrwyr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sydd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eisoes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wedi'u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derbyn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ar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raglen</w:t>
            </w:r>
            <w:proofErr w:type="spellEnd"/>
            <w:r w:rsidRPr="000417E0">
              <w:rPr>
                <w:rFonts w:cs="Segoe UI"/>
              </w:rPr>
              <w:t xml:space="preserve"> PhD </w:t>
            </w:r>
            <w:proofErr w:type="spellStart"/>
            <w:r w:rsidRPr="000417E0">
              <w:rPr>
                <w:rFonts w:cs="Segoe UI"/>
              </w:rPr>
              <w:t>yn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gymwys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ar</w:t>
            </w:r>
            <w:proofErr w:type="spellEnd"/>
            <w:r w:rsidRPr="000417E0">
              <w:rPr>
                <w:rFonts w:cs="Segoe UI"/>
              </w:rPr>
              <w:t xml:space="preserve"> </w:t>
            </w:r>
            <w:proofErr w:type="spellStart"/>
            <w:r w:rsidRPr="000417E0">
              <w:rPr>
                <w:rFonts w:cs="Segoe UI"/>
              </w:rPr>
              <w:t>gyfer</w:t>
            </w:r>
            <w:proofErr w:type="spellEnd"/>
            <w:r w:rsidRPr="000417E0">
              <w:rPr>
                <w:rFonts w:cs="Segoe UI"/>
              </w:rPr>
              <w:t xml:space="preserve"> y </w:t>
            </w:r>
            <w:proofErr w:type="spellStart"/>
            <w:r w:rsidRPr="000417E0">
              <w:rPr>
                <w:rFonts w:cs="Segoe UI"/>
              </w:rPr>
              <w:t>rôl</w:t>
            </w:r>
            <w:proofErr w:type="spellEnd"/>
            <w:r w:rsidRPr="000417E0">
              <w:rPr>
                <w:rFonts w:cs="Segoe UI"/>
              </w:rPr>
              <w:t xml:space="preserve"> hon</w:t>
            </w:r>
            <w:r w:rsidR="00AB26FC" w:rsidRPr="00AB26FC">
              <w:t>.</w:t>
            </w:r>
          </w:p>
          <w:p w14:paraId="30FD5453" w14:textId="4DB1E7DA" w:rsidR="00311B83" w:rsidRPr="00486643" w:rsidRDefault="000417E0" w:rsidP="008A2B42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0417E0">
              <w:rPr>
                <w:rFonts w:ascii="Calibri" w:hAnsi="Calibri" w:cs="Calibri"/>
                <w:b/>
                <w:sz w:val="20"/>
                <w:szCs w:val="20"/>
              </w:rPr>
              <w:t xml:space="preserve">Meini </w:t>
            </w:r>
            <w:proofErr w:type="spellStart"/>
            <w:r w:rsidRPr="000417E0">
              <w:rPr>
                <w:rFonts w:ascii="Calibri" w:hAnsi="Calibri" w:cs="Calibri"/>
                <w:b/>
                <w:sz w:val="20"/>
                <w:szCs w:val="20"/>
              </w:rPr>
              <w:t>Prawf</w:t>
            </w:r>
            <w:proofErr w:type="spellEnd"/>
            <w:r w:rsidRPr="000417E0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0417E0">
              <w:rPr>
                <w:rFonts w:ascii="Calibri" w:hAnsi="Calibri" w:cs="Calibri"/>
                <w:b/>
                <w:sz w:val="20"/>
                <w:szCs w:val="20"/>
              </w:rPr>
              <w:t>Dymunol</w:t>
            </w:r>
            <w:proofErr w:type="spellEnd"/>
          </w:p>
          <w:p w14:paraId="02BD2284" w14:textId="268AE4CD" w:rsidR="00782F3E" w:rsidRPr="00782F3E" w:rsidRDefault="000417E0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417E0">
              <w:rPr>
                <w:rFonts w:cs="Segoe UI"/>
                <w:szCs w:val="18"/>
              </w:rPr>
              <w:t>Wedi'ch</w:t>
            </w:r>
            <w:proofErr w:type="spellEnd"/>
            <w:r w:rsidRPr="000417E0">
              <w:rPr>
                <w:rFonts w:cs="Segoe UI"/>
                <w:szCs w:val="18"/>
              </w:rPr>
              <w:t xml:space="preserve"> </w:t>
            </w:r>
            <w:proofErr w:type="spellStart"/>
            <w:r w:rsidRPr="000417E0">
              <w:rPr>
                <w:rFonts w:cs="Segoe UI"/>
                <w:szCs w:val="18"/>
              </w:rPr>
              <w:t>cofrestru</w:t>
            </w:r>
            <w:proofErr w:type="spellEnd"/>
            <w:r w:rsidRPr="000417E0">
              <w:rPr>
                <w:rFonts w:cs="Segoe UI"/>
                <w:szCs w:val="18"/>
              </w:rPr>
              <w:t xml:space="preserve"> </w:t>
            </w:r>
            <w:proofErr w:type="spellStart"/>
            <w:r w:rsidRPr="000417E0">
              <w:rPr>
                <w:rFonts w:cs="Segoe UI"/>
                <w:szCs w:val="18"/>
              </w:rPr>
              <w:t>ar</w:t>
            </w:r>
            <w:proofErr w:type="spellEnd"/>
            <w:r w:rsidRPr="000417E0">
              <w:rPr>
                <w:rFonts w:cs="Segoe UI"/>
                <w:szCs w:val="18"/>
              </w:rPr>
              <w:t xml:space="preserve"> </w:t>
            </w:r>
            <w:proofErr w:type="spellStart"/>
            <w:r w:rsidRPr="000417E0">
              <w:rPr>
                <w:rFonts w:cs="Segoe UI"/>
                <w:szCs w:val="18"/>
              </w:rPr>
              <w:t>radd</w:t>
            </w:r>
            <w:proofErr w:type="spellEnd"/>
            <w:r w:rsidRPr="000417E0">
              <w:rPr>
                <w:rFonts w:cs="Segoe UI"/>
                <w:szCs w:val="18"/>
              </w:rPr>
              <w:t xml:space="preserve"> </w:t>
            </w:r>
            <w:proofErr w:type="spellStart"/>
            <w:r w:rsidRPr="000417E0">
              <w:rPr>
                <w:rFonts w:cs="Segoe UI"/>
                <w:szCs w:val="18"/>
              </w:rPr>
              <w:t>gwyddoniaeth</w:t>
            </w:r>
            <w:proofErr w:type="spellEnd"/>
            <w:r w:rsidR="00782F3E">
              <w:rPr>
                <w:szCs w:val="18"/>
              </w:rPr>
              <w:t>/</w:t>
            </w:r>
            <w:proofErr w:type="spellStart"/>
            <w:r w:rsidRPr="000417E0">
              <w:rPr>
                <w:rFonts w:cs="Segoe UI"/>
                <w:szCs w:val="18"/>
              </w:rPr>
              <w:t>peirianneg</w:t>
            </w:r>
            <w:proofErr w:type="spellEnd"/>
            <w:r w:rsidRPr="000417E0">
              <w:rPr>
                <w:rFonts w:cs="Segoe UI"/>
                <w:szCs w:val="18"/>
              </w:rPr>
              <w:t xml:space="preserve"> </w:t>
            </w:r>
            <w:proofErr w:type="spellStart"/>
            <w:r w:rsidRPr="000417E0">
              <w:rPr>
                <w:rFonts w:cs="Segoe UI"/>
                <w:szCs w:val="18"/>
              </w:rPr>
              <w:t>deunyddiau</w:t>
            </w:r>
            <w:proofErr w:type="spellEnd"/>
            <w:r w:rsidRPr="000417E0">
              <w:rPr>
                <w:rFonts w:cs="Segoe UI"/>
                <w:szCs w:val="18"/>
              </w:rPr>
              <w:t xml:space="preserve"> neu </w:t>
            </w:r>
            <w:proofErr w:type="spellStart"/>
            <w:r w:rsidRPr="000417E0">
              <w:rPr>
                <w:rFonts w:cs="Segoe UI"/>
                <w:szCs w:val="18"/>
              </w:rPr>
              <w:t>radd</w:t>
            </w:r>
            <w:proofErr w:type="spellEnd"/>
            <w:r w:rsidR="00782F3E">
              <w:rPr>
                <w:szCs w:val="18"/>
              </w:rPr>
              <w:t xml:space="preserve"> STEM</w:t>
            </w:r>
            <w:r w:rsidR="00782F3E" w:rsidRPr="003049AD">
              <w:rPr>
                <w:szCs w:val="18"/>
              </w:rPr>
              <w:t xml:space="preserve"> </w:t>
            </w:r>
            <w:proofErr w:type="spellStart"/>
            <w:r w:rsidR="00782F3E">
              <w:rPr>
                <w:szCs w:val="18"/>
              </w:rPr>
              <w:t>de</w:t>
            </w:r>
            <w:r w:rsidRPr="000417E0">
              <w:rPr>
                <w:rFonts w:cs="Segoe UI"/>
                <w:szCs w:val="18"/>
              </w:rPr>
              <w:t>byg</w:t>
            </w:r>
            <w:proofErr w:type="spellEnd"/>
          </w:p>
          <w:p w14:paraId="19549F52" w14:textId="5EE6699B" w:rsidR="00782F3E" w:rsidRPr="00782F3E" w:rsidRDefault="000417E0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417E0">
              <w:rPr>
                <w:rFonts w:cs="Segoe UI"/>
                <w:szCs w:val="18"/>
              </w:rPr>
              <w:t>Meddylfryd</w:t>
            </w:r>
            <w:proofErr w:type="spellEnd"/>
            <w:r w:rsidRPr="000417E0">
              <w:rPr>
                <w:rFonts w:cs="Segoe UI"/>
                <w:szCs w:val="18"/>
              </w:rPr>
              <w:t xml:space="preserve"> </w:t>
            </w:r>
            <w:proofErr w:type="spellStart"/>
            <w:r w:rsidRPr="000417E0">
              <w:rPr>
                <w:rFonts w:cs="Segoe UI"/>
                <w:szCs w:val="18"/>
              </w:rPr>
              <w:t>ymarfero</w:t>
            </w:r>
            <w:r w:rsidR="00782F3E" w:rsidRPr="003049AD">
              <w:rPr>
                <w:szCs w:val="18"/>
              </w:rPr>
              <w:t>l</w:t>
            </w:r>
            <w:proofErr w:type="spellEnd"/>
            <w:r w:rsidR="00782F3E" w:rsidRPr="003049AD">
              <w:rPr>
                <w:szCs w:val="18"/>
              </w:rPr>
              <w:t xml:space="preserve">, </w:t>
            </w:r>
            <w:proofErr w:type="spellStart"/>
            <w:r w:rsidRPr="000417E0">
              <w:rPr>
                <w:rFonts w:cs="Segoe UI"/>
                <w:szCs w:val="18"/>
              </w:rPr>
              <w:t>ysgogol</w:t>
            </w:r>
            <w:proofErr w:type="spellEnd"/>
          </w:p>
          <w:p w14:paraId="0198B485" w14:textId="20B3112E" w:rsidR="00311B83" w:rsidRPr="00486643" w:rsidRDefault="000417E0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417E0">
              <w:rPr>
                <w:rFonts w:cs="Segoe UI"/>
                <w:szCs w:val="18"/>
              </w:rPr>
              <w:t>Profiad</w:t>
            </w:r>
            <w:proofErr w:type="spellEnd"/>
            <w:r w:rsidRPr="000417E0">
              <w:rPr>
                <w:rFonts w:cs="Segoe UI"/>
                <w:szCs w:val="18"/>
              </w:rPr>
              <w:t xml:space="preserve"> </w:t>
            </w:r>
            <w:proofErr w:type="spellStart"/>
            <w:r w:rsidRPr="000417E0">
              <w:rPr>
                <w:rFonts w:cs="Segoe UI"/>
                <w:szCs w:val="18"/>
              </w:rPr>
              <w:t>labordy</w:t>
            </w:r>
            <w:proofErr w:type="spellEnd"/>
          </w:p>
        </w:tc>
      </w:tr>
      <w:tr w:rsidR="00785666" w:rsidRPr="0051342B" w14:paraId="2DD324C1" w14:textId="77777777" w:rsidTr="741CD718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1B59472C" w:rsidR="00785666" w:rsidRPr="0051342B" w:rsidRDefault="000417E0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Lefel</w:t>
            </w:r>
            <w:proofErr w:type="spellEnd"/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 Iaith </w:t>
            </w:r>
            <w:proofErr w:type="spellStart"/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Gymraeg</w:t>
            </w:r>
            <w:proofErr w:type="spellEnd"/>
          </w:p>
        </w:tc>
        <w:tc>
          <w:tcPr>
            <w:tcW w:w="9327" w:type="dxa"/>
          </w:tcPr>
          <w:p w14:paraId="633F3DD2" w14:textId="4072D4E4" w:rsidR="00785666" w:rsidRPr="0051342B" w:rsidRDefault="000D0837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Lefel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1 – '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ychydig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' -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ynganu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geiriau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Cymraeg.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Gallu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ateb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y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ffôn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yn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Gymraeg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(bore da /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prynhawn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da).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Gallu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defnyddio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geiriau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ac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ymadroddion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bob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dydd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sylfaenol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iawn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(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diolch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,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os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gwelwch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yn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dda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ac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ati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.). Gellir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cyrraedd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Lefel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1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trwy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gwblhau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cwrs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hyfforddi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un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awr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highlight w:val="yellow"/>
              </w:rPr>
              <w:t>.</w:t>
            </w:r>
          </w:p>
          <w:p w14:paraId="0C3379C8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267C9229" w:rsidR="00785666" w:rsidRPr="0051342B" w:rsidRDefault="000D0837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Am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ragor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wybodaeth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am y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Lefelau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Iaith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Gymraeg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cyfeiriwch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at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dudalen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Asesiad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Sgiliau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Iaith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Gymraeg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sydd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ar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gael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yma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05EEFFB2" w14:textId="77777777" w:rsidTr="741CD718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621C3246" w:rsidR="00311B83" w:rsidRPr="00486643" w:rsidRDefault="000D0837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0D0837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lastRenderedPageBreak/>
              <w:t>Gwybodaeth</w:t>
            </w:r>
            <w:proofErr w:type="spellEnd"/>
            <w:r w:rsidRPr="000D0837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0D0837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  <w:t>Ychwanegol</w:t>
            </w:r>
            <w:proofErr w:type="spellEnd"/>
          </w:p>
        </w:tc>
        <w:tc>
          <w:tcPr>
            <w:tcW w:w="9327" w:type="dxa"/>
          </w:tcPr>
          <w:p w14:paraId="0E173817" w14:textId="0FF57F4E" w:rsidR="00311B83" w:rsidRPr="00486643" w:rsidRDefault="000D0837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0D0837">
              <w:rPr>
                <w:rFonts w:ascii="Calibri" w:hAnsi="Calibri" w:cs="Calibri"/>
                <w:color w:val="000000"/>
                <w:sz w:val="20"/>
                <w:szCs w:val="20"/>
              </w:rPr>
              <w:t>Ymholiadau</w:t>
            </w:r>
            <w:proofErr w:type="spellEnd"/>
            <w:r w:rsidRPr="000D083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0837">
              <w:rPr>
                <w:rFonts w:ascii="Calibri" w:hAnsi="Calibri" w:cs="Calibri"/>
                <w:color w:val="000000"/>
                <w:sz w:val="20"/>
                <w:szCs w:val="20"/>
              </w:rPr>
              <w:t>anffurfiol</w:t>
            </w:r>
            <w:proofErr w:type="spellEnd"/>
            <w:r w:rsidR="00311B83"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</w:t>
            </w:r>
            <w:r w:rsidR="005B4E0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stephen.p.jones@swansea.ac.uk</w:t>
            </w:r>
          </w:p>
          <w:p w14:paraId="2BCF6FD2" w14:textId="50D26AD3" w:rsidR="00311B83" w:rsidRPr="00486643" w:rsidRDefault="000D0837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0D0837">
              <w:rPr>
                <w:rFonts w:ascii="Calibri" w:hAnsi="Calibri" w:cs="Calibri"/>
                <w:color w:val="000000"/>
                <w:sz w:val="20"/>
                <w:szCs w:val="20"/>
              </w:rPr>
              <w:t>Dyddiad</w:t>
            </w:r>
            <w:proofErr w:type="spellEnd"/>
            <w:r w:rsidRPr="000D083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0837">
              <w:rPr>
                <w:rFonts w:ascii="Calibri" w:hAnsi="Calibri" w:cs="Calibri"/>
                <w:color w:val="000000"/>
                <w:sz w:val="20"/>
                <w:szCs w:val="20"/>
              </w:rPr>
              <w:t>Rhestr</w:t>
            </w:r>
            <w:proofErr w:type="spellEnd"/>
            <w:r w:rsidRPr="000D083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Fer</w:t>
            </w:r>
            <w:r w:rsidR="00311B83"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</w:t>
            </w:r>
            <w:r w:rsidR="005B4E0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19/06/2026</w:t>
            </w:r>
          </w:p>
          <w:p w14:paraId="25FD6A98" w14:textId="3C6EE4AC" w:rsidR="00311B83" w:rsidRPr="005B4E0E" w:rsidRDefault="000D0837" w:rsidP="005B4E0E">
            <w:pPr>
              <w:spacing w:before="100" w:beforeAutospacing="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0D0837">
              <w:rPr>
                <w:rFonts w:ascii="Calibri" w:hAnsi="Calibri" w:cs="Calibri"/>
                <w:color w:val="000000"/>
                <w:sz w:val="20"/>
                <w:szCs w:val="20"/>
              </w:rPr>
              <w:t>Dyddiad</w:t>
            </w:r>
            <w:proofErr w:type="spellEnd"/>
            <w:r w:rsidRPr="000D083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0837">
              <w:rPr>
                <w:rFonts w:ascii="Calibri" w:hAnsi="Calibri" w:cs="Calibri"/>
                <w:color w:val="000000"/>
                <w:sz w:val="20"/>
                <w:szCs w:val="20"/>
              </w:rPr>
              <w:t>Cyfweliad</w:t>
            </w:r>
            <w:proofErr w:type="spellEnd"/>
            <w:r w:rsidR="00311B83"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</w:t>
            </w:r>
            <w:r w:rsidR="005B4E0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01/07/2026</w:t>
            </w: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0FC73" w14:textId="77777777" w:rsidR="00166081" w:rsidRDefault="00166081" w:rsidP="00F71A8C">
      <w:r>
        <w:separator/>
      </w:r>
    </w:p>
  </w:endnote>
  <w:endnote w:type="continuationSeparator" w:id="0">
    <w:p w14:paraId="32A6FADE" w14:textId="77777777" w:rsidR="00166081" w:rsidRDefault="00166081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9BE6D5-339E-482C-80DB-1B1B13B97E91}"/>
    <w:embedBold r:id="rId2" w:fontKey="{85BE6A95-2F0A-4298-9AE8-7C16A3E2494B}"/>
    <w:embedItalic r:id="rId3" w:fontKey="{69EF3532-F4A1-4883-AEC0-BFB52874E127}"/>
    <w:embedBoldItalic r:id="rId4" w:fontKey="{4A50A0DD-D8C0-4A2C-A935-AA1F18CFEC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4FEE4A6-BD31-415D-91C9-C844B12B8D22}"/>
    <w:embedBold r:id="rId6" w:fontKey="{2CA6E14A-D8DA-4C63-B275-693B35DC907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2268E" w14:textId="77777777" w:rsidR="00F5535F" w:rsidRDefault="00F553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E1149" w14:textId="77777777" w:rsidR="00F5535F" w:rsidRDefault="00F553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174DA" w14:textId="77777777" w:rsidR="00166081" w:rsidRDefault="00166081" w:rsidP="00F71A8C">
      <w:r>
        <w:separator/>
      </w:r>
    </w:p>
  </w:footnote>
  <w:footnote w:type="continuationSeparator" w:id="0">
    <w:p w14:paraId="58E4DB86" w14:textId="77777777" w:rsidR="00166081" w:rsidRDefault="00166081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37859" w14:textId="77777777" w:rsidR="00F5535F" w:rsidRDefault="00F553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279C1" w14:textId="77777777" w:rsidR="00F5535F" w:rsidRDefault="00F553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99E7E3C"/>
    <w:multiLevelType w:val="hybridMultilevel"/>
    <w:tmpl w:val="39DAD89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DB44A4"/>
    <w:multiLevelType w:val="hybridMultilevel"/>
    <w:tmpl w:val="E6CA78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5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8E32F5"/>
    <w:multiLevelType w:val="hybridMultilevel"/>
    <w:tmpl w:val="411E71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0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12"/>
  </w:num>
  <w:num w:numId="2" w16cid:durableId="560948930">
    <w:abstractNumId w:val="4"/>
  </w:num>
  <w:num w:numId="3" w16cid:durableId="1956596079">
    <w:abstractNumId w:val="9"/>
  </w:num>
  <w:num w:numId="4" w16cid:durableId="1744718292">
    <w:abstractNumId w:val="10"/>
  </w:num>
  <w:num w:numId="5" w16cid:durableId="497694402">
    <w:abstractNumId w:val="11"/>
  </w:num>
  <w:num w:numId="6" w16cid:durableId="2091464077">
    <w:abstractNumId w:val="5"/>
  </w:num>
  <w:num w:numId="7" w16cid:durableId="618679640">
    <w:abstractNumId w:val="6"/>
  </w:num>
  <w:num w:numId="8" w16cid:durableId="526990415">
    <w:abstractNumId w:val="8"/>
  </w:num>
  <w:num w:numId="9" w16cid:durableId="760686449">
    <w:abstractNumId w:val="3"/>
  </w:num>
  <w:num w:numId="10" w16cid:durableId="990719805">
    <w:abstractNumId w:val="0"/>
  </w:num>
  <w:num w:numId="11" w16cid:durableId="90666593">
    <w:abstractNumId w:val="1"/>
  </w:num>
  <w:num w:numId="12" w16cid:durableId="367024580">
    <w:abstractNumId w:val="2"/>
  </w:num>
  <w:num w:numId="13" w16cid:durableId="1938127447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417E0"/>
    <w:rsid w:val="00053CA4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0837"/>
    <w:rsid w:val="000D136B"/>
    <w:rsid w:val="000D1597"/>
    <w:rsid w:val="000D2A79"/>
    <w:rsid w:val="000D6D70"/>
    <w:rsid w:val="000D795B"/>
    <w:rsid w:val="00113332"/>
    <w:rsid w:val="001169F6"/>
    <w:rsid w:val="00117B69"/>
    <w:rsid w:val="00120BF3"/>
    <w:rsid w:val="00135091"/>
    <w:rsid w:val="00152D1B"/>
    <w:rsid w:val="0016352E"/>
    <w:rsid w:val="0016453B"/>
    <w:rsid w:val="0016465F"/>
    <w:rsid w:val="00166081"/>
    <w:rsid w:val="001750AD"/>
    <w:rsid w:val="0017799B"/>
    <w:rsid w:val="00184D39"/>
    <w:rsid w:val="00186291"/>
    <w:rsid w:val="00186BB1"/>
    <w:rsid w:val="001908DB"/>
    <w:rsid w:val="00193DAB"/>
    <w:rsid w:val="001A0961"/>
    <w:rsid w:val="001A25D0"/>
    <w:rsid w:val="001A39A6"/>
    <w:rsid w:val="001A45AA"/>
    <w:rsid w:val="001C217A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32FA"/>
    <w:rsid w:val="002F7D81"/>
    <w:rsid w:val="0030309E"/>
    <w:rsid w:val="003070C3"/>
    <w:rsid w:val="00311B83"/>
    <w:rsid w:val="00315D8D"/>
    <w:rsid w:val="00322703"/>
    <w:rsid w:val="00326CBD"/>
    <w:rsid w:val="00330BD9"/>
    <w:rsid w:val="0034763C"/>
    <w:rsid w:val="00351BC1"/>
    <w:rsid w:val="00356A8A"/>
    <w:rsid w:val="00360DC1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92FE8"/>
    <w:rsid w:val="005A12F4"/>
    <w:rsid w:val="005B4E0E"/>
    <w:rsid w:val="005C44E7"/>
    <w:rsid w:val="005C4B49"/>
    <w:rsid w:val="005C7B2A"/>
    <w:rsid w:val="005D2500"/>
    <w:rsid w:val="005D31FD"/>
    <w:rsid w:val="005D5108"/>
    <w:rsid w:val="005D6D2E"/>
    <w:rsid w:val="00604F88"/>
    <w:rsid w:val="006264F5"/>
    <w:rsid w:val="0063577A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C1A61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82F3E"/>
    <w:rsid w:val="00785666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7F4991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3697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B0AC4"/>
    <w:rsid w:val="00AB26FC"/>
    <w:rsid w:val="00AC757A"/>
    <w:rsid w:val="00AC7DF5"/>
    <w:rsid w:val="00AD0558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401A1"/>
    <w:rsid w:val="00C4196B"/>
    <w:rsid w:val="00C54D91"/>
    <w:rsid w:val="00C81340"/>
    <w:rsid w:val="00C85A09"/>
    <w:rsid w:val="00C92623"/>
    <w:rsid w:val="00C930E7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17B6F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535F"/>
    <w:rsid w:val="00F57DA4"/>
    <w:rsid w:val="00F61C84"/>
    <w:rsid w:val="00F6691D"/>
    <w:rsid w:val="00F71A8C"/>
    <w:rsid w:val="00F751E7"/>
    <w:rsid w:val="00F846BB"/>
    <w:rsid w:val="00F8571F"/>
    <w:rsid w:val="00F96DE7"/>
    <w:rsid w:val="00FB3679"/>
    <w:rsid w:val="00FC29D0"/>
    <w:rsid w:val="00FD5DC4"/>
    <w:rsid w:val="00FF20C3"/>
    <w:rsid w:val="0C207C11"/>
    <w:rsid w:val="38F20904"/>
    <w:rsid w:val="5A91D391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7F5BCE0-4516-4477-A508-167C9408CDEF}">
  <we:reference id="WA200010453" version="1.0.0.1" store="Omex" storeType="OMEX"/>
  <we:alternateReferences>
    <we:reference id="WA200010453" version="1.0.0.1" store="WA200010453" storeType="OMEX"/>
  </we:alternateReferences>
  <we:properties>
    <we:property name="claude.fileId" value="&quot;fb6c8df9-40a7-464a-80f2-3bc35a38faab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67B942-EC1A-44DE-ABEE-F23C90DBB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414</Words>
  <Characters>2333</Characters>
  <Application>Microsoft Office Word</Application>
  <DocSecurity>0</DocSecurity>
  <Lines>64</Lines>
  <Paragraphs>32</Paragraphs>
  <ScaleCrop>false</ScaleCrop>
  <Company>Swansea University</Company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Stephen Jones</cp:lastModifiedBy>
  <cp:revision>8</cp:revision>
  <cp:lastPrinted>2019-01-11T13:43:00Z</cp:lastPrinted>
  <dcterms:created xsi:type="dcterms:W3CDTF">2026-06-01T09:44:00Z</dcterms:created>
  <dcterms:modified xsi:type="dcterms:W3CDTF">2026-06-01T09:49:00Z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