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1FB56" w14:textId="77777777" w:rsidR="00C92D85" w:rsidRPr="005412FD" w:rsidRDefault="006B7A8C" w:rsidP="00C92D85">
      <w:pPr>
        <w:pStyle w:val="BodyTextIndent"/>
        <w:ind w:left="0" w:firstLine="0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412FD">
        <w:rPr>
          <w:rFonts w:ascii="Calibri" w:hAnsi="Calibri" w:cs="Calibri"/>
          <w:b/>
          <w:bCs/>
          <w:sz w:val="22"/>
          <w:szCs w:val="22"/>
          <w:lang w:val="cy-GB"/>
        </w:rPr>
        <w:t xml:space="preserve">Disgrifiad Swydd: </w:t>
      </w:r>
      <w:r w:rsidRPr="005412FD">
        <w:rPr>
          <w:rFonts w:ascii="Calibri" w:hAnsi="Calibri" w:cs="Calibri"/>
          <w:b/>
          <w:bCs/>
          <w:sz w:val="22"/>
          <w:szCs w:val="22"/>
          <w:u w:val="single"/>
          <w:lang w:val="cy-GB"/>
        </w:rPr>
        <w:t>Swydd y Gwasanaethau Proffesiynol</w:t>
      </w:r>
    </w:p>
    <w:p w14:paraId="79740C26" w14:textId="77777777" w:rsidR="00C92D85" w:rsidRPr="005412FD" w:rsidRDefault="00C92D85" w:rsidP="00C92D85">
      <w:pPr>
        <w:pStyle w:val="BodyTextIndent"/>
        <w:ind w:left="0" w:firstLine="0"/>
        <w:jc w:val="left"/>
        <w:rPr>
          <w:rFonts w:ascii="Calibri" w:hAnsi="Calibri" w:cs="Calibri"/>
          <w:b/>
          <w:sz w:val="22"/>
          <w:szCs w:val="22"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76"/>
        <w:gridCol w:w="7740"/>
      </w:tblGrid>
      <w:tr w:rsidR="001054DE" w:rsidRPr="005412FD" w14:paraId="490FA0A1" w14:textId="77777777" w:rsidTr="00BD2E8C">
        <w:tc>
          <w:tcPr>
            <w:tcW w:w="2552" w:type="dxa"/>
            <w:shd w:val="clear" w:color="auto" w:fill="242F60"/>
          </w:tcPr>
          <w:p w14:paraId="7402FC05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318B5383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iCs/>
                <w:sz w:val="22"/>
                <w:szCs w:val="22"/>
              </w:rPr>
            </w:pPr>
            <w:r w:rsidRPr="005412FD">
              <w:rPr>
                <w:rFonts w:ascii="Calibri" w:hAnsi="Calibri" w:cs="Calibri"/>
                <w:iCs/>
                <w:sz w:val="22"/>
                <w:szCs w:val="22"/>
                <w:lang w:val="cy-GB"/>
              </w:rPr>
              <w:t>Y Gwasanaethau Addysg</w:t>
            </w:r>
          </w:p>
        </w:tc>
      </w:tr>
      <w:tr w:rsidR="001054DE" w:rsidRPr="005412FD" w14:paraId="33E3D2F5" w14:textId="77777777" w:rsidTr="00BD2E8C">
        <w:tc>
          <w:tcPr>
            <w:tcW w:w="2552" w:type="dxa"/>
            <w:shd w:val="clear" w:color="auto" w:fill="242F60"/>
          </w:tcPr>
          <w:p w14:paraId="77922ABC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3D7E5DDE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iCs/>
                <w:sz w:val="22"/>
                <w:szCs w:val="22"/>
              </w:rPr>
            </w:pPr>
            <w:r w:rsidRPr="005412FD">
              <w:rPr>
                <w:rFonts w:ascii="Calibri" w:hAnsi="Calibri" w:cs="Calibri"/>
                <w:iCs/>
                <w:sz w:val="22"/>
                <w:szCs w:val="22"/>
                <w:lang w:val="cy-GB"/>
              </w:rPr>
              <w:t>Swyddog Datblygu Portffolio</w:t>
            </w:r>
          </w:p>
        </w:tc>
      </w:tr>
      <w:tr w:rsidR="001054DE" w:rsidRPr="005412FD" w14:paraId="06D3917D" w14:textId="77777777" w:rsidTr="00BD2E8C">
        <w:tc>
          <w:tcPr>
            <w:tcW w:w="2552" w:type="dxa"/>
            <w:shd w:val="clear" w:color="auto" w:fill="242F60"/>
          </w:tcPr>
          <w:p w14:paraId="4620DB84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759240F9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iCs/>
                <w:sz w:val="22"/>
                <w:szCs w:val="22"/>
              </w:rPr>
            </w:pPr>
            <w:r w:rsidRPr="005412FD">
              <w:rPr>
                <w:rFonts w:ascii="Calibri" w:hAnsi="Calibri" w:cs="Calibri"/>
                <w:iCs/>
                <w:sz w:val="22"/>
                <w:szCs w:val="22"/>
                <w:lang w:val="cy-GB"/>
              </w:rPr>
              <w:t>Datblygu Addysg</w:t>
            </w:r>
          </w:p>
        </w:tc>
      </w:tr>
      <w:tr w:rsidR="001054DE" w:rsidRPr="005412FD" w14:paraId="69725D0F" w14:textId="77777777" w:rsidTr="00BD2E8C">
        <w:trPr>
          <w:trHeight w:val="71"/>
        </w:trPr>
        <w:tc>
          <w:tcPr>
            <w:tcW w:w="2552" w:type="dxa"/>
            <w:shd w:val="clear" w:color="auto" w:fill="242F60"/>
          </w:tcPr>
          <w:p w14:paraId="7D8113CA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>Cyflog:</w:t>
            </w:r>
          </w:p>
        </w:tc>
        <w:tc>
          <w:tcPr>
            <w:tcW w:w="8364" w:type="dxa"/>
          </w:tcPr>
          <w:p w14:paraId="5BE1331A" w14:textId="71A45EF1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iCs/>
                <w:sz w:val="22"/>
                <w:szCs w:val="22"/>
              </w:rPr>
            </w:pPr>
            <w:r w:rsidRPr="005412FD">
              <w:rPr>
                <w:rFonts w:ascii="Calibri" w:hAnsi="Calibri" w:cs="Calibri"/>
                <w:iCs/>
                <w:sz w:val="22"/>
                <w:szCs w:val="22"/>
                <w:lang w:val="cy-GB"/>
              </w:rPr>
              <w:t>Gradd 7: £</w:t>
            </w:r>
            <w:r w:rsidR="00C93B5E" w:rsidRPr="005412FD">
              <w:rPr>
                <w:rFonts w:ascii="Calibri" w:hAnsi="Calibri" w:cs="Calibri"/>
                <w:sz w:val="22"/>
                <w:szCs w:val="22"/>
              </w:rPr>
              <w:t>34,132</w:t>
            </w:r>
            <w:r w:rsidRPr="005412FD">
              <w:rPr>
                <w:rFonts w:ascii="Calibri" w:hAnsi="Calibri" w:cs="Calibri"/>
                <w:iCs/>
                <w:sz w:val="22"/>
                <w:szCs w:val="22"/>
                <w:lang w:val="cy-GB"/>
              </w:rPr>
              <w:t xml:space="preserve"> i £</w:t>
            </w:r>
            <w:r w:rsidR="00C93B5E" w:rsidRPr="005412FD">
              <w:rPr>
                <w:rFonts w:ascii="Calibri" w:hAnsi="Calibri" w:cs="Calibri"/>
                <w:sz w:val="22"/>
                <w:szCs w:val="22"/>
              </w:rPr>
              <w:t>38,249</w:t>
            </w:r>
            <w:r w:rsidRPr="005412FD">
              <w:rPr>
                <w:rFonts w:ascii="Calibri" w:hAnsi="Calibri" w:cs="Calibri"/>
                <w:iCs/>
                <w:sz w:val="22"/>
                <w:szCs w:val="22"/>
                <w:lang w:val="cy-GB"/>
              </w:rPr>
              <w:t xml:space="preserve"> y flwyddyn</w:t>
            </w:r>
          </w:p>
        </w:tc>
      </w:tr>
      <w:tr w:rsidR="001054DE" w:rsidRPr="005412FD" w14:paraId="711BE0AA" w14:textId="77777777" w:rsidTr="00BD2E8C">
        <w:tc>
          <w:tcPr>
            <w:tcW w:w="2552" w:type="dxa"/>
            <w:shd w:val="clear" w:color="auto" w:fill="242F60"/>
          </w:tcPr>
          <w:p w14:paraId="636908E0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4F865FF4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iCs/>
                <w:sz w:val="22"/>
                <w:szCs w:val="22"/>
              </w:rPr>
            </w:pPr>
            <w:r w:rsidRPr="005412FD">
              <w:rPr>
                <w:rFonts w:ascii="Calibri" w:hAnsi="Calibri" w:cs="Calibri"/>
                <w:iCs/>
                <w:sz w:val="22"/>
                <w:szCs w:val="22"/>
                <w:lang w:val="cy-GB"/>
              </w:rPr>
              <w:t>Amser Llawn – 35 awr yr wythnos</w:t>
            </w:r>
          </w:p>
        </w:tc>
      </w:tr>
      <w:tr w:rsidR="001054DE" w:rsidRPr="005412FD" w14:paraId="29AB4434" w14:textId="77777777" w:rsidTr="00BD2E8C">
        <w:tc>
          <w:tcPr>
            <w:tcW w:w="2552" w:type="dxa"/>
            <w:shd w:val="clear" w:color="auto" w:fill="242F60"/>
          </w:tcPr>
          <w:p w14:paraId="5586CF78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 xml:space="preserve">Nifer y Swyddi: </w:t>
            </w:r>
          </w:p>
        </w:tc>
        <w:tc>
          <w:tcPr>
            <w:tcW w:w="8364" w:type="dxa"/>
          </w:tcPr>
          <w:p w14:paraId="2FD21639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z w:val="22"/>
                <w:szCs w:val="22"/>
                <w:lang w:val="cy-GB"/>
              </w:rPr>
              <w:t>1</w:t>
            </w:r>
          </w:p>
        </w:tc>
      </w:tr>
      <w:tr w:rsidR="001054DE" w:rsidRPr="005412FD" w14:paraId="1D2CA637" w14:textId="77777777" w:rsidTr="00BD2E8C">
        <w:tc>
          <w:tcPr>
            <w:tcW w:w="2552" w:type="dxa"/>
            <w:shd w:val="clear" w:color="auto" w:fill="242F60"/>
          </w:tcPr>
          <w:p w14:paraId="2A643AE9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234C313" w14:textId="01A1785B" w:rsidR="00C92D85" w:rsidRPr="005412FD" w:rsidRDefault="005412FD" w:rsidP="009305C0">
            <w:pPr>
              <w:pStyle w:val="BodyTextIndent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Segoe UI" w:hAnsi="Segoe UI" w:cs="Segoe UI"/>
                <w:color w:val="242424"/>
                <w:shd w:val="clear" w:color="auto" w:fill="FFFFFF"/>
              </w:rPr>
              <w:t>Llawn</w:t>
            </w:r>
            <w:proofErr w:type="spellEnd"/>
            <w:r>
              <w:rPr>
                <w:rFonts w:ascii="Segoe UI" w:hAnsi="Segoe UI" w:cs="Segoe UI"/>
                <w:color w:val="242424"/>
                <w:shd w:val="clear" w:color="auto" w:fill="FFFFFF"/>
              </w:rPr>
              <w:t xml:space="preserve"> Amser</w:t>
            </w:r>
          </w:p>
        </w:tc>
      </w:tr>
      <w:tr w:rsidR="001054DE" w:rsidRPr="005412FD" w14:paraId="0889695E" w14:textId="77777777" w:rsidTr="00BD2E8C">
        <w:tc>
          <w:tcPr>
            <w:tcW w:w="2552" w:type="dxa"/>
            <w:shd w:val="clear" w:color="auto" w:fill="242F60"/>
          </w:tcPr>
          <w:p w14:paraId="54F15E8D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AC52781" w14:textId="77777777" w:rsidR="00C92D85" w:rsidRPr="005412FD" w:rsidRDefault="006B7A8C" w:rsidP="009305C0">
            <w:pPr>
              <w:pStyle w:val="BodyTextIndent"/>
              <w:ind w:left="0" w:firstLine="0"/>
              <w:rPr>
                <w:rFonts w:ascii="Calibri" w:hAnsi="Calibri" w:cs="Calibri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z w:val="22"/>
                <w:szCs w:val="22"/>
                <w:lang w:val="cy-GB"/>
              </w:rPr>
              <w:t>Bydd yn rhaid i ddeiliad y swydd weithio naill ai ar Gampws Parc Singleton neu Gampws y Bae</w:t>
            </w:r>
          </w:p>
        </w:tc>
      </w:tr>
    </w:tbl>
    <w:p w14:paraId="1A9BE509" w14:textId="77777777" w:rsidR="00C92D85" w:rsidRPr="005412FD" w:rsidRDefault="00C92D85" w:rsidP="00C92D85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054DE" w:rsidRPr="005412FD" w14:paraId="63C44D5E" w14:textId="77777777" w:rsidTr="00BD2E8C">
        <w:trPr>
          <w:trHeight w:val="1845"/>
        </w:trPr>
        <w:tc>
          <w:tcPr>
            <w:tcW w:w="1560" w:type="dxa"/>
            <w:shd w:val="clear" w:color="auto" w:fill="242F60"/>
            <w:vAlign w:val="center"/>
          </w:tcPr>
          <w:p w14:paraId="69AE5259" w14:textId="77777777" w:rsidR="00C92D85" w:rsidRPr="005412FD" w:rsidRDefault="006B7A8C" w:rsidP="009305C0">
            <w:pPr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val="cy-GB"/>
              </w:rPr>
              <w:t>Prif Ddiben y Swydd</w:t>
            </w:r>
          </w:p>
          <w:p w14:paraId="5F9A167E" w14:textId="77777777" w:rsidR="00C92D85" w:rsidRPr="005412FD" w:rsidRDefault="00C92D85" w:rsidP="009305C0">
            <w:pPr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355DCAC6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Cefnogi'r cylch gwaith gweithredol sy'n cyd-fynd â Datblygu Portffolio, gan gynnwys rheoli'r biblinell, datblygu a gweithredu rhaglenni a phartneriaethau newydd.</w:t>
            </w:r>
          </w:p>
          <w:p w14:paraId="6A38D017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Bydd y swyddogion yn cymryd cyfrifoldeb am elfennau o'r broses gyflawni sy'n cefnogi datblygiad rhaglenni newydd, gan sicrhau bod portffolio'r rhaglenni'n cael ei gyflawni ar amser ac yn cyd-fynd â chynlluniau busnes ac ariannol. </w:t>
            </w:r>
          </w:p>
          <w:p w14:paraId="2093EB1C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Sicrhau cymorth yn y maes gwasanaeth hwn ar gyfer Addysg, Ansawdd, Polisi a Datblygu Portffolio ac ennyn diddordeb staff academaidd, cynrychiolwyr myfyrwyr, uwch-gydweithwyr a phartneriaid allanol a dylanwadu arnynt er mwyn cefnogi amcanion y Brifysgol.</w:t>
            </w:r>
          </w:p>
          <w:p w14:paraId="65AF4219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Cynrychioli Gwasanaethau Addysg ar fyrddau a phwyllgorau perthnasol y Brifysgol gan ddefnyddio arbenigedd swyddogaethol, technegol a phynciol i ddylanwadu ar weithgareddau i gefnogi amcanion y Brifysgol a llywio'r gweithgareddau hynny.</w:t>
            </w:r>
          </w:p>
          <w:p w14:paraId="0F87AA60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Cefnogi rhoi gwybodaeth am wasanaethau i staff academaidd, myfyrwyr, cydweithwyr a phartneriaid allanol.</w:t>
            </w:r>
          </w:p>
          <w:p w14:paraId="629FF0ED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Cefnogi ac ymgysylltu'n gadarnhaol mewn perthnasoedd â phartneriaid allanol posibl a phresennol.</w:t>
            </w:r>
          </w:p>
          <w:p w14:paraId="2CEA9BF3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Cefnogi cydlynu gwydnwch traws-gyfadrannol drwy gydol Datblygu Portffolio. </w:t>
            </w:r>
          </w:p>
          <w:p w14:paraId="3F6D89AD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Gweithio'n agos gyda Chyfarwyddwyr Gwasanaethau Proffesiynol, staff academaidd, rhanddeiliaid allanol a staff uwch eraill ar faterion sy'n ymwneud ag Addysg, Ansawdd, Polisi a Datblygu Portffolio, gan gynnwys cefnogi cyflawni elfennau o'r Strategaeth Addysg a Rhyngwladoli.</w:t>
            </w:r>
          </w:p>
          <w:p w14:paraId="684787DD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Rheoli gwaith y biblinell, gan sicrhau datblygiad a gweithrediad rhaglenni a phartneriaethau newydd.</w:t>
            </w:r>
          </w:p>
          <w:p w14:paraId="1B341735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Rheoli mewnbynnu data i setiau gwybodaeth ac adroddiadau allweddol a all fod yn ofynnol ar gyfer cynulleidfaoedd mewnol ac allanol, pwyllgorau a rhanddeiliaid allweddol. </w:t>
            </w:r>
          </w:p>
          <w:p w14:paraId="386B11A3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Cyfrannu at roi cyngor, cymorth a hyfforddiant i gydweithwyr ar ddatblygu rhaglenni ehangu portffolio.</w:t>
            </w:r>
          </w:p>
          <w:p w14:paraId="7E907BB1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Cefnogi a chyfrannu at gynlluniau gweithgareddau ar gyfer y maes gwasanaeth.</w:t>
            </w:r>
          </w:p>
          <w:p w14:paraId="07E64192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Cefnogi perfformiad gwasanaethau, rhagweld newidiadau yn y galw, mabwysiadu dull matrics o fodelu a defnyddio adnoddau i sicrhau bod pob gwasanaeth yn bodloni'r safonau a'r disgwyliadau y cytunwyd arnynt ac i fynd i'r afael â phwyntiau methiant unigol.</w:t>
            </w:r>
          </w:p>
          <w:p w14:paraId="276E32B7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Datblygu polisïau, gweithdrefnau ac allbynnau gwasanaeth yn unol â'r Asiantaeth Sicrhau Ansawdd ar gyfer Addysg Uwch, Cyrff Proffesiynol, Statudol a Rheoleiddiol a safonau a chanllawiau perthnasol eraill, gan sicrhau llif gwaith effeithlon sy'n gwneud defnydd effeithiol o </w:t>
            </w:r>
            <w:r w:rsidRPr="005412FD">
              <w:rPr>
                <w:rFonts w:ascii="Calibri" w:hAnsi="Calibri" w:cs="Calibri"/>
                <w:sz w:val="22"/>
                <w:lang w:val="cy-GB"/>
              </w:rPr>
              <w:lastRenderedPageBreak/>
              <w:t>dechnolegau sydd ar gael ac sy'n gymesur â risg, gan gefnogi achredu, archwilio, cydymffurfio, sicrhau ansawdd neu ddilysu lle bo'n briodol.</w:t>
            </w:r>
          </w:p>
          <w:p w14:paraId="499C648E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Darparu gwasanaethau sy'n gwella profiad a chanlyniadau myfyrwyr drwy gefnogi darpariaeth  datblygu portffolio o ansawdd uchel sy'n diwallu anghenion myfyrwyr a'r sefydliad.</w:t>
            </w:r>
          </w:p>
          <w:p w14:paraId="0FCA7FC5" w14:textId="77777777" w:rsidR="009D396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Sicrhau bod Cyfadrannau ac unedau Gwasanaeth Proffesiynol eraill yn cael eu cefnogi a'u cynnwys yn briodol, gan fod yn ymwybodol o gylch gwaith pwysig y timau a'u rôl bwysig wrth gefnogi'r Brifysgol ehangach.</w:t>
            </w:r>
          </w:p>
          <w:p w14:paraId="6694566C" w14:textId="77777777" w:rsidR="00C92D8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line="240" w:lineRule="auto"/>
              <w:rPr>
                <w:rFonts w:ascii="Calibri" w:hAnsi="Calibri" w:cs="Calibri"/>
                <w:sz w:val="22"/>
                <w:lang w:val="en-IE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Sicrhau bod llinellau atebolrwydd sengl yn dryloyw, a bod gwelliant a gwella prosesau yn thema barhaus ar draws pob tîm a chylch gwaith.</w:t>
            </w:r>
          </w:p>
        </w:tc>
      </w:tr>
      <w:tr w:rsidR="001054DE" w:rsidRPr="005412FD" w14:paraId="00369331" w14:textId="77777777" w:rsidTr="00BD2E8C">
        <w:tc>
          <w:tcPr>
            <w:tcW w:w="1560" w:type="dxa"/>
            <w:shd w:val="clear" w:color="auto" w:fill="242F60"/>
            <w:vAlign w:val="center"/>
          </w:tcPr>
          <w:p w14:paraId="7CD8EAB5" w14:textId="77777777" w:rsidR="00C92D85" w:rsidRPr="005412FD" w:rsidRDefault="006B7A8C" w:rsidP="009305C0">
            <w:pPr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28B1209C" w14:textId="77777777" w:rsidR="00C92D8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2"/>
              </w:rPr>
            </w:pPr>
            <w:r w:rsidRPr="005412FD">
              <w:rPr>
                <w:rFonts w:ascii="Calibri" w:eastAsiaTheme="minorHAnsi" w:hAnsi="Calibri" w:cs="Calibri"/>
                <w:sz w:val="22"/>
                <w:lang w:val="cy-GB"/>
              </w:rPr>
              <w:t>Cyfrannu'n llawn at bolisïau Galluogi Perfformiad ac Iaith Gymraeg y Brifysgol.</w:t>
            </w:r>
          </w:p>
          <w:p w14:paraId="2E3CC814" w14:textId="77777777" w:rsidR="00C92D8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2"/>
              </w:rPr>
            </w:pPr>
            <w:r w:rsidRPr="005412FD">
              <w:rPr>
                <w:rFonts w:ascii="Calibri" w:eastAsiaTheme="minorHAnsi" w:hAnsi="Calibri" w:cs="Calibri"/>
                <w:sz w:val="22"/>
                <w:lang w:val="cy-GB"/>
              </w:rPr>
              <w:t>Hyrwyddo cydraddoldeb ac amrywiaeth mewn arferion gwaith a chynnal perthnasoedd gweithio cadarnhaol.</w:t>
            </w:r>
          </w:p>
          <w:p w14:paraId="6CD48513" w14:textId="77777777" w:rsidR="00C92D8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2"/>
              </w:rPr>
            </w:pPr>
            <w:r w:rsidRPr="005412FD">
              <w:rPr>
                <w:rFonts w:ascii="Calibri" w:eastAsiaTheme="minorHAnsi" w:hAnsi="Calibri" w:cs="Calibri"/>
                <w:sz w:val="22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300213A1" w14:textId="77777777" w:rsidR="00C92D8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2"/>
              </w:rPr>
            </w:pPr>
            <w:r w:rsidRPr="005412FD">
              <w:rPr>
                <w:rFonts w:ascii="Calibri" w:eastAsiaTheme="minorHAnsi" w:hAnsi="Calibri" w:cs="Calibri"/>
                <w:sz w:val="22"/>
                <w:lang w:val="cy-GB"/>
              </w:rPr>
              <w:t>Unrhyw ddyletswyddau eraill y mae'r Gyfadran/y Gyfarwyddiaeth/y Maes Gwasanaeth wedi cytuno arnynt.</w:t>
            </w:r>
          </w:p>
          <w:p w14:paraId="5AB7C65A" w14:textId="77777777" w:rsidR="00C92D85" w:rsidRPr="005412FD" w:rsidRDefault="006B7A8C" w:rsidP="009D3965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2"/>
              </w:rPr>
            </w:pPr>
            <w:r w:rsidRPr="005412FD">
              <w:rPr>
                <w:rFonts w:ascii="Calibri" w:hAnsi="Calibri" w:cs="Calibri"/>
                <w:color w:val="000000"/>
                <w:sz w:val="22"/>
                <w:lang w:val="cy-GB"/>
              </w:rPr>
              <w:t>Sicrhau bod rheoli risg yn rhan annatod o'ch gweithgareddau beunyddiol i sicrhau bod arferion gwaith yn cydymffurfio â Pholisi Rheoli Risg y Brifysgol.</w:t>
            </w:r>
          </w:p>
          <w:p w14:paraId="574153BE" w14:textId="77777777" w:rsidR="00C92D85" w:rsidRPr="005412FD" w:rsidRDefault="00C92D85" w:rsidP="009305C0">
            <w:pPr>
              <w:rPr>
                <w:rFonts w:ascii="Calibri" w:hAnsi="Calibri" w:cs="Calibri"/>
                <w:sz w:val="22"/>
              </w:rPr>
            </w:pPr>
          </w:p>
        </w:tc>
      </w:tr>
      <w:tr w:rsidR="001054DE" w:rsidRPr="005412FD" w14:paraId="0F545267" w14:textId="77777777" w:rsidTr="00BD2E8C">
        <w:tc>
          <w:tcPr>
            <w:tcW w:w="1560" w:type="dxa"/>
            <w:shd w:val="clear" w:color="auto" w:fill="242F60"/>
            <w:vAlign w:val="center"/>
          </w:tcPr>
          <w:p w14:paraId="48B9793F" w14:textId="77777777" w:rsidR="00C92D85" w:rsidRPr="005412FD" w:rsidRDefault="006B7A8C" w:rsidP="009305C0">
            <w:pPr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0E6D3371" w14:textId="77777777" w:rsidR="00C92D85" w:rsidRPr="005412FD" w:rsidRDefault="006B7A8C" w:rsidP="009305C0">
            <w:pPr>
              <w:spacing w:before="100" w:beforeAutospacing="1" w:after="100" w:afterAutospacing="1"/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412FD">
                <w:rPr>
                  <w:rStyle w:val="Hyperlink"/>
                  <w:rFonts w:ascii="Calibri" w:hAnsi="Calibri" w:cs="Calibri"/>
                  <w:sz w:val="22"/>
                  <w:lang w:val="cy-GB"/>
                </w:rPr>
                <w:t>Gwerthoedd Gwasanaethau Proffesiynol</w:t>
              </w:r>
            </w:hyperlink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 - a disgwylir i bawb allu dangos ymrwymiad i'r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0E5B37D7" w14:textId="77777777" w:rsidR="00C92D85" w:rsidRPr="005412FD" w:rsidRDefault="006B7A8C" w:rsidP="009305C0">
            <w:pPr>
              <w:spacing w:before="100" w:beforeAutospacing="1" w:after="100" w:afterAutospacing="1"/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Ein Gwerthoedd:</w:t>
            </w:r>
          </w:p>
          <w:p w14:paraId="5C79F903" w14:textId="77777777" w:rsidR="009D3965" w:rsidRPr="005412FD" w:rsidRDefault="009D3965" w:rsidP="009305C0">
            <w:pPr>
              <w:spacing w:before="100" w:beforeAutospacing="1" w:after="100" w:afterAutospacing="1"/>
              <w:rPr>
                <w:rFonts w:ascii="Calibri" w:hAnsi="Calibri" w:cs="Calibri"/>
                <w:sz w:val="22"/>
              </w:rPr>
            </w:pPr>
          </w:p>
          <w:p w14:paraId="4E52D3FC" w14:textId="77777777" w:rsidR="00C92D85" w:rsidRPr="005412FD" w:rsidRDefault="006B7A8C" w:rsidP="009305C0">
            <w:pPr>
              <w:spacing w:before="100" w:beforeAutospacing="1"/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sz w:val="22"/>
                <w:lang w:val="cy-GB"/>
              </w:rPr>
              <w:t>Rydym yn Broffesiynol</w:t>
            </w:r>
            <w:r w:rsidRPr="005412FD">
              <w:rPr>
                <w:rFonts w:ascii="Calibri" w:hAnsi="Calibri" w:cs="Calibri"/>
                <w:bCs/>
                <w:sz w:val="22"/>
                <w:lang w:val="cy-GB"/>
              </w:rPr>
              <w:br/>
              <w:t>Rydym yn ymfalchïo mewn defnyddio ein gwybodaeth, ein sgiliau, ein gallu creadigol, ein huniondeb a’n gallu i farnu i gyflwyno gwasanaethau a datrysiadau arloesol, effeithiol, ac effeithlon, sydd o ansawdd rhagorol.</w:t>
            </w:r>
          </w:p>
          <w:p w14:paraId="5A9B59F7" w14:textId="77777777" w:rsidR="00C92D85" w:rsidRPr="005412FD" w:rsidRDefault="00C92D85" w:rsidP="009305C0">
            <w:pPr>
              <w:rPr>
                <w:rFonts w:ascii="Calibri" w:hAnsi="Calibri" w:cs="Calibri"/>
                <w:b/>
                <w:bCs/>
                <w:sz w:val="22"/>
              </w:rPr>
            </w:pPr>
          </w:p>
          <w:p w14:paraId="14D73665" w14:textId="77777777" w:rsidR="00C92D85" w:rsidRPr="005412FD" w:rsidRDefault="006B7A8C" w:rsidP="009305C0">
            <w:pPr>
              <w:spacing w:after="100" w:afterAutospacing="1"/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sz w:val="22"/>
                <w:lang w:val="cy-GB"/>
              </w:rPr>
              <w:t xml:space="preserve">Rydym yn Cydweithio          </w:t>
            </w:r>
            <w:r w:rsidRPr="005412FD">
              <w:rPr>
                <w:rFonts w:ascii="Calibri" w:hAnsi="Calibri" w:cs="Calibri"/>
                <w:bCs/>
                <w:sz w:val="22"/>
                <w:lang w:val="cy-GB"/>
              </w:rPr>
              <w:t xml:space="preserve"> </w:t>
            </w:r>
            <w:r w:rsidRPr="005412FD">
              <w:rPr>
                <w:rFonts w:ascii="Calibri" w:hAnsi="Calibri" w:cs="Calibri"/>
                <w:bCs/>
                <w:sz w:val="22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1F4E761E" w14:textId="77777777" w:rsidR="009D3965" w:rsidRPr="005412FD" w:rsidRDefault="009D3965" w:rsidP="009305C0">
            <w:pPr>
              <w:spacing w:after="100" w:afterAutospacing="1"/>
              <w:rPr>
                <w:rFonts w:ascii="Calibri" w:hAnsi="Calibri" w:cs="Calibri"/>
                <w:sz w:val="22"/>
              </w:rPr>
            </w:pPr>
          </w:p>
          <w:p w14:paraId="201623EF" w14:textId="77777777" w:rsidR="00C92D85" w:rsidRPr="005412FD" w:rsidRDefault="006B7A8C" w:rsidP="009305C0">
            <w:pPr>
              <w:spacing w:before="100" w:beforeAutospacing="1" w:after="100" w:afterAutospacing="1"/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sz w:val="22"/>
                <w:lang w:val="cy-GB"/>
              </w:rPr>
              <w:t>Rydym yn Ofalgar</w:t>
            </w:r>
            <w:r w:rsidRPr="005412FD">
              <w:rPr>
                <w:rFonts w:ascii="Calibri" w:hAnsi="Calibri" w:cs="Calibri"/>
                <w:bCs/>
                <w:sz w:val="22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0C6D42CC" w14:textId="77777777" w:rsidR="00C92D85" w:rsidRPr="005412FD" w:rsidRDefault="006B7A8C" w:rsidP="009305C0">
            <w:pPr>
              <w:spacing w:before="100" w:beforeAutospacing="1"/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56A83DB6" w14:textId="77777777" w:rsidR="009D3965" w:rsidRPr="005412FD" w:rsidRDefault="009D3965" w:rsidP="009305C0">
            <w:pPr>
              <w:spacing w:before="100" w:beforeAutospacing="1"/>
              <w:rPr>
                <w:rFonts w:ascii="Calibri" w:hAnsi="Calibri" w:cs="Calibri"/>
                <w:sz w:val="22"/>
                <w:lang w:val="en-IE"/>
              </w:rPr>
            </w:pPr>
          </w:p>
        </w:tc>
      </w:tr>
      <w:tr w:rsidR="001054DE" w:rsidRPr="005412FD" w14:paraId="449604D1" w14:textId="77777777" w:rsidTr="00BD2E8C">
        <w:tc>
          <w:tcPr>
            <w:tcW w:w="1560" w:type="dxa"/>
            <w:shd w:val="clear" w:color="auto" w:fill="242F60"/>
            <w:vAlign w:val="center"/>
          </w:tcPr>
          <w:p w14:paraId="30E9E062" w14:textId="77777777" w:rsidR="00C92D85" w:rsidRPr="005412FD" w:rsidRDefault="006B7A8C" w:rsidP="009305C0">
            <w:pPr>
              <w:spacing w:before="240" w:after="240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lastRenderedPageBreak/>
              <w:br w:type="page"/>
            </w: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val="cy-GB"/>
              </w:rPr>
              <w:t>Manyleb Person</w:t>
            </w:r>
          </w:p>
          <w:p w14:paraId="1751D477" w14:textId="77777777" w:rsidR="00C92D85" w:rsidRPr="005412FD" w:rsidRDefault="00C92D85" w:rsidP="009305C0">
            <w:pPr>
              <w:rPr>
                <w:rFonts w:ascii="Calibri" w:hAnsi="Calibri" w:cs="Calibri"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395089EF" w14:textId="77777777" w:rsidR="00C92D85" w:rsidRPr="005412FD" w:rsidRDefault="006B7A8C" w:rsidP="009305C0">
            <w:pPr>
              <w:spacing w:before="100" w:beforeAutospacing="1"/>
              <w:rPr>
                <w:rFonts w:ascii="Calibri" w:hAnsi="Calibri" w:cs="Calibri"/>
                <w:b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sz w:val="22"/>
                <w:lang w:val="cy-GB"/>
              </w:rPr>
              <w:t>Gwerthoedd:</w:t>
            </w:r>
          </w:p>
          <w:p w14:paraId="61C87236" w14:textId="77777777" w:rsidR="00C92D85" w:rsidRPr="005412FD" w:rsidRDefault="006B7A8C" w:rsidP="00C92D8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="Calibri" w:hAnsi="Calibri" w:cs="Calibri"/>
                <w:bCs/>
                <w:sz w:val="22"/>
              </w:rPr>
            </w:pPr>
            <w:r w:rsidRPr="005412FD">
              <w:rPr>
                <w:rFonts w:ascii="Calibri" w:hAnsi="Calibri" w:cs="Calibri"/>
                <w:bCs/>
                <w:sz w:val="22"/>
                <w:lang w:val="cy-GB"/>
              </w:rPr>
              <w:t>Tystiolaeth o ymfalchïo mewn darparu gwasanaethau ac atebion proffesiynol</w:t>
            </w:r>
          </w:p>
          <w:p w14:paraId="61D25A08" w14:textId="77777777" w:rsidR="00C92D85" w:rsidRPr="005412FD" w:rsidRDefault="006B7A8C" w:rsidP="00C92D8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="Calibri" w:hAnsi="Calibri" w:cs="Calibri"/>
                <w:bCs/>
                <w:sz w:val="22"/>
              </w:rPr>
            </w:pPr>
            <w:r w:rsidRPr="005412FD">
              <w:rPr>
                <w:rFonts w:ascii="Calibri" w:hAnsi="Calibri" w:cs="Calibri"/>
                <w:bCs/>
                <w:sz w:val="22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5DD4CBA2" w14:textId="77777777" w:rsidR="00C92D85" w:rsidRPr="005412FD" w:rsidRDefault="006B7A8C" w:rsidP="00C92D85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Tystiolaeth o ddarparu ymagwedd ofalgar at yr holl gwsmeriaid gan sicrhau profiad personol a chadarnhaol. </w:t>
            </w:r>
          </w:p>
          <w:p w14:paraId="4794E0D0" w14:textId="77777777" w:rsidR="00C92D85" w:rsidRPr="005412FD" w:rsidRDefault="006B7A8C" w:rsidP="009305C0">
            <w:pPr>
              <w:spacing w:before="100" w:beforeAutospacing="1"/>
              <w:rPr>
                <w:rFonts w:ascii="Calibri" w:hAnsi="Calibri" w:cs="Calibri"/>
                <w:b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sz w:val="22"/>
                <w:lang w:val="cy-GB"/>
              </w:rPr>
              <w:t>Cymwysterau:</w:t>
            </w:r>
          </w:p>
          <w:p w14:paraId="35817909" w14:textId="77777777" w:rsidR="009D3965" w:rsidRPr="005412FD" w:rsidRDefault="006B7A8C" w:rsidP="009D3965">
            <w:pPr>
              <w:pStyle w:val="ListParagraph"/>
              <w:numPr>
                <w:ilvl w:val="0"/>
                <w:numId w:val="9"/>
              </w:numPr>
              <w:spacing w:before="100" w:beforeAutospacing="1"/>
              <w:rPr>
                <w:rFonts w:ascii="Calibri" w:hAnsi="Calibri" w:cs="Calibri"/>
                <w:b/>
                <w:sz w:val="22"/>
              </w:rPr>
            </w:pPr>
            <w:r w:rsidRPr="005412FD">
              <w:rPr>
                <w:rFonts w:ascii="Calibri" w:eastAsiaTheme="majorEastAsia" w:hAnsi="Calibri" w:cs="Calibri"/>
                <w:kern w:val="28"/>
                <w:sz w:val="22"/>
                <w:lang w:val="cy-GB"/>
              </w:rPr>
              <w:t>Addysg hyd at lefel gradd neu wybodaeth gyffelyb.</w:t>
            </w:r>
          </w:p>
          <w:p w14:paraId="430D1035" w14:textId="77777777" w:rsidR="00C92D85" w:rsidRPr="005412FD" w:rsidRDefault="006B7A8C" w:rsidP="009D3965">
            <w:pPr>
              <w:spacing w:before="100" w:beforeAutospacing="1"/>
              <w:rPr>
                <w:rFonts w:ascii="Calibri" w:hAnsi="Calibri" w:cs="Calibri"/>
                <w:b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sz w:val="22"/>
                <w:lang w:val="cy-GB"/>
              </w:rPr>
              <w:t>Profiad:</w:t>
            </w:r>
          </w:p>
          <w:p w14:paraId="67339519" w14:textId="77777777" w:rsidR="009D3965" w:rsidRPr="005412FD" w:rsidRDefault="006B7A8C" w:rsidP="008867BC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="Calibri" w:hAnsi="Calibri" w:cs="Calibri"/>
                <w:spacing w:val="0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pacing w:val="0"/>
                <w:sz w:val="22"/>
                <w:szCs w:val="22"/>
                <w:lang w:val="cy-GB"/>
              </w:rPr>
              <w:t>Dealltwriaeth a gwybodaeth am Ddatblygu Portffolio, gwahanol reoliadau rhaglenni, gan gynnwys partneriaethau a Chyrff Proffesiynol, Statudol a Rheoleiddiol.</w:t>
            </w:r>
          </w:p>
          <w:p w14:paraId="40EBC3BD" w14:textId="77777777" w:rsidR="009D3965" w:rsidRPr="005412FD" w:rsidRDefault="006B7A8C" w:rsidP="009D396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="Calibri" w:hAnsi="Calibri" w:cs="Calibri"/>
                <w:spacing w:val="0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pacing w:val="0"/>
                <w:sz w:val="22"/>
                <w:szCs w:val="22"/>
                <w:lang w:val="cy-GB"/>
              </w:rPr>
              <w:t>Profiad o weithio mewn amgylchedd gyda chyfrifoldeb am gadw at safonau a rheoliadau</w:t>
            </w:r>
          </w:p>
          <w:p w14:paraId="2FC0F377" w14:textId="77777777" w:rsidR="009D3965" w:rsidRPr="005412FD" w:rsidRDefault="006B7A8C" w:rsidP="00432B56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="Calibri" w:hAnsi="Calibri" w:cs="Calibri"/>
                <w:spacing w:val="0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pacing w:val="0"/>
                <w:sz w:val="22"/>
                <w:szCs w:val="22"/>
                <w:lang w:val="cy-GB"/>
              </w:rPr>
              <w:t>Talu sylw i fanylion ynghyd â thystiolaeth o'r gallu i ddeall a dehongli rheoliadau ac arweiniad academaidd, prosesu, arwain a rhannu'r wybodaeth hon ag eraill.</w:t>
            </w:r>
          </w:p>
          <w:p w14:paraId="1848F2DA" w14:textId="77777777" w:rsidR="009D3965" w:rsidRPr="005412FD" w:rsidRDefault="006B7A8C" w:rsidP="00CA2E24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="Calibri" w:hAnsi="Calibri" w:cs="Calibri"/>
                <w:spacing w:val="0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pacing w:val="0"/>
                <w:sz w:val="22"/>
                <w:szCs w:val="22"/>
                <w:lang w:val="cy-GB"/>
              </w:rPr>
              <w:t xml:space="preserve">Y gallu i ddehongli data a gwybodaeth i helpu i gefnogi datblygiad a defnydd rhaglenni. </w:t>
            </w:r>
          </w:p>
          <w:p w14:paraId="419947C6" w14:textId="77777777" w:rsidR="009D3965" w:rsidRPr="005412FD" w:rsidRDefault="006B7A8C" w:rsidP="009D3965">
            <w:pPr>
              <w:pStyle w:val="Title"/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="Calibri" w:hAnsi="Calibri" w:cs="Calibri"/>
                <w:spacing w:val="0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pacing w:val="0"/>
                <w:sz w:val="22"/>
                <w:szCs w:val="22"/>
                <w:lang w:val="cy-GB"/>
              </w:rPr>
              <w:t xml:space="preserve">Dealltwriaeth dda o'r cylch gwaith a'r gwaith sy'n gysylltiedig â chefnogi prosesau rheoli rhaglenni </w:t>
            </w:r>
          </w:p>
          <w:p w14:paraId="306341B6" w14:textId="77777777" w:rsidR="009D3965" w:rsidRPr="005412FD" w:rsidRDefault="006B7A8C" w:rsidP="009D3965">
            <w:pPr>
              <w:pStyle w:val="Title"/>
              <w:spacing w:before="100" w:beforeAutospacing="1"/>
              <w:ind w:left="360"/>
              <w:rPr>
                <w:rFonts w:ascii="Calibri" w:hAnsi="Calibri" w:cs="Calibri"/>
                <w:spacing w:val="0"/>
                <w:sz w:val="22"/>
                <w:szCs w:val="22"/>
              </w:rPr>
            </w:pPr>
            <w:r w:rsidRPr="005412FD">
              <w:rPr>
                <w:rFonts w:ascii="Calibri" w:hAnsi="Calibri" w:cs="Calibri"/>
                <w:spacing w:val="0"/>
                <w:sz w:val="22"/>
                <w:szCs w:val="22"/>
                <w:lang w:val="cy-GB"/>
              </w:rPr>
              <w:t xml:space="preserve">Dealltwriaeth dda o'r cylch gwaith a'r gwaith sy'n gysylltiedig â chefnogi prosesau rheoli rhaglenni </w:t>
            </w:r>
          </w:p>
          <w:p w14:paraId="6ADCA13B" w14:textId="77777777" w:rsidR="009D3965" w:rsidRPr="005412FD" w:rsidRDefault="009D3965" w:rsidP="009D3965">
            <w:pPr>
              <w:pStyle w:val="Title"/>
              <w:spacing w:before="100" w:beforeAutospacing="1"/>
              <w:ind w:left="360"/>
              <w:rPr>
                <w:rFonts w:ascii="Calibri" w:hAnsi="Calibri" w:cs="Calibri"/>
                <w:spacing w:val="0"/>
                <w:sz w:val="22"/>
                <w:szCs w:val="22"/>
              </w:rPr>
            </w:pPr>
          </w:p>
          <w:p w14:paraId="2D224487" w14:textId="77777777" w:rsidR="009D3965" w:rsidRPr="005412FD" w:rsidRDefault="006B7A8C" w:rsidP="009D3965">
            <w:pPr>
              <w:pStyle w:val="Title"/>
              <w:spacing w:before="100" w:beforeAutospacing="1"/>
              <w:rPr>
                <w:rFonts w:ascii="Calibri" w:hAnsi="Calibri" w:cs="Calibri"/>
                <w:b/>
                <w:bCs/>
                <w:spacing w:val="0"/>
                <w:sz w:val="22"/>
                <w:szCs w:val="22"/>
              </w:rPr>
            </w:pPr>
            <w:r w:rsidRPr="005412FD">
              <w:rPr>
                <w:rFonts w:ascii="Calibri" w:hAnsi="Calibri" w:cs="Calibri"/>
                <w:b/>
                <w:bCs/>
                <w:spacing w:val="0"/>
                <w:sz w:val="22"/>
                <w:szCs w:val="22"/>
                <w:lang w:val="cy-GB"/>
              </w:rPr>
              <w:t>Gwybodaeth a Sgiliau:</w:t>
            </w:r>
          </w:p>
          <w:p w14:paraId="16ABBEB2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Profiad o'r swyddogaethau a amlinellir ym manyleb y swydd o safbwynt tasgau neu brofiad cyfwerth ynghyd â sgiliau a gwybodaeth trosglwyddadwy amlwg. </w:t>
            </w:r>
          </w:p>
          <w:p w14:paraId="55BF695C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Hunan-gymhelliant cryf i gyflawni yn erbyn targedau.</w:t>
            </w:r>
          </w:p>
          <w:p w14:paraId="2B39DF31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Profiad o reoli meysydd gwaith a chyflawni canlyniadau'n amserol, gan gydweithio'n agos ag eraill wrth wneud hynny. </w:t>
            </w:r>
          </w:p>
          <w:p w14:paraId="66341C70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Profiad o gymryd ymagwedd greadigol at ddatrys problemau ac ymateb yn hyblyg i sefyllfaoedd sy'n heriol.</w:t>
            </w:r>
          </w:p>
          <w:p w14:paraId="7833D305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Sgiliau cyfathrebu llafar ac ysgrifenedig ardderchog a'r gallu i gyflwyno dadleuon rhesymegol er mwyn cyflawni'r canlyniad a ddymunir.</w:t>
            </w:r>
          </w:p>
          <w:p w14:paraId="77335AF4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Sgiliau rhyngbersonol cryf a'r gallu i ddatblygu perthnasoedd gweithio effeithiol â staff ar bob lefel.</w:t>
            </w:r>
          </w:p>
          <w:p w14:paraId="08353177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Sgiliau cyflwyno rhagorol i gyfathrebu'n effeithiol a chyfrannu'n hyderus at gyfarfodydd. </w:t>
            </w:r>
          </w:p>
          <w:p w14:paraId="7BB74837" w14:textId="77777777" w:rsidR="009D396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Dealltwriaeth o swyddogaeth y swydd berthnasol neu wybodaeth am y sector a thueddiadau sy'n berthnasol i'r swydd hon, neu dystiolaeth o'r gallu i feithrin hynny. </w:t>
            </w:r>
          </w:p>
          <w:p w14:paraId="415A69B4" w14:textId="77777777" w:rsidR="00C92D85" w:rsidRPr="005412FD" w:rsidRDefault="006B7A8C" w:rsidP="00FC2596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cs="Calibri"/>
                <w:sz w:val="22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>Sgiliau TG ardderchog.</w:t>
            </w:r>
          </w:p>
        </w:tc>
      </w:tr>
      <w:tr w:rsidR="001054DE" w:rsidRPr="005412FD" w14:paraId="34B3FFE9" w14:textId="77777777" w:rsidTr="0026370D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4A43AB61" w14:textId="77777777" w:rsidR="00522FA6" w:rsidRPr="005412FD" w:rsidRDefault="006B7A8C" w:rsidP="0026370D">
            <w:pPr>
              <w:spacing w:before="0" w:after="0" w:line="240" w:lineRule="auto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2EF25438" w14:textId="64BD96F1" w:rsidR="005412FD" w:rsidRPr="005412FD" w:rsidRDefault="005412FD" w:rsidP="005412FD">
            <w:pPr>
              <w:pStyle w:val="NormalWeb"/>
              <w:rPr>
                <w:rFonts w:ascii="Calibri" w:hAnsi="Calibri" w:cs="Calibri"/>
                <w:sz w:val="22"/>
              </w:rPr>
            </w:pPr>
            <w:proofErr w:type="spellStart"/>
            <w:r w:rsidRPr="005412FD">
              <w:rPr>
                <w:rFonts w:ascii="Calibri" w:hAnsi="Calibri" w:cs="Calibri"/>
                <w:sz w:val="22"/>
              </w:rPr>
              <w:t>Lefel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sgiliau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Cymraeg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sydd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ei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hangen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ar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gyfer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rôl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hon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yw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Lefel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1 –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Ychydig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>.</w:t>
            </w:r>
          </w:p>
          <w:p w14:paraId="2195B140" w14:textId="77777777" w:rsidR="005412FD" w:rsidRPr="005412FD" w:rsidRDefault="005412FD" w:rsidP="005412FD">
            <w:pPr>
              <w:pStyle w:val="NormalWeb"/>
              <w:rPr>
                <w:rFonts w:ascii="Calibri" w:hAnsi="Calibri" w:cs="Calibri"/>
                <w:sz w:val="22"/>
              </w:rPr>
            </w:pPr>
            <w:proofErr w:type="spellStart"/>
            <w:r w:rsidRPr="005412FD">
              <w:rPr>
                <w:rFonts w:ascii="Calibri" w:hAnsi="Calibri" w:cs="Calibri"/>
                <w:sz w:val="22"/>
              </w:rPr>
              <w:t>Mae’r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Brifysgol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sefydliad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dwyieithog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balch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, ac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mae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Strategaeth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Gymraeg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Brifysgol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amlinellu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ein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dyheadau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i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hyrwyddo’r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iaith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a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galluogi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ein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staff i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ddod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i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gyswllt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â’r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iaith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fel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sgil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ychwanegol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gweithle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ac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fel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porth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i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gyfleoedd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diwylliannol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a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chymdeithasol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newydd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.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Croesewir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ceisiadau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Gymraeg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ac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ni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chaiff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cais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a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gyflwynir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Gymraeg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ei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drin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llai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ffafriol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na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chais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a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gyflwynir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Saesneg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. Mae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gan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siaradwyr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Cymraeg yr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hawl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i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gael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cyfweliad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Gymraeg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.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Disgwylir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i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ymgeiswyr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ar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gyfer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rôl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lle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mae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sgiliau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Cymraeg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hanfodol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gyflwyno’u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cais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Gymraeg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, a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bydd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cyfweliad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Gymraeg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,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os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byddwch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yn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cyrraedd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y </w:t>
            </w:r>
            <w:proofErr w:type="spellStart"/>
            <w:r w:rsidRPr="005412FD">
              <w:rPr>
                <w:rFonts w:ascii="Calibri" w:hAnsi="Calibri" w:cs="Calibri"/>
                <w:sz w:val="22"/>
              </w:rPr>
              <w:t>rhestr</w:t>
            </w:r>
            <w:proofErr w:type="spellEnd"/>
            <w:r w:rsidRPr="005412FD">
              <w:rPr>
                <w:rFonts w:ascii="Calibri" w:hAnsi="Calibri" w:cs="Calibri"/>
                <w:sz w:val="22"/>
              </w:rPr>
              <w:t xml:space="preserve"> fer.</w:t>
            </w:r>
          </w:p>
          <w:p w14:paraId="2FD8E1C2" w14:textId="77777777" w:rsidR="005412FD" w:rsidRPr="005412FD" w:rsidRDefault="005412FD" w:rsidP="005412FD">
            <w:pPr>
              <w:spacing w:before="0" w:after="0" w:line="240" w:lineRule="auto"/>
              <w:rPr>
                <w:rFonts w:ascii="Calibri" w:hAnsi="Calibri" w:cs="Calibri"/>
                <w:sz w:val="22"/>
                <w:lang w:val="cy-GB"/>
              </w:rPr>
            </w:pPr>
            <w:r w:rsidRPr="005412FD">
              <w:rPr>
                <w:rFonts w:ascii="Calibri" w:hAnsi="Calibri" w:cs="Calibr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5412FD">
                <w:rPr>
                  <w:rStyle w:val="Hyperlink"/>
                  <w:rFonts w:ascii="Calibri" w:hAnsi="Calibri" w:cs="Calibri"/>
                  <w:sz w:val="22"/>
                  <w:lang w:val="cy-GB"/>
                </w:rPr>
                <w:t>yma</w:t>
              </w:r>
            </w:hyperlink>
            <w:r w:rsidRPr="005412FD">
              <w:rPr>
                <w:rFonts w:ascii="Calibri" w:hAnsi="Calibri" w:cs="Calibri"/>
                <w:sz w:val="22"/>
                <w:lang w:val="cy-GB"/>
              </w:rPr>
              <w:t>.</w:t>
            </w:r>
          </w:p>
          <w:p w14:paraId="7C1109DB" w14:textId="77777777" w:rsidR="005412FD" w:rsidRPr="005412FD" w:rsidRDefault="005412FD" w:rsidP="0026370D">
            <w:pPr>
              <w:spacing w:before="0" w:after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1054DE" w:rsidRPr="005412FD" w14:paraId="7E93617B" w14:textId="77777777" w:rsidTr="00BD2E8C">
        <w:trPr>
          <w:trHeight w:val="2097"/>
        </w:trPr>
        <w:tc>
          <w:tcPr>
            <w:tcW w:w="1560" w:type="dxa"/>
            <w:shd w:val="clear" w:color="auto" w:fill="242F60"/>
            <w:vAlign w:val="center"/>
          </w:tcPr>
          <w:p w14:paraId="786D501A" w14:textId="77777777" w:rsidR="00C92D85" w:rsidRPr="005412FD" w:rsidRDefault="006B7A8C" w:rsidP="009305C0">
            <w:pPr>
              <w:spacing w:before="240" w:after="240"/>
              <w:rPr>
                <w:rFonts w:ascii="Calibri" w:hAnsi="Calibri" w:cs="Calibri"/>
                <w:b/>
                <w:sz w:val="22"/>
              </w:rPr>
            </w:pPr>
            <w:r w:rsidRPr="005412FD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14A6FA12" w14:textId="77777777" w:rsidR="00C92D85" w:rsidRPr="005412FD" w:rsidRDefault="006B7A8C" w:rsidP="009305C0">
            <w:pPr>
              <w:spacing w:before="100" w:beforeAutospacing="1" w:after="240"/>
              <w:rPr>
                <w:rFonts w:ascii="Calibri" w:hAnsi="Calibri" w:cs="Calibri"/>
                <w:color w:val="000000"/>
                <w:sz w:val="22"/>
              </w:rPr>
            </w:pPr>
            <w:r w:rsidRPr="005412FD">
              <w:rPr>
                <w:rFonts w:ascii="Calibri" w:hAnsi="Calibri" w:cs="Calibri"/>
                <w:color w:val="000000"/>
                <w:sz w:val="22"/>
                <w:lang w:val="cy-GB"/>
              </w:rPr>
              <w:t>Ymholiadau anffurfiol:</w:t>
            </w:r>
          </w:p>
          <w:p w14:paraId="1EF9AC31" w14:textId="3FCE471F" w:rsidR="00C92D85" w:rsidRPr="005412FD" w:rsidRDefault="00C93B5E" w:rsidP="00C93B5E">
            <w:pPr>
              <w:spacing w:before="100" w:beforeAutospacing="1"/>
              <w:rPr>
                <w:rFonts w:ascii="Calibri" w:hAnsi="Calibri" w:cs="Calibri"/>
                <w:bCs/>
                <w:sz w:val="22"/>
              </w:rPr>
            </w:pPr>
            <w:r w:rsidRPr="005412FD">
              <w:rPr>
                <w:rFonts w:ascii="Calibri" w:hAnsi="Calibri" w:cs="Calibri"/>
                <w:bCs/>
                <w:sz w:val="22"/>
              </w:rPr>
              <w:t xml:space="preserve">James Bennett, </w:t>
            </w:r>
            <w:hyperlink r:id="rId13" w:history="1">
              <w:proofErr w:type="spellStart"/>
              <w:r w:rsidRPr="005412FD">
                <w:rPr>
                  <w:rStyle w:val="Hyperlink"/>
                  <w:rFonts w:ascii="Calibri" w:hAnsi="Calibri" w:cs="Calibri"/>
                  <w:bCs/>
                  <w:sz w:val="22"/>
                </w:rPr>
                <w:t>D.J.Bennett@Swansea.ac.uk</w:t>
              </w:r>
              <w:proofErr w:type="spellEnd"/>
            </w:hyperlink>
          </w:p>
          <w:p w14:paraId="3D36E8F2" w14:textId="3158DDE2" w:rsidR="00C93B5E" w:rsidRPr="005412FD" w:rsidRDefault="00C93B5E" w:rsidP="00C93B5E">
            <w:pPr>
              <w:spacing w:before="100" w:beforeAutospacing="1"/>
              <w:rPr>
                <w:rFonts w:ascii="Calibri" w:hAnsi="Calibri" w:cs="Calibri"/>
                <w:bCs/>
                <w:sz w:val="22"/>
              </w:rPr>
            </w:pPr>
            <w:r w:rsidRPr="005412FD">
              <w:rPr>
                <w:rFonts w:ascii="Calibri" w:hAnsi="Calibri" w:cs="Calibri"/>
                <w:bCs/>
                <w:sz w:val="22"/>
              </w:rPr>
              <w:t>Frances Lloyd, F.J.Lloyd@Swansea.ac.uk</w:t>
            </w:r>
          </w:p>
        </w:tc>
      </w:tr>
    </w:tbl>
    <w:p w14:paraId="770F9627" w14:textId="77777777" w:rsidR="00C92D85" w:rsidRPr="00AF20E2" w:rsidRDefault="006B7A8C" w:rsidP="00C92D85">
      <w:pPr>
        <w:spacing w:before="100" w:beforeAutospacing="1" w:after="100" w:afterAutospacing="1"/>
        <w:ind w:firstLine="720"/>
        <w:rPr>
          <w:rFonts w:ascii="Calibri" w:hAnsi="Calibri" w:cs="Calibri"/>
          <w:sz w:val="20"/>
          <w:szCs w:val="20"/>
        </w:rPr>
      </w:pPr>
      <w:r w:rsidRPr="00AF20E2">
        <w:rPr>
          <w:rFonts w:ascii="Calibri" w:hAnsi="Calibri" w:cs="Calibr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4A504C2" wp14:editId="69B45DFE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7160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0E2">
        <w:rPr>
          <w:rFonts w:ascii="Calibri" w:hAnsi="Calibri" w:cs="Calibri"/>
          <w:sz w:val="20"/>
          <w:szCs w:val="20"/>
          <w:lang w:val="cy-GB"/>
        </w:rPr>
        <w:tab/>
      </w:r>
      <w:r w:rsidRPr="00AF20E2">
        <w:rPr>
          <w:rFonts w:ascii="Calibri" w:hAnsi="Calibri" w:cs="Calibri"/>
          <w:sz w:val="20"/>
          <w:szCs w:val="20"/>
          <w:lang w:val="cy-GB"/>
        </w:rPr>
        <w:tab/>
      </w:r>
      <w:r w:rsidRPr="00AF20E2">
        <w:rPr>
          <w:rFonts w:ascii="Calibri" w:hAnsi="Calibri" w:cs="Calibri"/>
          <w:noProof/>
          <w:sz w:val="20"/>
          <w:szCs w:val="20"/>
          <w:lang w:eastAsia="en-GB"/>
        </w:rPr>
        <w:drawing>
          <wp:inline distT="0" distB="0" distL="0" distR="0" wp14:anchorId="4786B91B" wp14:editId="167826DD">
            <wp:extent cx="1066800" cy="661631"/>
            <wp:effectExtent l="0" t="0" r="0" b="5715"/>
            <wp:docPr id="877058376" name="Picture 877058376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83127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0E2">
        <w:rPr>
          <w:rFonts w:ascii="Calibri" w:hAnsi="Calibri" w:cs="Calibri"/>
          <w:sz w:val="20"/>
          <w:szCs w:val="20"/>
          <w:lang w:val="cy-GB"/>
        </w:rPr>
        <w:tab/>
      </w:r>
      <w:r w:rsidRPr="00AF20E2">
        <w:rPr>
          <w:rFonts w:ascii="Calibri" w:hAnsi="Calibri" w:cs="Calibri"/>
          <w:sz w:val="20"/>
          <w:szCs w:val="20"/>
          <w:lang w:val="cy-GB"/>
        </w:rPr>
        <w:tab/>
      </w:r>
      <w:r w:rsidRPr="00AF20E2">
        <w:rPr>
          <w:rFonts w:ascii="Calibri" w:hAnsi="Calibri" w:cs="Calibri"/>
          <w:sz w:val="20"/>
          <w:szCs w:val="20"/>
          <w:lang w:val="cy-GB"/>
        </w:rPr>
        <w:tab/>
      </w:r>
      <w:r w:rsidRPr="00AF20E2">
        <w:rPr>
          <w:rFonts w:ascii="Calibri" w:hAnsi="Calibri" w:cs="Calibri"/>
          <w:sz w:val="20"/>
          <w:szCs w:val="20"/>
          <w:lang w:val="cy-GB"/>
        </w:rPr>
        <w:tab/>
      </w:r>
      <w:r w:rsidRPr="00AF20E2">
        <w:rPr>
          <w:rFonts w:ascii="Calibri" w:hAnsi="Calibri" w:cs="Calibri"/>
          <w:noProof/>
          <w:sz w:val="20"/>
          <w:szCs w:val="20"/>
          <w:lang w:eastAsia="en-GB"/>
        </w:rPr>
        <w:drawing>
          <wp:inline distT="0" distB="0" distL="0" distR="0" wp14:anchorId="1A77AEE6" wp14:editId="7C7D7362">
            <wp:extent cx="914400" cy="621792"/>
            <wp:effectExtent l="0" t="0" r="0" b="6985"/>
            <wp:docPr id="230846314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25274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5AB8" w14:textId="77777777" w:rsidR="00EB060B" w:rsidRPr="00AF20E2" w:rsidRDefault="00EB060B" w:rsidP="008E75E6">
      <w:pPr>
        <w:rPr>
          <w:rFonts w:ascii="Calibri" w:hAnsi="Calibri" w:cs="Calibri"/>
          <w:sz w:val="20"/>
          <w:szCs w:val="20"/>
        </w:rPr>
      </w:pPr>
    </w:p>
    <w:sectPr w:rsidR="00EB060B" w:rsidRPr="00AF20E2" w:rsidSect="00AA47D7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003A1" w14:textId="77777777" w:rsidR="00505627" w:rsidRDefault="00505627">
      <w:pPr>
        <w:spacing w:before="0" w:after="0" w:line="240" w:lineRule="auto"/>
      </w:pPr>
      <w:r>
        <w:separator/>
      </w:r>
    </w:p>
  </w:endnote>
  <w:endnote w:type="continuationSeparator" w:id="0">
    <w:p w14:paraId="773B9504" w14:textId="77777777" w:rsidR="00505627" w:rsidRDefault="005056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39F39F-7EED-4674-87CC-611949B4D4F4}"/>
    <w:embedBold r:id="rId2" w:fontKey="{5684D3F0-162B-4F4E-BE3C-E55F8BE3F664}"/>
    <w:embedItalic r:id="rId3" w:fontKey="{3E9086F8-5580-495B-BDF2-7FA0222300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8C6D1EC9-FF38-405E-8B3F-B0962E8F52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39190" w14:textId="77777777" w:rsidR="00F71A8C" w:rsidRDefault="006B7A8C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7C41036" w14:textId="77777777" w:rsidR="00EE66F0" w:rsidRPr="00D6126D" w:rsidRDefault="006B7A8C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30993C5" wp14:editId="1176C882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69821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D5562" w14:textId="77777777" w:rsidR="00505627" w:rsidRDefault="00505627">
      <w:pPr>
        <w:spacing w:before="0" w:after="0" w:line="240" w:lineRule="auto"/>
      </w:pPr>
      <w:r>
        <w:separator/>
      </w:r>
    </w:p>
  </w:footnote>
  <w:footnote w:type="continuationSeparator" w:id="0">
    <w:p w14:paraId="6F6D3C92" w14:textId="77777777" w:rsidR="00505627" w:rsidRDefault="0050562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B7058" w14:textId="77777777" w:rsidR="00F71A8C" w:rsidRDefault="006B7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15D77DC3" wp14:editId="070056AB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7280E"/>
    <w:multiLevelType w:val="hybridMultilevel"/>
    <w:tmpl w:val="92203AEE"/>
    <w:lvl w:ilvl="0" w:tplc="08C26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660E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60D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E48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183E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6676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5A73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810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2E1B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41E5E"/>
    <w:multiLevelType w:val="hybridMultilevel"/>
    <w:tmpl w:val="7B92F7B4"/>
    <w:lvl w:ilvl="0" w:tplc="D4A4180E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="Calibri"/>
      </w:rPr>
    </w:lvl>
    <w:lvl w:ilvl="1" w:tplc="32EAA342" w:tentative="1">
      <w:start w:val="1"/>
      <w:numFmt w:val="lowerLetter"/>
      <w:lvlText w:val="%2."/>
      <w:lvlJc w:val="left"/>
      <w:pPr>
        <w:ind w:left="1440" w:hanging="360"/>
      </w:pPr>
    </w:lvl>
    <w:lvl w:ilvl="2" w:tplc="AE326554" w:tentative="1">
      <w:start w:val="1"/>
      <w:numFmt w:val="lowerRoman"/>
      <w:lvlText w:val="%3."/>
      <w:lvlJc w:val="right"/>
      <w:pPr>
        <w:ind w:left="2160" w:hanging="180"/>
      </w:pPr>
    </w:lvl>
    <w:lvl w:ilvl="3" w:tplc="AA3647D4" w:tentative="1">
      <w:start w:val="1"/>
      <w:numFmt w:val="decimal"/>
      <w:lvlText w:val="%4."/>
      <w:lvlJc w:val="left"/>
      <w:pPr>
        <w:ind w:left="2880" w:hanging="360"/>
      </w:pPr>
    </w:lvl>
    <w:lvl w:ilvl="4" w:tplc="1266333C" w:tentative="1">
      <w:start w:val="1"/>
      <w:numFmt w:val="lowerLetter"/>
      <w:lvlText w:val="%5."/>
      <w:lvlJc w:val="left"/>
      <w:pPr>
        <w:ind w:left="3600" w:hanging="360"/>
      </w:pPr>
    </w:lvl>
    <w:lvl w:ilvl="5" w:tplc="DB584EFE" w:tentative="1">
      <w:start w:val="1"/>
      <w:numFmt w:val="lowerRoman"/>
      <w:lvlText w:val="%6."/>
      <w:lvlJc w:val="right"/>
      <w:pPr>
        <w:ind w:left="4320" w:hanging="180"/>
      </w:pPr>
    </w:lvl>
    <w:lvl w:ilvl="6" w:tplc="CEBA609C" w:tentative="1">
      <w:start w:val="1"/>
      <w:numFmt w:val="decimal"/>
      <w:lvlText w:val="%7."/>
      <w:lvlJc w:val="left"/>
      <w:pPr>
        <w:ind w:left="5040" w:hanging="360"/>
      </w:pPr>
    </w:lvl>
    <w:lvl w:ilvl="7" w:tplc="ABE4D3EE" w:tentative="1">
      <w:start w:val="1"/>
      <w:numFmt w:val="lowerLetter"/>
      <w:lvlText w:val="%8."/>
      <w:lvlJc w:val="left"/>
      <w:pPr>
        <w:ind w:left="5760" w:hanging="360"/>
      </w:pPr>
    </w:lvl>
    <w:lvl w:ilvl="8" w:tplc="E228D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A60DB"/>
    <w:multiLevelType w:val="hybridMultilevel"/>
    <w:tmpl w:val="10446066"/>
    <w:lvl w:ilvl="0" w:tplc="86969C3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85CADD8" w:tentative="1">
      <w:start w:val="1"/>
      <w:numFmt w:val="lowerLetter"/>
      <w:lvlText w:val="%2."/>
      <w:lvlJc w:val="left"/>
      <w:pPr>
        <w:ind w:left="1440" w:hanging="360"/>
      </w:pPr>
    </w:lvl>
    <w:lvl w:ilvl="2" w:tplc="A8402EE4" w:tentative="1">
      <w:start w:val="1"/>
      <w:numFmt w:val="lowerRoman"/>
      <w:lvlText w:val="%3."/>
      <w:lvlJc w:val="right"/>
      <w:pPr>
        <w:ind w:left="2160" w:hanging="180"/>
      </w:pPr>
    </w:lvl>
    <w:lvl w:ilvl="3" w:tplc="5BCC3B6C" w:tentative="1">
      <w:start w:val="1"/>
      <w:numFmt w:val="decimal"/>
      <w:lvlText w:val="%4."/>
      <w:lvlJc w:val="left"/>
      <w:pPr>
        <w:ind w:left="2880" w:hanging="360"/>
      </w:pPr>
    </w:lvl>
    <w:lvl w:ilvl="4" w:tplc="0ACA50F4" w:tentative="1">
      <w:start w:val="1"/>
      <w:numFmt w:val="lowerLetter"/>
      <w:lvlText w:val="%5."/>
      <w:lvlJc w:val="left"/>
      <w:pPr>
        <w:ind w:left="3600" w:hanging="360"/>
      </w:pPr>
    </w:lvl>
    <w:lvl w:ilvl="5" w:tplc="24D09264" w:tentative="1">
      <w:start w:val="1"/>
      <w:numFmt w:val="lowerRoman"/>
      <w:lvlText w:val="%6."/>
      <w:lvlJc w:val="right"/>
      <w:pPr>
        <w:ind w:left="4320" w:hanging="180"/>
      </w:pPr>
    </w:lvl>
    <w:lvl w:ilvl="6" w:tplc="6A1AFB90" w:tentative="1">
      <w:start w:val="1"/>
      <w:numFmt w:val="decimal"/>
      <w:lvlText w:val="%7."/>
      <w:lvlJc w:val="left"/>
      <w:pPr>
        <w:ind w:left="5040" w:hanging="360"/>
      </w:pPr>
    </w:lvl>
    <w:lvl w:ilvl="7" w:tplc="72908B7A" w:tentative="1">
      <w:start w:val="1"/>
      <w:numFmt w:val="lowerLetter"/>
      <w:lvlText w:val="%8."/>
      <w:lvlJc w:val="left"/>
      <w:pPr>
        <w:ind w:left="5760" w:hanging="360"/>
      </w:pPr>
    </w:lvl>
    <w:lvl w:ilvl="8" w:tplc="2EEC70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021BA"/>
    <w:multiLevelType w:val="hybridMultilevel"/>
    <w:tmpl w:val="41301ED8"/>
    <w:lvl w:ilvl="0" w:tplc="51EC1D3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0DAE8F8" w:tentative="1">
      <w:start w:val="1"/>
      <w:numFmt w:val="lowerLetter"/>
      <w:lvlText w:val="%2."/>
      <w:lvlJc w:val="left"/>
      <w:pPr>
        <w:ind w:left="1440" w:hanging="360"/>
      </w:pPr>
    </w:lvl>
    <w:lvl w:ilvl="2" w:tplc="F6A0219A" w:tentative="1">
      <w:start w:val="1"/>
      <w:numFmt w:val="lowerRoman"/>
      <w:lvlText w:val="%3."/>
      <w:lvlJc w:val="right"/>
      <w:pPr>
        <w:ind w:left="2160" w:hanging="180"/>
      </w:pPr>
    </w:lvl>
    <w:lvl w:ilvl="3" w:tplc="7CCC0C16" w:tentative="1">
      <w:start w:val="1"/>
      <w:numFmt w:val="decimal"/>
      <w:lvlText w:val="%4."/>
      <w:lvlJc w:val="left"/>
      <w:pPr>
        <w:ind w:left="2880" w:hanging="360"/>
      </w:pPr>
    </w:lvl>
    <w:lvl w:ilvl="4" w:tplc="0514099E" w:tentative="1">
      <w:start w:val="1"/>
      <w:numFmt w:val="lowerLetter"/>
      <w:lvlText w:val="%5."/>
      <w:lvlJc w:val="left"/>
      <w:pPr>
        <w:ind w:left="3600" w:hanging="360"/>
      </w:pPr>
    </w:lvl>
    <w:lvl w:ilvl="5" w:tplc="5476B484" w:tentative="1">
      <w:start w:val="1"/>
      <w:numFmt w:val="lowerRoman"/>
      <w:lvlText w:val="%6."/>
      <w:lvlJc w:val="right"/>
      <w:pPr>
        <w:ind w:left="4320" w:hanging="180"/>
      </w:pPr>
    </w:lvl>
    <w:lvl w:ilvl="6" w:tplc="C7E41292" w:tentative="1">
      <w:start w:val="1"/>
      <w:numFmt w:val="decimal"/>
      <w:lvlText w:val="%7."/>
      <w:lvlJc w:val="left"/>
      <w:pPr>
        <w:ind w:left="5040" w:hanging="360"/>
      </w:pPr>
    </w:lvl>
    <w:lvl w:ilvl="7" w:tplc="B5AAC90C" w:tentative="1">
      <w:start w:val="1"/>
      <w:numFmt w:val="lowerLetter"/>
      <w:lvlText w:val="%8."/>
      <w:lvlJc w:val="left"/>
      <w:pPr>
        <w:ind w:left="5760" w:hanging="360"/>
      </w:pPr>
    </w:lvl>
    <w:lvl w:ilvl="8" w:tplc="890E3D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64C5B"/>
    <w:multiLevelType w:val="hybridMultilevel"/>
    <w:tmpl w:val="AA62125C"/>
    <w:lvl w:ilvl="0" w:tplc="F3747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</w:rPr>
    </w:lvl>
    <w:lvl w:ilvl="1" w:tplc="14B83C56" w:tentative="1">
      <w:start w:val="1"/>
      <w:numFmt w:val="lowerLetter"/>
      <w:lvlText w:val="%2."/>
      <w:lvlJc w:val="left"/>
      <w:pPr>
        <w:ind w:left="1080" w:hanging="360"/>
      </w:pPr>
    </w:lvl>
    <w:lvl w:ilvl="2" w:tplc="327404A6" w:tentative="1">
      <w:start w:val="1"/>
      <w:numFmt w:val="lowerRoman"/>
      <w:lvlText w:val="%3."/>
      <w:lvlJc w:val="right"/>
      <w:pPr>
        <w:ind w:left="1800" w:hanging="180"/>
      </w:pPr>
    </w:lvl>
    <w:lvl w:ilvl="3" w:tplc="B43AB1BA" w:tentative="1">
      <w:start w:val="1"/>
      <w:numFmt w:val="decimal"/>
      <w:lvlText w:val="%4."/>
      <w:lvlJc w:val="left"/>
      <w:pPr>
        <w:ind w:left="2520" w:hanging="360"/>
      </w:pPr>
    </w:lvl>
    <w:lvl w:ilvl="4" w:tplc="A042B11E" w:tentative="1">
      <w:start w:val="1"/>
      <w:numFmt w:val="lowerLetter"/>
      <w:lvlText w:val="%5."/>
      <w:lvlJc w:val="left"/>
      <w:pPr>
        <w:ind w:left="3240" w:hanging="360"/>
      </w:pPr>
    </w:lvl>
    <w:lvl w:ilvl="5" w:tplc="51B2A292" w:tentative="1">
      <w:start w:val="1"/>
      <w:numFmt w:val="lowerRoman"/>
      <w:lvlText w:val="%6."/>
      <w:lvlJc w:val="right"/>
      <w:pPr>
        <w:ind w:left="3960" w:hanging="180"/>
      </w:pPr>
    </w:lvl>
    <w:lvl w:ilvl="6" w:tplc="2A70671C" w:tentative="1">
      <w:start w:val="1"/>
      <w:numFmt w:val="decimal"/>
      <w:lvlText w:val="%7."/>
      <w:lvlJc w:val="left"/>
      <w:pPr>
        <w:ind w:left="4680" w:hanging="360"/>
      </w:pPr>
    </w:lvl>
    <w:lvl w:ilvl="7" w:tplc="1A522C02" w:tentative="1">
      <w:start w:val="1"/>
      <w:numFmt w:val="lowerLetter"/>
      <w:lvlText w:val="%8."/>
      <w:lvlJc w:val="left"/>
      <w:pPr>
        <w:ind w:left="5400" w:hanging="360"/>
      </w:pPr>
    </w:lvl>
    <w:lvl w:ilvl="8" w:tplc="A392C9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5C94EE7"/>
    <w:multiLevelType w:val="hybridMultilevel"/>
    <w:tmpl w:val="B92A318C"/>
    <w:lvl w:ilvl="0" w:tplc="8E12C48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="Calibri"/>
      </w:rPr>
    </w:lvl>
    <w:lvl w:ilvl="1" w:tplc="69461754" w:tentative="1">
      <w:start w:val="1"/>
      <w:numFmt w:val="lowerLetter"/>
      <w:lvlText w:val="%2."/>
      <w:lvlJc w:val="left"/>
      <w:pPr>
        <w:ind w:left="1440" w:hanging="360"/>
      </w:pPr>
    </w:lvl>
    <w:lvl w:ilvl="2" w:tplc="3A0C6C84" w:tentative="1">
      <w:start w:val="1"/>
      <w:numFmt w:val="lowerRoman"/>
      <w:lvlText w:val="%3."/>
      <w:lvlJc w:val="right"/>
      <w:pPr>
        <w:ind w:left="2160" w:hanging="180"/>
      </w:pPr>
    </w:lvl>
    <w:lvl w:ilvl="3" w:tplc="910C0C7E" w:tentative="1">
      <w:start w:val="1"/>
      <w:numFmt w:val="decimal"/>
      <w:lvlText w:val="%4."/>
      <w:lvlJc w:val="left"/>
      <w:pPr>
        <w:ind w:left="2880" w:hanging="360"/>
      </w:pPr>
    </w:lvl>
    <w:lvl w:ilvl="4" w:tplc="956A6FC6" w:tentative="1">
      <w:start w:val="1"/>
      <w:numFmt w:val="lowerLetter"/>
      <w:lvlText w:val="%5."/>
      <w:lvlJc w:val="left"/>
      <w:pPr>
        <w:ind w:left="3600" w:hanging="360"/>
      </w:pPr>
    </w:lvl>
    <w:lvl w:ilvl="5" w:tplc="9A68F7F0" w:tentative="1">
      <w:start w:val="1"/>
      <w:numFmt w:val="lowerRoman"/>
      <w:lvlText w:val="%6."/>
      <w:lvlJc w:val="right"/>
      <w:pPr>
        <w:ind w:left="4320" w:hanging="180"/>
      </w:pPr>
    </w:lvl>
    <w:lvl w:ilvl="6" w:tplc="41C82A00" w:tentative="1">
      <w:start w:val="1"/>
      <w:numFmt w:val="decimal"/>
      <w:lvlText w:val="%7."/>
      <w:lvlJc w:val="left"/>
      <w:pPr>
        <w:ind w:left="5040" w:hanging="360"/>
      </w:pPr>
    </w:lvl>
    <w:lvl w:ilvl="7" w:tplc="92568A3A" w:tentative="1">
      <w:start w:val="1"/>
      <w:numFmt w:val="lowerLetter"/>
      <w:lvlText w:val="%8."/>
      <w:lvlJc w:val="left"/>
      <w:pPr>
        <w:ind w:left="5760" w:hanging="360"/>
      </w:pPr>
    </w:lvl>
    <w:lvl w:ilvl="8" w:tplc="5846F4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63818"/>
    <w:multiLevelType w:val="hybridMultilevel"/>
    <w:tmpl w:val="91005698"/>
    <w:lvl w:ilvl="0" w:tplc="72BE501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945C0B3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3086A3E" w:tentative="1">
      <w:start w:val="1"/>
      <w:numFmt w:val="lowerRoman"/>
      <w:lvlText w:val="%3."/>
      <w:lvlJc w:val="right"/>
      <w:pPr>
        <w:ind w:left="2440" w:hanging="180"/>
      </w:pPr>
    </w:lvl>
    <w:lvl w:ilvl="3" w:tplc="3ACC293C" w:tentative="1">
      <w:start w:val="1"/>
      <w:numFmt w:val="decimal"/>
      <w:lvlText w:val="%4."/>
      <w:lvlJc w:val="left"/>
      <w:pPr>
        <w:ind w:left="3160" w:hanging="360"/>
      </w:pPr>
    </w:lvl>
    <w:lvl w:ilvl="4" w:tplc="5690447C" w:tentative="1">
      <w:start w:val="1"/>
      <w:numFmt w:val="lowerLetter"/>
      <w:lvlText w:val="%5."/>
      <w:lvlJc w:val="left"/>
      <w:pPr>
        <w:ind w:left="3880" w:hanging="360"/>
      </w:pPr>
    </w:lvl>
    <w:lvl w:ilvl="5" w:tplc="AD982DC6" w:tentative="1">
      <w:start w:val="1"/>
      <w:numFmt w:val="lowerRoman"/>
      <w:lvlText w:val="%6."/>
      <w:lvlJc w:val="right"/>
      <w:pPr>
        <w:ind w:left="4600" w:hanging="180"/>
      </w:pPr>
    </w:lvl>
    <w:lvl w:ilvl="6" w:tplc="861660A4" w:tentative="1">
      <w:start w:val="1"/>
      <w:numFmt w:val="decimal"/>
      <w:lvlText w:val="%7."/>
      <w:lvlJc w:val="left"/>
      <w:pPr>
        <w:ind w:left="5320" w:hanging="360"/>
      </w:pPr>
    </w:lvl>
    <w:lvl w:ilvl="7" w:tplc="F70E934C" w:tentative="1">
      <w:start w:val="1"/>
      <w:numFmt w:val="lowerLetter"/>
      <w:lvlText w:val="%8."/>
      <w:lvlJc w:val="left"/>
      <w:pPr>
        <w:ind w:left="6040" w:hanging="360"/>
      </w:pPr>
    </w:lvl>
    <w:lvl w:ilvl="8" w:tplc="589EFB8C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7" w15:restartNumberingAfterBreak="0">
    <w:nsid w:val="5B324D3F"/>
    <w:multiLevelType w:val="hybridMultilevel"/>
    <w:tmpl w:val="5A3408EE"/>
    <w:lvl w:ilvl="0" w:tplc="BC744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64078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2C90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3C8D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205D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B075D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4EEB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846F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2E3D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6F0B29"/>
    <w:multiLevelType w:val="hybridMultilevel"/>
    <w:tmpl w:val="D3169708"/>
    <w:lvl w:ilvl="0" w:tplc="981008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D45EC2" w:tentative="1">
      <w:start w:val="1"/>
      <w:numFmt w:val="lowerLetter"/>
      <w:lvlText w:val="%2."/>
      <w:lvlJc w:val="left"/>
      <w:pPr>
        <w:ind w:left="1440" w:hanging="360"/>
      </w:pPr>
    </w:lvl>
    <w:lvl w:ilvl="2" w:tplc="97FC2548" w:tentative="1">
      <w:start w:val="1"/>
      <w:numFmt w:val="lowerRoman"/>
      <w:lvlText w:val="%3."/>
      <w:lvlJc w:val="right"/>
      <w:pPr>
        <w:ind w:left="2160" w:hanging="180"/>
      </w:pPr>
    </w:lvl>
    <w:lvl w:ilvl="3" w:tplc="AC9C91BC" w:tentative="1">
      <w:start w:val="1"/>
      <w:numFmt w:val="decimal"/>
      <w:lvlText w:val="%4."/>
      <w:lvlJc w:val="left"/>
      <w:pPr>
        <w:ind w:left="2880" w:hanging="360"/>
      </w:pPr>
    </w:lvl>
    <w:lvl w:ilvl="4" w:tplc="522A9EAC" w:tentative="1">
      <w:start w:val="1"/>
      <w:numFmt w:val="lowerLetter"/>
      <w:lvlText w:val="%5."/>
      <w:lvlJc w:val="left"/>
      <w:pPr>
        <w:ind w:left="3600" w:hanging="360"/>
      </w:pPr>
    </w:lvl>
    <w:lvl w:ilvl="5" w:tplc="931E8604" w:tentative="1">
      <w:start w:val="1"/>
      <w:numFmt w:val="lowerRoman"/>
      <w:lvlText w:val="%6."/>
      <w:lvlJc w:val="right"/>
      <w:pPr>
        <w:ind w:left="4320" w:hanging="180"/>
      </w:pPr>
    </w:lvl>
    <w:lvl w:ilvl="6" w:tplc="E4BC8F68" w:tentative="1">
      <w:start w:val="1"/>
      <w:numFmt w:val="decimal"/>
      <w:lvlText w:val="%7."/>
      <w:lvlJc w:val="left"/>
      <w:pPr>
        <w:ind w:left="5040" w:hanging="360"/>
      </w:pPr>
    </w:lvl>
    <w:lvl w:ilvl="7" w:tplc="165E842E" w:tentative="1">
      <w:start w:val="1"/>
      <w:numFmt w:val="lowerLetter"/>
      <w:lvlText w:val="%8."/>
      <w:lvlJc w:val="left"/>
      <w:pPr>
        <w:ind w:left="5760" w:hanging="360"/>
      </w:pPr>
    </w:lvl>
    <w:lvl w:ilvl="8" w:tplc="64487F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D2687"/>
    <w:multiLevelType w:val="hybridMultilevel"/>
    <w:tmpl w:val="9BF2101E"/>
    <w:lvl w:ilvl="0" w:tplc="56D0D24C">
      <w:start w:val="1"/>
      <w:numFmt w:val="decimal"/>
      <w:lvlText w:val="%1."/>
      <w:lvlJc w:val="left"/>
      <w:pPr>
        <w:ind w:left="360" w:hanging="360"/>
      </w:pPr>
    </w:lvl>
    <w:lvl w:ilvl="1" w:tplc="63C60D4E" w:tentative="1">
      <w:start w:val="1"/>
      <w:numFmt w:val="lowerLetter"/>
      <w:lvlText w:val="%2."/>
      <w:lvlJc w:val="left"/>
      <w:pPr>
        <w:ind w:left="1080" w:hanging="360"/>
      </w:pPr>
    </w:lvl>
    <w:lvl w:ilvl="2" w:tplc="AC9A3D7E" w:tentative="1">
      <w:start w:val="1"/>
      <w:numFmt w:val="lowerRoman"/>
      <w:lvlText w:val="%3."/>
      <w:lvlJc w:val="right"/>
      <w:pPr>
        <w:ind w:left="1800" w:hanging="180"/>
      </w:pPr>
    </w:lvl>
    <w:lvl w:ilvl="3" w:tplc="70B8E5D0" w:tentative="1">
      <w:start w:val="1"/>
      <w:numFmt w:val="decimal"/>
      <w:lvlText w:val="%4."/>
      <w:lvlJc w:val="left"/>
      <w:pPr>
        <w:ind w:left="2520" w:hanging="360"/>
      </w:pPr>
    </w:lvl>
    <w:lvl w:ilvl="4" w:tplc="D91E0936" w:tentative="1">
      <w:start w:val="1"/>
      <w:numFmt w:val="lowerLetter"/>
      <w:lvlText w:val="%5."/>
      <w:lvlJc w:val="left"/>
      <w:pPr>
        <w:ind w:left="3240" w:hanging="360"/>
      </w:pPr>
    </w:lvl>
    <w:lvl w:ilvl="5" w:tplc="A4083D98" w:tentative="1">
      <w:start w:val="1"/>
      <w:numFmt w:val="lowerRoman"/>
      <w:lvlText w:val="%6."/>
      <w:lvlJc w:val="right"/>
      <w:pPr>
        <w:ind w:left="3960" w:hanging="180"/>
      </w:pPr>
    </w:lvl>
    <w:lvl w:ilvl="6" w:tplc="67DCBC52" w:tentative="1">
      <w:start w:val="1"/>
      <w:numFmt w:val="decimal"/>
      <w:lvlText w:val="%7."/>
      <w:lvlJc w:val="left"/>
      <w:pPr>
        <w:ind w:left="4680" w:hanging="360"/>
      </w:pPr>
    </w:lvl>
    <w:lvl w:ilvl="7" w:tplc="4DDA01FE" w:tentative="1">
      <w:start w:val="1"/>
      <w:numFmt w:val="lowerLetter"/>
      <w:lvlText w:val="%8."/>
      <w:lvlJc w:val="left"/>
      <w:pPr>
        <w:ind w:left="5400" w:hanging="360"/>
      </w:pPr>
    </w:lvl>
    <w:lvl w:ilvl="8" w:tplc="DFCE6C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C40425"/>
    <w:multiLevelType w:val="hybridMultilevel"/>
    <w:tmpl w:val="63D8B15A"/>
    <w:lvl w:ilvl="0" w:tplc="750A601E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E5604362" w:tentative="1">
      <w:start w:val="1"/>
      <w:numFmt w:val="lowerLetter"/>
      <w:lvlText w:val="%2."/>
      <w:lvlJc w:val="left"/>
      <w:pPr>
        <w:ind w:left="1894" w:hanging="360"/>
      </w:pPr>
    </w:lvl>
    <w:lvl w:ilvl="2" w:tplc="56EE792C" w:tentative="1">
      <w:start w:val="1"/>
      <w:numFmt w:val="lowerRoman"/>
      <w:lvlText w:val="%3."/>
      <w:lvlJc w:val="right"/>
      <w:pPr>
        <w:ind w:left="2614" w:hanging="180"/>
      </w:pPr>
    </w:lvl>
    <w:lvl w:ilvl="3" w:tplc="2F1EFEC4" w:tentative="1">
      <w:start w:val="1"/>
      <w:numFmt w:val="decimal"/>
      <w:lvlText w:val="%4."/>
      <w:lvlJc w:val="left"/>
      <w:pPr>
        <w:ind w:left="3334" w:hanging="360"/>
      </w:pPr>
    </w:lvl>
    <w:lvl w:ilvl="4" w:tplc="2D34A070" w:tentative="1">
      <w:start w:val="1"/>
      <w:numFmt w:val="lowerLetter"/>
      <w:lvlText w:val="%5."/>
      <w:lvlJc w:val="left"/>
      <w:pPr>
        <w:ind w:left="4054" w:hanging="360"/>
      </w:pPr>
    </w:lvl>
    <w:lvl w:ilvl="5" w:tplc="6554B554" w:tentative="1">
      <w:start w:val="1"/>
      <w:numFmt w:val="lowerRoman"/>
      <w:lvlText w:val="%6."/>
      <w:lvlJc w:val="right"/>
      <w:pPr>
        <w:ind w:left="4774" w:hanging="180"/>
      </w:pPr>
    </w:lvl>
    <w:lvl w:ilvl="6" w:tplc="D83E7440" w:tentative="1">
      <w:start w:val="1"/>
      <w:numFmt w:val="decimal"/>
      <w:lvlText w:val="%7."/>
      <w:lvlJc w:val="left"/>
      <w:pPr>
        <w:ind w:left="5494" w:hanging="360"/>
      </w:pPr>
    </w:lvl>
    <w:lvl w:ilvl="7" w:tplc="17AEAC10" w:tentative="1">
      <w:start w:val="1"/>
      <w:numFmt w:val="lowerLetter"/>
      <w:lvlText w:val="%8."/>
      <w:lvlJc w:val="left"/>
      <w:pPr>
        <w:ind w:left="6214" w:hanging="360"/>
      </w:pPr>
    </w:lvl>
    <w:lvl w:ilvl="8" w:tplc="4E08FEE8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1" w15:restartNumberingAfterBreak="0">
    <w:nsid w:val="5CE90EF5"/>
    <w:multiLevelType w:val="hybridMultilevel"/>
    <w:tmpl w:val="12466924"/>
    <w:lvl w:ilvl="0" w:tplc="B024028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E66C8E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E5BE588C">
      <w:start w:val="1"/>
      <w:numFmt w:val="lowerRoman"/>
      <w:lvlText w:val="%3."/>
      <w:lvlJc w:val="right"/>
      <w:pPr>
        <w:ind w:left="1800" w:hanging="180"/>
      </w:pPr>
    </w:lvl>
    <w:lvl w:ilvl="3" w:tplc="65504EB8" w:tentative="1">
      <w:start w:val="1"/>
      <w:numFmt w:val="decimal"/>
      <w:lvlText w:val="%4."/>
      <w:lvlJc w:val="left"/>
      <w:pPr>
        <w:ind w:left="2520" w:hanging="360"/>
      </w:pPr>
    </w:lvl>
    <w:lvl w:ilvl="4" w:tplc="3DC8B35A" w:tentative="1">
      <w:start w:val="1"/>
      <w:numFmt w:val="lowerLetter"/>
      <w:lvlText w:val="%5."/>
      <w:lvlJc w:val="left"/>
      <w:pPr>
        <w:ind w:left="3240" w:hanging="360"/>
      </w:pPr>
    </w:lvl>
    <w:lvl w:ilvl="5" w:tplc="1D70BBBE" w:tentative="1">
      <w:start w:val="1"/>
      <w:numFmt w:val="lowerRoman"/>
      <w:lvlText w:val="%6."/>
      <w:lvlJc w:val="right"/>
      <w:pPr>
        <w:ind w:left="3960" w:hanging="180"/>
      </w:pPr>
    </w:lvl>
    <w:lvl w:ilvl="6" w:tplc="F27E72BA" w:tentative="1">
      <w:start w:val="1"/>
      <w:numFmt w:val="decimal"/>
      <w:lvlText w:val="%7."/>
      <w:lvlJc w:val="left"/>
      <w:pPr>
        <w:ind w:left="4680" w:hanging="360"/>
      </w:pPr>
    </w:lvl>
    <w:lvl w:ilvl="7" w:tplc="BD18F2D8" w:tentative="1">
      <w:start w:val="1"/>
      <w:numFmt w:val="lowerLetter"/>
      <w:lvlText w:val="%8."/>
      <w:lvlJc w:val="left"/>
      <w:pPr>
        <w:ind w:left="5400" w:hanging="360"/>
      </w:pPr>
    </w:lvl>
    <w:lvl w:ilvl="8" w:tplc="F70413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984962"/>
    <w:multiLevelType w:val="hybridMultilevel"/>
    <w:tmpl w:val="FCE8E784"/>
    <w:lvl w:ilvl="0" w:tplc="0710334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60C359E" w:tentative="1">
      <w:start w:val="1"/>
      <w:numFmt w:val="lowerLetter"/>
      <w:lvlText w:val="%2."/>
      <w:lvlJc w:val="left"/>
      <w:pPr>
        <w:ind w:left="1440" w:hanging="360"/>
      </w:pPr>
    </w:lvl>
    <w:lvl w:ilvl="2" w:tplc="498E54D0" w:tentative="1">
      <w:start w:val="1"/>
      <w:numFmt w:val="lowerRoman"/>
      <w:lvlText w:val="%3."/>
      <w:lvlJc w:val="right"/>
      <w:pPr>
        <w:ind w:left="2160" w:hanging="180"/>
      </w:pPr>
    </w:lvl>
    <w:lvl w:ilvl="3" w:tplc="15328F3E" w:tentative="1">
      <w:start w:val="1"/>
      <w:numFmt w:val="decimal"/>
      <w:lvlText w:val="%4."/>
      <w:lvlJc w:val="left"/>
      <w:pPr>
        <w:ind w:left="2880" w:hanging="360"/>
      </w:pPr>
    </w:lvl>
    <w:lvl w:ilvl="4" w:tplc="DB6C576C" w:tentative="1">
      <w:start w:val="1"/>
      <w:numFmt w:val="lowerLetter"/>
      <w:lvlText w:val="%5."/>
      <w:lvlJc w:val="left"/>
      <w:pPr>
        <w:ind w:left="3600" w:hanging="360"/>
      </w:pPr>
    </w:lvl>
    <w:lvl w:ilvl="5" w:tplc="2B4E9684" w:tentative="1">
      <w:start w:val="1"/>
      <w:numFmt w:val="lowerRoman"/>
      <w:lvlText w:val="%6."/>
      <w:lvlJc w:val="right"/>
      <w:pPr>
        <w:ind w:left="4320" w:hanging="180"/>
      </w:pPr>
    </w:lvl>
    <w:lvl w:ilvl="6" w:tplc="B5ECC106" w:tentative="1">
      <w:start w:val="1"/>
      <w:numFmt w:val="decimal"/>
      <w:lvlText w:val="%7."/>
      <w:lvlJc w:val="left"/>
      <w:pPr>
        <w:ind w:left="5040" w:hanging="360"/>
      </w:pPr>
    </w:lvl>
    <w:lvl w:ilvl="7" w:tplc="84984E2E" w:tentative="1">
      <w:start w:val="1"/>
      <w:numFmt w:val="lowerLetter"/>
      <w:lvlText w:val="%8."/>
      <w:lvlJc w:val="left"/>
      <w:pPr>
        <w:ind w:left="5760" w:hanging="360"/>
      </w:pPr>
    </w:lvl>
    <w:lvl w:ilvl="8" w:tplc="B8147C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057563"/>
    <w:multiLevelType w:val="hybridMultilevel"/>
    <w:tmpl w:val="68A84DFC"/>
    <w:lvl w:ilvl="0" w:tplc="180CF45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4EA1AE" w:tentative="1">
      <w:start w:val="1"/>
      <w:numFmt w:val="lowerLetter"/>
      <w:lvlText w:val="%2."/>
      <w:lvlJc w:val="left"/>
      <w:pPr>
        <w:ind w:left="1080" w:hanging="360"/>
      </w:pPr>
    </w:lvl>
    <w:lvl w:ilvl="2" w:tplc="3AFC571A" w:tentative="1">
      <w:start w:val="1"/>
      <w:numFmt w:val="lowerRoman"/>
      <w:lvlText w:val="%3."/>
      <w:lvlJc w:val="right"/>
      <w:pPr>
        <w:ind w:left="1800" w:hanging="180"/>
      </w:pPr>
    </w:lvl>
    <w:lvl w:ilvl="3" w:tplc="DEECC34A" w:tentative="1">
      <w:start w:val="1"/>
      <w:numFmt w:val="decimal"/>
      <w:lvlText w:val="%4."/>
      <w:lvlJc w:val="left"/>
      <w:pPr>
        <w:ind w:left="2520" w:hanging="360"/>
      </w:pPr>
    </w:lvl>
    <w:lvl w:ilvl="4" w:tplc="6D02803A" w:tentative="1">
      <w:start w:val="1"/>
      <w:numFmt w:val="lowerLetter"/>
      <w:lvlText w:val="%5."/>
      <w:lvlJc w:val="left"/>
      <w:pPr>
        <w:ind w:left="3240" w:hanging="360"/>
      </w:pPr>
    </w:lvl>
    <w:lvl w:ilvl="5" w:tplc="D8688AD2" w:tentative="1">
      <w:start w:val="1"/>
      <w:numFmt w:val="lowerRoman"/>
      <w:lvlText w:val="%6."/>
      <w:lvlJc w:val="right"/>
      <w:pPr>
        <w:ind w:left="3960" w:hanging="180"/>
      </w:pPr>
    </w:lvl>
    <w:lvl w:ilvl="6" w:tplc="2BC0DF84" w:tentative="1">
      <w:start w:val="1"/>
      <w:numFmt w:val="decimal"/>
      <w:lvlText w:val="%7."/>
      <w:lvlJc w:val="left"/>
      <w:pPr>
        <w:ind w:left="4680" w:hanging="360"/>
      </w:pPr>
    </w:lvl>
    <w:lvl w:ilvl="7" w:tplc="89865472" w:tentative="1">
      <w:start w:val="1"/>
      <w:numFmt w:val="lowerLetter"/>
      <w:lvlText w:val="%8."/>
      <w:lvlJc w:val="left"/>
      <w:pPr>
        <w:ind w:left="5400" w:hanging="360"/>
      </w:pPr>
    </w:lvl>
    <w:lvl w:ilvl="8" w:tplc="000642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64520E"/>
    <w:multiLevelType w:val="hybridMultilevel"/>
    <w:tmpl w:val="E6A87874"/>
    <w:lvl w:ilvl="0" w:tplc="7FC4E21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9B5A6F6A">
      <w:start w:val="1"/>
      <w:numFmt w:val="lowerLetter"/>
      <w:lvlText w:val="%2."/>
      <w:lvlJc w:val="left"/>
      <w:pPr>
        <w:ind w:left="1080" w:hanging="360"/>
      </w:pPr>
    </w:lvl>
    <w:lvl w:ilvl="2" w:tplc="B4A82946">
      <w:start w:val="1"/>
      <w:numFmt w:val="lowerRoman"/>
      <w:lvlText w:val="%3."/>
      <w:lvlJc w:val="right"/>
      <w:pPr>
        <w:ind w:left="1800" w:hanging="180"/>
      </w:pPr>
    </w:lvl>
    <w:lvl w:ilvl="3" w:tplc="D01071C2" w:tentative="1">
      <w:start w:val="1"/>
      <w:numFmt w:val="decimal"/>
      <w:lvlText w:val="%4."/>
      <w:lvlJc w:val="left"/>
      <w:pPr>
        <w:ind w:left="2520" w:hanging="360"/>
      </w:pPr>
    </w:lvl>
    <w:lvl w:ilvl="4" w:tplc="92542ADC" w:tentative="1">
      <w:start w:val="1"/>
      <w:numFmt w:val="lowerLetter"/>
      <w:lvlText w:val="%5."/>
      <w:lvlJc w:val="left"/>
      <w:pPr>
        <w:ind w:left="3240" w:hanging="360"/>
      </w:pPr>
    </w:lvl>
    <w:lvl w:ilvl="5" w:tplc="83721D76" w:tentative="1">
      <w:start w:val="1"/>
      <w:numFmt w:val="lowerRoman"/>
      <w:lvlText w:val="%6."/>
      <w:lvlJc w:val="right"/>
      <w:pPr>
        <w:ind w:left="3960" w:hanging="180"/>
      </w:pPr>
    </w:lvl>
    <w:lvl w:ilvl="6" w:tplc="C16490C0" w:tentative="1">
      <w:start w:val="1"/>
      <w:numFmt w:val="decimal"/>
      <w:lvlText w:val="%7."/>
      <w:lvlJc w:val="left"/>
      <w:pPr>
        <w:ind w:left="4680" w:hanging="360"/>
      </w:pPr>
    </w:lvl>
    <w:lvl w:ilvl="7" w:tplc="B2AE2D10" w:tentative="1">
      <w:start w:val="1"/>
      <w:numFmt w:val="lowerLetter"/>
      <w:lvlText w:val="%8."/>
      <w:lvlJc w:val="left"/>
      <w:pPr>
        <w:ind w:left="5400" w:hanging="360"/>
      </w:pPr>
    </w:lvl>
    <w:lvl w:ilvl="8" w:tplc="39108C2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79110698">
    <w:abstractNumId w:val="14"/>
  </w:num>
  <w:num w:numId="2" w16cid:durableId="162672398">
    <w:abstractNumId w:val="6"/>
  </w:num>
  <w:num w:numId="3" w16cid:durableId="727336806">
    <w:abstractNumId w:val="10"/>
  </w:num>
  <w:num w:numId="4" w16cid:durableId="479811908">
    <w:abstractNumId w:val="11"/>
  </w:num>
  <w:num w:numId="5" w16cid:durableId="51740013">
    <w:abstractNumId w:val="13"/>
  </w:num>
  <w:num w:numId="6" w16cid:durableId="789007311">
    <w:abstractNumId w:val="7"/>
  </w:num>
  <w:num w:numId="7" w16cid:durableId="286741936">
    <w:abstractNumId w:val="8"/>
  </w:num>
  <w:num w:numId="8" w16cid:durableId="729764423">
    <w:abstractNumId w:val="9"/>
  </w:num>
  <w:num w:numId="9" w16cid:durableId="830173052">
    <w:abstractNumId w:val="4"/>
  </w:num>
  <w:num w:numId="10" w16cid:durableId="76415605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36926671">
    <w:abstractNumId w:val="12"/>
  </w:num>
  <w:num w:numId="12" w16cid:durableId="269748712">
    <w:abstractNumId w:val="3"/>
  </w:num>
  <w:num w:numId="13" w16cid:durableId="2007318097">
    <w:abstractNumId w:val="2"/>
  </w:num>
  <w:num w:numId="14" w16cid:durableId="349262570">
    <w:abstractNumId w:val="5"/>
  </w:num>
  <w:num w:numId="15" w16cid:durableId="519584451">
    <w:abstractNumId w:val="1"/>
  </w:num>
  <w:num w:numId="16" w16cid:durableId="164168672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054DE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D0B0A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A66C6"/>
    <w:rsid w:val="002C1B4A"/>
    <w:rsid w:val="002C2AE3"/>
    <w:rsid w:val="002C722D"/>
    <w:rsid w:val="002E437A"/>
    <w:rsid w:val="002E5182"/>
    <w:rsid w:val="002F7D81"/>
    <w:rsid w:val="003070C3"/>
    <w:rsid w:val="00322703"/>
    <w:rsid w:val="00326CBD"/>
    <w:rsid w:val="00330BD9"/>
    <w:rsid w:val="00337E10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2B56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A1C0B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5627"/>
    <w:rsid w:val="00511381"/>
    <w:rsid w:val="005135B9"/>
    <w:rsid w:val="00516ED5"/>
    <w:rsid w:val="005229A8"/>
    <w:rsid w:val="00522FA6"/>
    <w:rsid w:val="005265E1"/>
    <w:rsid w:val="005367A5"/>
    <w:rsid w:val="005412FD"/>
    <w:rsid w:val="005613E7"/>
    <w:rsid w:val="00563F1B"/>
    <w:rsid w:val="00564F99"/>
    <w:rsid w:val="005705E1"/>
    <w:rsid w:val="0057412C"/>
    <w:rsid w:val="00580DAC"/>
    <w:rsid w:val="0058323C"/>
    <w:rsid w:val="005A12F4"/>
    <w:rsid w:val="005C44E7"/>
    <w:rsid w:val="005C7B2A"/>
    <w:rsid w:val="005D2500"/>
    <w:rsid w:val="005D31FD"/>
    <w:rsid w:val="005D5108"/>
    <w:rsid w:val="005F4733"/>
    <w:rsid w:val="00600ACE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B7A8C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462A"/>
    <w:rsid w:val="00775075"/>
    <w:rsid w:val="007754B5"/>
    <w:rsid w:val="00792CA2"/>
    <w:rsid w:val="007973D5"/>
    <w:rsid w:val="007A07A2"/>
    <w:rsid w:val="007A4138"/>
    <w:rsid w:val="007B0D95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867BC"/>
    <w:rsid w:val="008901BA"/>
    <w:rsid w:val="00894F24"/>
    <w:rsid w:val="008963C1"/>
    <w:rsid w:val="008977A8"/>
    <w:rsid w:val="008979DE"/>
    <w:rsid w:val="008A5366"/>
    <w:rsid w:val="008B2967"/>
    <w:rsid w:val="008C1A1D"/>
    <w:rsid w:val="008C4C28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3965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470C"/>
    <w:rsid w:val="00AC757A"/>
    <w:rsid w:val="00AC7DF5"/>
    <w:rsid w:val="00AE5051"/>
    <w:rsid w:val="00AF20E2"/>
    <w:rsid w:val="00AF507B"/>
    <w:rsid w:val="00AF5345"/>
    <w:rsid w:val="00B01162"/>
    <w:rsid w:val="00B11E2D"/>
    <w:rsid w:val="00B20B6A"/>
    <w:rsid w:val="00B31F27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D2E8C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2D85"/>
    <w:rsid w:val="00C93B5E"/>
    <w:rsid w:val="00C93F2E"/>
    <w:rsid w:val="00C960F5"/>
    <w:rsid w:val="00CA2E24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0EDE"/>
    <w:rsid w:val="00E4467F"/>
    <w:rsid w:val="00E446CC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36162"/>
    <w:rsid w:val="00F519C1"/>
    <w:rsid w:val="00F57DA4"/>
    <w:rsid w:val="00F6691D"/>
    <w:rsid w:val="00F71A8C"/>
    <w:rsid w:val="00F751E7"/>
    <w:rsid w:val="00F846BB"/>
    <w:rsid w:val="00F8571F"/>
    <w:rsid w:val="00F96DE7"/>
    <w:rsid w:val="00FA4E3C"/>
    <w:rsid w:val="00FB3679"/>
    <w:rsid w:val="00FC2596"/>
    <w:rsid w:val="00FC29D0"/>
    <w:rsid w:val="00FD00BB"/>
    <w:rsid w:val="00FD5DC4"/>
    <w:rsid w:val="00FE3902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CB178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396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C93B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412FD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.J.Bennett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wansea.ac.uk/the-university/world-class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2297E9-A826-421B-BA50-020D6234F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2026-07-07T14:48:00Z</dcterms:created>
  <dcterms:modified xsi:type="dcterms:W3CDTF">2026-07-07T14:48:00Z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