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E7FDE" w14:textId="77777777" w:rsidR="005A6D68" w:rsidRPr="00E074D1" w:rsidRDefault="00000000" w:rsidP="006A6514">
      <w:pPr>
        <w:pStyle w:val="BodyTextIndent"/>
        <w:ind w:left="0" w:firstLine="0"/>
        <w:jc w:val="center"/>
        <w:rPr>
          <w:rFonts w:ascii="Calibri" w:hAnsi="Calibri" w:cs="Calibri"/>
          <w:b/>
          <w:bCs/>
          <w:u w:val="single"/>
        </w:rPr>
      </w:pPr>
      <w:r w:rsidRPr="00E074D1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9264" behindDoc="0" locked="0" layoutInCell="1" allowOverlap="1" wp14:anchorId="3B1E8064" wp14:editId="5EDC04F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71600" cy="1142067"/>
            <wp:effectExtent l="0" t="0" r="0" b="1270"/>
            <wp:wrapSquare wrapText="bothSides"/>
            <wp:docPr id="1271415898" name="Picture 1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913422" name="Picture 1" descr="A logo with text on i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420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1E7FDF" w14:textId="77777777" w:rsidR="005A6D68" w:rsidRPr="00E074D1" w:rsidRDefault="005A6D68" w:rsidP="006A6514">
      <w:pPr>
        <w:pStyle w:val="BodyTextIndent"/>
        <w:ind w:left="0" w:firstLine="0"/>
        <w:jc w:val="center"/>
        <w:rPr>
          <w:rFonts w:ascii="Calibri" w:hAnsi="Calibri" w:cs="Calibri"/>
          <w:b/>
          <w:bCs/>
          <w:u w:val="single"/>
        </w:rPr>
      </w:pPr>
    </w:p>
    <w:p w14:paraId="3B1E7FE0" w14:textId="77777777" w:rsidR="005A6D68" w:rsidRPr="00E074D1" w:rsidRDefault="005A6D68" w:rsidP="006A6514">
      <w:pPr>
        <w:pStyle w:val="BodyTextIndent"/>
        <w:ind w:left="0" w:firstLine="0"/>
        <w:jc w:val="center"/>
        <w:rPr>
          <w:rFonts w:ascii="Calibri" w:hAnsi="Calibri" w:cs="Calibri"/>
          <w:b/>
          <w:bCs/>
          <w:u w:val="single"/>
        </w:rPr>
      </w:pPr>
    </w:p>
    <w:p w14:paraId="3B1E7FE1" w14:textId="77777777" w:rsidR="004040A1" w:rsidRPr="00E074D1" w:rsidRDefault="00000000" w:rsidP="006A6514">
      <w:pPr>
        <w:pStyle w:val="BodyTextIndent"/>
        <w:ind w:left="0" w:firstLine="0"/>
        <w:jc w:val="center"/>
        <w:rPr>
          <w:rFonts w:asciiTheme="minorHAnsi" w:hAnsiTheme="minorHAnsi" w:cstheme="minorHAnsi"/>
          <w:b/>
          <w:u w:val="single"/>
        </w:rPr>
      </w:pPr>
      <w:r w:rsidRPr="00E074D1">
        <w:rPr>
          <w:rFonts w:ascii="Calibri" w:hAnsi="Calibri" w:cs="Calibri"/>
          <w:b/>
          <w:bCs/>
          <w:u w:val="single"/>
          <w:lang w:val="cy-GB"/>
        </w:rPr>
        <w:t>Disgrifiad Swydd:</w:t>
      </w:r>
      <w:r w:rsidRPr="00E074D1">
        <w:rPr>
          <w:rFonts w:ascii="Calibri" w:hAnsi="Calibri" w:cs="Calibri"/>
          <w:bCs/>
          <w:lang w:val="cy-GB"/>
        </w:rPr>
        <w:t xml:space="preserve"> </w:t>
      </w:r>
      <w:r w:rsidRPr="00E074D1">
        <w:rPr>
          <w:rFonts w:ascii="Calibri" w:hAnsi="Calibri" w:cs="Calibri"/>
          <w:b/>
          <w:bCs/>
          <w:u w:val="single"/>
          <w:lang w:val="cy-GB"/>
        </w:rPr>
        <w:t>Swyddi Gwasanaethau Proffesiynol</w:t>
      </w:r>
    </w:p>
    <w:p w14:paraId="3B1E7FE2" w14:textId="77777777" w:rsidR="006A6514" w:rsidRPr="00E074D1" w:rsidRDefault="006A6514" w:rsidP="006A6514">
      <w:pPr>
        <w:pStyle w:val="BodyTextIndent"/>
        <w:ind w:left="0" w:firstLine="0"/>
        <w:jc w:val="center"/>
        <w:rPr>
          <w:rFonts w:ascii="Calibri" w:hAnsi="Calibri" w:cstheme="minorHAnsi"/>
          <w:b/>
          <w:u w:val="single"/>
        </w:rPr>
      </w:pPr>
    </w:p>
    <w:p w14:paraId="3B1E7FE3" w14:textId="77777777" w:rsidR="006A6514" w:rsidRPr="00E074D1" w:rsidRDefault="006A6514" w:rsidP="006A6514">
      <w:pPr>
        <w:pStyle w:val="BodyTextIndent"/>
        <w:ind w:left="0" w:firstLine="0"/>
        <w:jc w:val="center"/>
        <w:rPr>
          <w:rFonts w:ascii="Calibri" w:hAnsi="Calibri" w:cs="Calibri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3148"/>
        <w:gridCol w:w="7768"/>
      </w:tblGrid>
      <w:tr w:rsidR="008D7AE2" w14:paraId="3B1E7FE6" w14:textId="77777777" w:rsidTr="008370B9">
        <w:tc>
          <w:tcPr>
            <w:tcW w:w="3148" w:type="dxa"/>
            <w:shd w:val="clear" w:color="auto" w:fill="242F60"/>
          </w:tcPr>
          <w:p w14:paraId="3B1E7FE4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  <w:b/>
                <w:color w:val="FFFFFF" w:themeColor="background1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lang w:val="cy-GB"/>
              </w:rPr>
              <w:t>Cyfadran/Cyfarwyddiaeth/Maes Gwasanaeth</w:t>
            </w:r>
          </w:p>
        </w:tc>
        <w:tc>
          <w:tcPr>
            <w:tcW w:w="7768" w:type="dxa"/>
          </w:tcPr>
          <w:p w14:paraId="3B1E7FE5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  <w:i/>
              </w:rPr>
            </w:pPr>
            <w:r w:rsidRPr="00E074D1">
              <w:rPr>
                <w:rFonts w:ascii="Calibri" w:hAnsi="Calibri" w:cs="Calibri"/>
                <w:i/>
                <w:iCs/>
                <w:lang w:val="cy-GB"/>
              </w:rPr>
              <w:t>Y Gyfadran Gwyddoniaeth a Pheirianneg</w:t>
            </w:r>
          </w:p>
        </w:tc>
      </w:tr>
      <w:tr w:rsidR="008D7AE2" w14:paraId="3B1E7FE9" w14:textId="77777777" w:rsidTr="008370B9">
        <w:tc>
          <w:tcPr>
            <w:tcW w:w="3148" w:type="dxa"/>
            <w:shd w:val="clear" w:color="auto" w:fill="242F60"/>
          </w:tcPr>
          <w:p w14:paraId="3B1E7FE7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  <w:b/>
                <w:color w:val="FFFFFF" w:themeColor="background1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lang w:val="cy-GB"/>
              </w:rPr>
              <w:t>Teitl y Swydd:</w:t>
            </w:r>
          </w:p>
        </w:tc>
        <w:tc>
          <w:tcPr>
            <w:tcW w:w="7768" w:type="dxa"/>
          </w:tcPr>
          <w:p w14:paraId="3B1E7FE8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</w:rPr>
            </w:pPr>
            <w:r w:rsidRPr="00E074D1">
              <w:rPr>
                <w:rFonts w:ascii="Calibri" w:hAnsi="Calibri" w:cs="Calibri"/>
                <w:lang w:val="cy-GB"/>
              </w:rPr>
              <w:t>Swyddog Datblygu Busnes</w:t>
            </w:r>
          </w:p>
        </w:tc>
      </w:tr>
      <w:tr w:rsidR="008D7AE2" w14:paraId="3B1E7FEC" w14:textId="77777777" w:rsidTr="008370B9">
        <w:tc>
          <w:tcPr>
            <w:tcW w:w="3148" w:type="dxa"/>
            <w:shd w:val="clear" w:color="auto" w:fill="242F60"/>
          </w:tcPr>
          <w:p w14:paraId="3B1E7FEA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  <w:b/>
                <w:color w:val="FFFFFF" w:themeColor="background1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lang w:val="cy-GB"/>
              </w:rPr>
              <w:t>Adran/Pwnc:</w:t>
            </w:r>
          </w:p>
        </w:tc>
        <w:tc>
          <w:tcPr>
            <w:tcW w:w="7768" w:type="dxa"/>
          </w:tcPr>
          <w:p w14:paraId="3B1E7FEB" w14:textId="77777777" w:rsidR="00C92D85" w:rsidRPr="00E074D1" w:rsidRDefault="00000000" w:rsidP="3D4061C4">
            <w:pPr>
              <w:pStyle w:val="BodyTextIndent"/>
              <w:ind w:left="0" w:firstLine="0"/>
              <w:rPr>
                <w:rFonts w:ascii="Calibri" w:hAnsi="Calibri" w:cs="Calibri"/>
                <w:i/>
                <w:iCs/>
              </w:rPr>
            </w:pPr>
            <w:r w:rsidRPr="00E074D1">
              <w:rPr>
                <w:rFonts w:ascii="Calibri" w:hAnsi="Calibri" w:cs="Calibri"/>
                <w:i/>
                <w:iCs/>
                <w:lang w:val="cy-GB"/>
              </w:rPr>
              <w:t>BioHYB Cynhyrchion Naturiol - Biowyddoniaeth</w:t>
            </w:r>
          </w:p>
        </w:tc>
      </w:tr>
      <w:tr w:rsidR="008D7AE2" w14:paraId="3B1E7FEF" w14:textId="77777777" w:rsidTr="008370B9">
        <w:trPr>
          <w:trHeight w:val="71"/>
        </w:trPr>
        <w:tc>
          <w:tcPr>
            <w:tcW w:w="3148" w:type="dxa"/>
            <w:shd w:val="clear" w:color="auto" w:fill="242F60"/>
          </w:tcPr>
          <w:p w14:paraId="3B1E7FED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  <w:b/>
                <w:color w:val="FFFFFF" w:themeColor="background1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lang w:val="cy-GB"/>
              </w:rPr>
              <w:t>Cyflog:</w:t>
            </w:r>
          </w:p>
        </w:tc>
        <w:tc>
          <w:tcPr>
            <w:tcW w:w="7768" w:type="dxa"/>
          </w:tcPr>
          <w:p w14:paraId="3B1E7FEE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</w:rPr>
            </w:pPr>
            <w:r w:rsidRPr="00E074D1">
              <w:rPr>
                <w:rFonts w:ascii="Calibri" w:hAnsi="Calibri" w:cs="Calibri"/>
                <w:i/>
                <w:iCs/>
                <w:lang w:val="cy-GB"/>
              </w:rPr>
              <w:t xml:space="preserve">Gradd 7:£34,132 i £38,249 y flwyddyn </w:t>
            </w:r>
          </w:p>
        </w:tc>
      </w:tr>
      <w:tr w:rsidR="008D7AE2" w14:paraId="3B1E7FF2" w14:textId="77777777" w:rsidTr="008370B9">
        <w:tc>
          <w:tcPr>
            <w:tcW w:w="3148" w:type="dxa"/>
            <w:shd w:val="clear" w:color="auto" w:fill="242F60"/>
          </w:tcPr>
          <w:p w14:paraId="3B1E7FF0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  <w:b/>
                <w:color w:val="FFFFFF" w:themeColor="background1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lang w:val="cy-GB"/>
              </w:rPr>
              <w:t xml:space="preserve">Oriau gwaith: </w:t>
            </w:r>
          </w:p>
        </w:tc>
        <w:tc>
          <w:tcPr>
            <w:tcW w:w="7768" w:type="dxa"/>
          </w:tcPr>
          <w:p w14:paraId="3B1E7FF1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</w:rPr>
            </w:pPr>
            <w:r w:rsidRPr="00E074D1">
              <w:rPr>
                <w:rFonts w:ascii="Calibri" w:hAnsi="Calibri" w:cs="Calibri"/>
                <w:lang w:val="cy-GB"/>
              </w:rPr>
              <w:t>35 awr, CALl 1</w:t>
            </w:r>
          </w:p>
        </w:tc>
      </w:tr>
      <w:tr w:rsidR="008D7AE2" w14:paraId="3B1E7FF5" w14:textId="77777777" w:rsidTr="008370B9">
        <w:tc>
          <w:tcPr>
            <w:tcW w:w="3148" w:type="dxa"/>
            <w:shd w:val="clear" w:color="auto" w:fill="242F60"/>
          </w:tcPr>
          <w:p w14:paraId="3B1E7FF3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  <w:b/>
                <w:color w:val="FFFFFF" w:themeColor="background1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lang w:val="cy-GB"/>
              </w:rPr>
              <w:t xml:space="preserve">Nifer y Swyddi: </w:t>
            </w:r>
          </w:p>
        </w:tc>
        <w:tc>
          <w:tcPr>
            <w:tcW w:w="7768" w:type="dxa"/>
          </w:tcPr>
          <w:p w14:paraId="3B1E7FF4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</w:rPr>
            </w:pPr>
            <w:r w:rsidRPr="00E074D1">
              <w:rPr>
                <w:rFonts w:ascii="Calibri" w:hAnsi="Calibri" w:cs="Calibri"/>
                <w:lang w:val="cy-GB"/>
              </w:rPr>
              <w:t>1</w:t>
            </w:r>
          </w:p>
        </w:tc>
      </w:tr>
      <w:tr w:rsidR="008D7AE2" w14:paraId="3B1E7FF8" w14:textId="77777777" w:rsidTr="008370B9">
        <w:tc>
          <w:tcPr>
            <w:tcW w:w="3148" w:type="dxa"/>
            <w:shd w:val="clear" w:color="auto" w:fill="242F60"/>
          </w:tcPr>
          <w:p w14:paraId="3B1E7FF6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  <w:b/>
                <w:color w:val="FFFFFF" w:themeColor="background1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lang w:val="cy-GB"/>
              </w:rPr>
              <w:t>Contract:</w:t>
            </w:r>
          </w:p>
        </w:tc>
        <w:tc>
          <w:tcPr>
            <w:tcW w:w="7768" w:type="dxa"/>
          </w:tcPr>
          <w:p w14:paraId="3B1E7FF7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</w:rPr>
            </w:pPr>
            <w:r w:rsidRPr="00E074D1">
              <w:rPr>
                <w:rFonts w:ascii="Calibri" w:hAnsi="Calibri" w:cs="Calibri"/>
                <w:lang w:val="cy-GB"/>
              </w:rPr>
              <w:t>Dyma swydd am gyfnod penodol o flwyddyn gyda'r posibilrwydd o estyniad</w:t>
            </w:r>
          </w:p>
        </w:tc>
      </w:tr>
      <w:tr w:rsidR="008D7AE2" w14:paraId="3B1E7FFB" w14:textId="77777777" w:rsidTr="008370B9">
        <w:tc>
          <w:tcPr>
            <w:tcW w:w="3148" w:type="dxa"/>
            <w:shd w:val="clear" w:color="auto" w:fill="242F60"/>
          </w:tcPr>
          <w:p w14:paraId="3B1E7FF9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  <w:b/>
                <w:color w:val="FFFFFF" w:themeColor="background1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lang w:val="cy-GB"/>
              </w:rPr>
              <w:t>Lleoliad:</w:t>
            </w:r>
          </w:p>
        </w:tc>
        <w:tc>
          <w:tcPr>
            <w:tcW w:w="7768" w:type="dxa"/>
          </w:tcPr>
          <w:p w14:paraId="3B1E7FFA" w14:textId="77777777" w:rsidR="00C92D85" w:rsidRPr="00E074D1" w:rsidRDefault="00000000">
            <w:pPr>
              <w:pStyle w:val="BodyTextIndent"/>
              <w:ind w:left="0" w:firstLine="0"/>
              <w:rPr>
                <w:rFonts w:ascii="Calibri" w:hAnsi="Calibri" w:cs="Calibri"/>
              </w:rPr>
            </w:pPr>
            <w:r w:rsidRPr="00E074D1">
              <w:rPr>
                <w:rFonts w:ascii="Calibri" w:hAnsi="Calibri" w:cs="Calibri"/>
                <w:lang w:val="cy-GB"/>
              </w:rPr>
              <w:t>Bydd deiliad y swydd hon yn gweithio ar Gampws Singleton</w:t>
            </w:r>
          </w:p>
        </w:tc>
      </w:tr>
    </w:tbl>
    <w:p w14:paraId="3B1E7FFC" w14:textId="77777777" w:rsidR="00C92D85" w:rsidRPr="00E074D1" w:rsidRDefault="00C92D85" w:rsidP="00C92D85">
      <w:pPr>
        <w:rPr>
          <w:rFonts w:ascii="Calibri" w:hAnsi="Calibri" w:cs="Calibri"/>
          <w:sz w:val="20"/>
          <w:szCs w:val="20"/>
          <w:lang w:val="en-GB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356"/>
      </w:tblGrid>
      <w:tr w:rsidR="008D7AE2" w14:paraId="3B1E8025" w14:textId="77777777" w:rsidTr="3D4061C4">
        <w:trPr>
          <w:trHeight w:val="1845"/>
        </w:trPr>
        <w:tc>
          <w:tcPr>
            <w:tcW w:w="1560" w:type="dxa"/>
            <w:shd w:val="clear" w:color="auto" w:fill="242F60"/>
            <w:vAlign w:val="center"/>
          </w:tcPr>
          <w:p w14:paraId="3B1E7FFD" w14:textId="77777777" w:rsidR="00C92D85" w:rsidRPr="00E074D1" w:rsidRDefault="00000000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t>Prif Ddiben y Swydd</w:t>
            </w:r>
          </w:p>
          <w:p w14:paraId="3B1E7FFE" w14:textId="77777777" w:rsidR="00C92D85" w:rsidRPr="00E074D1" w:rsidRDefault="00C92D85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3B1E7FFF" w14:textId="77777777" w:rsidR="007102EC" w:rsidRPr="00E074D1" w:rsidRDefault="00000000" w:rsidP="007102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074D1">
              <w:rPr>
                <w:lang w:val="cy-GB"/>
              </w:rPr>
              <w:t xml:space="preserve">Mae'r Ganolfan BioHYB Cynhyrchion Naturiol, sy’n hyb trawsddisgyblaethol yn Adran y Biowyddorau ym Mhrifysgol Abertawe, yn un o Ganolfannau Sbarduno'r Economïau Gwyrdd UKRI. Ein cenhadaeth yw harneisio potensial diwydiannol microbau ewcaryotig gan feithrin cydweithrediad rhyngddisgyblaethol. </w:t>
            </w:r>
            <w:r w:rsidRPr="00E074D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Mae'r Ganolfan yn targedu'r farchnad sy'n tyfu'n gyflym ar gyfer cynhyrchion naturiol, gan gynnwys gwrthficrobau, asidau organig a chymwysiadau amaethyddol. </w:t>
            </w:r>
          </w:p>
          <w:p w14:paraId="3B1E8000" w14:textId="77777777" w:rsidR="007102EC" w:rsidRPr="00E074D1" w:rsidRDefault="00000000" w:rsidP="007102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074D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 </w:t>
            </w:r>
          </w:p>
          <w:p w14:paraId="3B1E8001" w14:textId="77777777" w:rsidR="007102EC" w:rsidRPr="00E074D1" w:rsidRDefault="00000000" w:rsidP="007102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074D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Mae'r Ganolfan yn defnyddio galluoedd ymchwil presennol a modelau busnes arloesol i symleiddio'r daith o ddarganfod i fasnacheiddio. Mae hyn yn cynnwys canolbwyntio ar ddatblygu cymwysiadau biotechnolegol algâu a darganfod cynhyrchion naturiol. Y nod yw ymchwilio i gynhyrchion naturiol, datblygu prosesau arloesol, goresgyn heriau rheoleiddiol a hwyluso dichonoldeb masnachol cynhyrchion newydd, gan ysgogi arloesi ym maes technoleg werdd a chefnogi cynaliadwyedd byd-eang. Bydd y Ganolfan yn manteisio ar arbenigedd rhyngddisgyblaethol Prifysgol Abertawe, </w:t>
            </w:r>
            <w:r w:rsidRPr="00E074D1">
              <w:rPr>
                <w:lang w:val="cy-GB"/>
              </w:rPr>
              <w:t>CABI (Centre for Agriculture and Biosciences International) a Chymdeithas Gwyddor Môr yr Alban (SAMS) yn ogystal â chydweithrediadau diwydiannol sefydledig. Cefnogir y Ganolfan gan thema strategol Adeiladu Dyfodol Gwyrdd Ymchwil ac Arloesi y DU (UKRI), rhif grant UKRI239.</w:t>
            </w:r>
          </w:p>
          <w:p w14:paraId="3B1E8002" w14:textId="77777777" w:rsidR="007102EC" w:rsidRPr="00E074D1" w:rsidRDefault="00000000" w:rsidP="007102E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074D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 </w:t>
            </w:r>
          </w:p>
          <w:p w14:paraId="3B1E8003" w14:textId="77777777" w:rsidR="00A06F8A" w:rsidRPr="00E074D1" w:rsidRDefault="00000000" w:rsidP="007102EC">
            <w:pPr>
              <w:spacing w:before="0" w:after="160" w:line="278" w:lineRule="auto"/>
            </w:pPr>
            <w:r w:rsidRPr="00E074D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Mae strategaethau gweithredol y Ganolfan yn cynnwys allgymorth cydweithredol, masnacheiddio organebau, ymchwil a datblygu organebau a phrosesau, a phlatfformau profi, dadansoddi a sgrinio uwch. Ategir yr ymdrechion hyn gan isadeiledd sylweddol i hyrwyddo datblygiad economaidd cynaliadwy. Nodau’r Ganolfan yw denu buddsoddiad preifat, gwella galluoedd lleol ac annog mabwysiadu cyffredin atebion ar sail yr economi werdd. Drwy ragori mewn ymchwil a datblygu ym maes biotechnoleg werdd, mae'r Ganolfan yn ymrwymedig i gyflawni buddion economaidd ac amgylcheddol sylweddol, creu swyddi gwyrdd a sicrhau ffyniant rhanbarthol.</w:t>
            </w:r>
          </w:p>
          <w:p w14:paraId="3B1E8004" w14:textId="77777777" w:rsidR="00A06F8A" w:rsidRPr="00E074D1" w:rsidRDefault="00A06F8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1E8005" w14:textId="77777777" w:rsidR="00A06F8A" w:rsidRPr="00E074D1" w:rsidRDefault="00000000" w:rsidP="00C0354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Ynglŷn â'r Rôl:</w:t>
            </w:r>
          </w:p>
          <w:p w14:paraId="3B1E8006" w14:textId="77777777" w:rsidR="004B74B5" w:rsidRPr="00E074D1" w:rsidRDefault="00000000" w:rsidP="00C03541">
            <w:p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 xml:space="preserve">Bydd y Swyddog Datblygu Busnes yn chwarae rôl hollbwysig wrth greu a chynnal ecosystem gydweithredol sy'n ysgogi arloesi a masnacheiddio ym maes cynhyrchion naturiol. Bydd y rôl hon yn cynorthwyo wrth gyflymu twf economaidd, creu swyddi a chynaliadwyedd economaidd, yn unol â nodau'r Ganolfan. Bydd deiliad y swydd yn gweithio'n agos gyda staff academaidd, timau gwasanaeth proffesiynol a phartneriaid allanol i ddatgloi potensial diwydiannol microbau ewcaryotig, ffyngau ac algâu yn benodol, gan fynd â nhw o'r cam darganfod i fasnacheiddio. Yn ogystal â meithrin twf busnes, bydd y Swyddog Datblygu Busnes yn cynnig cyngor strategol a </w:t>
            </w: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lastRenderedPageBreak/>
              <w:t>chymorth i egin fusnesau, cwmnïau deillio allan, cwmnïau deillio i mewn a busnesau sefydledig yn y Ganolfan, gan roi pwyslais cryf ar gynaliadwyedd ac arloesi.</w:t>
            </w:r>
          </w:p>
          <w:p w14:paraId="3B1E8007" w14:textId="77777777" w:rsidR="00C03541" w:rsidRPr="00E074D1" w:rsidRDefault="00C03541" w:rsidP="00C03541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3B1E8008" w14:textId="77777777" w:rsidR="00C03541" w:rsidRPr="00E074D1" w:rsidRDefault="00000000" w:rsidP="00C03541">
            <w:p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Mae'r rôl yn hollbwysig i ysgogi masnacheiddio allbynnau ymchwil y Ganolfan, gan sicrhau bod y Brifysgol yn uchafu effaith a gwerth ei hasedau eiddo deallusol gan gefnogi datblygiad mentrau busnes cynaliadwy ac arloesol sy'n cyfrannu at dwf economaidd rhanbarthol, cenedlaethol a byd-eang.</w:t>
            </w:r>
          </w:p>
          <w:p w14:paraId="3B1E8009" w14:textId="77777777" w:rsidR="00174D8C" w:rsidRPr="00E074D1" w:rsidRDefault="00000000" w:rsidP="00C03541">
            <w:p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 xml:space="preserve">  </w:t>
            </w:r>
          </w:p>
          <w:p w14:paraId="3B1E800A" w14:textId="77777777" w:rsidR="004B74B5" w:rsidRPr="00E074D1" w:rsidRDefault="00000000" w:rsidP="00C03541">
            <w:p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Cyfrifoldebau allweddol:</w:t>
            </w:r>
          </w:p>
          <w:p w14:paraId="3B1E800B" w14:textId="77777777" w:rsidR="004B74B5" w:rsidRPr="00D44882" w:rsidRDefault="00000000" w:rsidP="00C03541">
            <w:pPr>
              <w:numPr>
                <w:ilvl w:val="0"/>
                <w:numId w:val="2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Masnacheiddio Ymchwil:</w:t>
            </w:r>
          </w:p>
          <w:p w14:paraId="3B1E800C" w14:textId="77777777" w:rsidR="004B74B5" w:rsidRDefault="00000000" w:rsidP="00C03541">
            <w:pPr>
              <w:pStyle w:val="ListParagraph"/>
              <w:numPr>
                <w:ilvl w:val="1"/>
                <w:numId w:val="27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Nodi a gwerthuso eiddo deallusol posib o brosiectau ymchwil academaidd ac arloesi yn y Ganolfan, gan ganolbwyntio'n benodol ar ficrobau ewcaryotig a'u cynhyrchion.</w:t>
            </w:r>
          </w:p>
          <w:p w14:paraId="3B1E800D" w14:textId="77777777" w:rsidR="0066140F" w:rsidRDefault="00000000" w:rsidP="00C03541">
            <w:pPr>
              <w:pStyle w:val="ListParagraph"/>
              <w:numPr>
                <w:ilvl w:val="1"/>
                <w:numId w:val="27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cy-GB"/>
              </w:rPr>
              <w:t>Cydweithio â'r Cynorthwy-ydd Ymchwil ac Ymgysylltu i nodi cyfleoedd masnacheiddio o brosiectau ymchwil gydweithredol y Ganolfan.</w:t>
            </w:r>
          </w:p>
          <w:p w14:paraId="3B1E800E" w14:textId="77777777" w:rsidR="009930F5" w:rsidRPr="00E074D1" w:rsidRDefault="00000000" w:rsidP="00C03541">
            <w:pPr>
              <w:pStyle w:val="ListParagraph"/>
              <w:numPr>
                <w:ilvl w:val="1"/>
                <w:numId w:val="27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cy-GB"/>
              </w:rPr>
              <w:t>Ymgysylltu ag academyddion ac ymchwilwyr ym Mhrifysgol Abertawe a phartneriaid y Ganolfan i nodi a blaenoriaethu cyfleoedd ymchwil a datblygu masnacheiddio, arloesi a chydweithio.</w:t>
            </w:r>
          </w:p>
          <w:p w14:paraId="3B1E800F" w14:textId="77777777" w:rsidR="004B74B5" w:rsidRPr="00E074D1" w:rsidRDefault="00000000" w:rsidP="00C03541">
            <w:pPr>
              <w:pStyle w:val="ListParagraph"/>
              <w:numPr>
                <w:ilvl w:val="1"/>
                <w:numId w:val="27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Datblygu a gweithredu strategaethau masnacheiddio cynhwysfawr sy'n manteisio ar gryfderau'r Ganolfan ym maes ymchwil drosi i ffyngau ac algâu.</w:t>
            </w:r>
          </w:p>
          <w:p w14:paraId="3B1E8010" w14:textId="77777777" w:rsidR="004B74B5" w:rsidRPr="00E074D1" w:rsidRDefault="00000000" w:rsidP="00C03541">
            <w:pPr>
              <w:pStyle w:val="ListParagraph"/>
              <w:numPr>
                <w:ilvl w:val="1"/>
                <w:numId w:val="27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Rheoli'r broses fasnacheiddio o'r cysyniad i'r farchnad, gan sicrhau cynnydd amserol ac y glynir wrth gerrig milltir allweddol, gan roi pwyslais ar atebion cynaliadwy a thechnoleg werdd.</w:t>
            </w:r>
          </w:p>
          <w:p w14:paraId="3B1E8011" w14:textId="77777777" w:rsidR="004B74B5" w:rsidRPr="00E074D1" w:rsidRDefault="00000000" w:rsidP="00C03541">
            <w:pPr>
              <w:pStyle w:val="ListParagraph"/>
              <w:numPr>
                <w:ilvl w:val="1"/>
                <w:numId w:val="27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Cydweithredu â thimau Eiddo Deallusol a Gwasanaethau Ymchwil a Chyfnewid Gwybodaeth partneriaid y Brifysgol a'r Ganolfan i greu partneriaethau â chydweithredwyr, trwyddedigion a buddsoddwyr posib i gefnogi masnacheiddio cynhyrchion naturiol.</w:t>
            </w:r>
          </w:p>
          <w:p w14:paraId="3B1E8012" w14:textId="77777777" w:rsidR="004040A1" w:rsidRPr="00E074D1" w:rsidRDefault="004040A1" w:rsidP="004040A1">
            <w:pPr>
              <w:pStyle w:val="ListParagraph"/>
              <w:ind w:left="1440"/>
              <w:rPr>
                <w:rFonts w:ascii="Calibri" w:hAnsi="Calibri" w:cs="Calibri"/>
                <w:sz w:val="20"/>
                <w:szCs w:val="20"/>
              </w:rPr>
            </w:pPr>
          </w:p>
          <w:p w14:paraId="3B1E8013" w14:textId="77777777" w:rsidR="004B74B5" w:rsidRPr="00D44882" w:rsidRDefault="00000000" w:rsidP="00D44882">
            <w:pPr>
              <w:numPr>
                <w:ilvl w:val="0"/>
                <w:numId w:val="22"/>
              </w:num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Datblygu Busnes:</w:t>
            </w:r>
          </w:p>
          <w:p w14:paraId="3B1E8014" w14:textId="77777777" w:rsidR="004B74B5" w:rsidRPr="00E074D1" w:rsidRDefault="00000000" w:rsidP="00C03541">
            <w:pPr>
              <w:numPr>
                <w:ilvl w:val="1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Mynd ati'n rhagweithiol i nodi a meithrin cyfleoedd busnes newydd, gan weithio gyda chleientiaid newydd a rhai presennol i greu incwm ychwanegol a gwella perthnasoedd allweddol, yn enwedig yn yr economi werdd ac mewn diwydiannau cynaliadwy.</w:t>
            </w:r>
          </w:p>
          <w:p w14:paraId="3B1E8015" w14:textId="77777777" w:rsidR="004B74B5" w:rsidRPr="00E074D1" w:rsidRDefault="00000000" w:rsidP="00C03541">
            <w:pPr>
              <w:numPr>
                <w:ilvl w:val="1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Darparu cyngor a chymorth arbenigol i egin fusnesau a chwmnïau deillio ar sefydlu busnes, gan gynnwys cynlluniau busnes, parodrwydd am fuddsoddiad a datblygu cynnyrch/gwasanaeth, gyda phwyslais ar arferion cynaliadwy.</w:t>
            </w:r>
          </w:p>
          <w:p w14:paraId="3B1E8016" w14:textId="77777777" w:rsidR="004B74B5" w:rsidRDefault="00000000" w:rsidP="00C03541">
            <w:pPr>
              <w:numPr>
                <w:ilvl w:val="1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Cynorthwyo cwmnïau deillio i mewn a busnesau sefydledig gyda chynlluniau tyfu gan ganolbwyntio ar ddefnyddio ymchwil ac isadeiledd blaengar y Ganolfan i sbarduno arloesi a llwyddiant masnachol.</w:t>
            </w:r>
          </w:p>
          <w:p w14:paraId="3B1E8017" w14:textId="77777777" w:rsidR="0064361C" w:rsidRPr="00E074D1" w:rsidRDefault="00000000" w:rsidP="00C03541">
            <w:pPr>
              <w:numPr>
                <w:ilvl w:val="1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cy-GB"/>
              </w:rPr>
              <w:t>Datblygu a diweddaru adnoddau a phecynnau cymorth i gefnogi gweithgarwch masnacheiddio a thwf academyddion a busnesau.</w:t>
            </w:r>
          </w:p>
          <w:p w14:paraId="3B1E8018" w14:textId="77777777" w:rsidR="004B74B5" w:rsidRDefault="00000000" w:rsidP="00C03541">
            <w:pPr>
              <w:numPr>
                <w:ilvl w:val="1"/>
                <w:numId w:val="26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Sicrhau cyllid arloesi allanol i gefnogi'r gwaith o drosi a masnacheiddio mentrau ymchwil y Ganolfan, gan sicrhau eu bod yn cydweddu â strategaethau rhanbarthol a chenedlaethol ar gyfer adfywio a thyfu.</w:t>
            </w:r>
          </w:p>
          <w:p w14:paraId="3B1E8019" w14:textId="77777777" w:rsidR="00D44882" w:rsidRPr="00E074D1" w:rsidRDefault="00D44882" w:rsidP="00D44882">
            <w:pPr>
              <w:ind w:left="1080"/>
              <w:rPr>
                <w:rFonts w:ascii="Calibri" w:hAnsi="Calibri" w:cs="Calibri"/>
                <w:sz w:val="20"/>
                <w:szCs w:val="20"/>
              </w:rPr>
            </w:pPr>
          </w:p>
          <w:p w14:paraId="3B1E801A" w14:textId="77777777" w:rsidR="004B74B5" w:rsidRPr="00E074D1" w:rsidRDefault="00000000" w:rsidP="00C03541">
            <w:pPr>
              <w:numPr>
                <w:ilvl w:val="0"/>
                <w:numId w:val="22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Ymgysylltu â Rhanddeiliaid a Rheoli Perthnasoedd:</w:t>
            </w:r>
          </w:p>
          <w:p w14:paraId="3B1E801B" w14:textId="77777777" w:rsidR="0059073F" w:rsidRDefault="00000000" w:rsidP="00C03541">
            <w:pPr>
              <w:numPr>
                <w:ilvl w:val="1"/>
                <w:numId w:val="28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cy-GB"/>
              </w:rPr>
              <w:t>Nodi rhanddeiliaid allanol a chynnal/datblygu perthnasoedd â rhanddeiliaid presennol.</w:t>
            </w:r>
          </w:p>
          <w:p w14:paraId="3B1E801C" w14:textId="77777777" w:rsidR="004B74B5" w:rsidRPr="00E074D1" w:rsidRDefault="00000000" w:rsidP="00C03541">
            <w:pPr>
              <w:numPr>
                <w:ilvl w:val="1"/>
                <w:numId w:val="28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lastRenderedPageBreak/>
              <w:t>Meithrin a chynnal perthnasoedd proffesiynol â staff academaidd, myfyrwyr ôl-raddedig, cysylltiadau allanol, cyfreithwyr patent a swyddogion trosglwyddo technoleg yng nghonsortiwm y Ganolfan i gefnogi'r broses fasnacheiddio.</w:t>
            </w:r>
          </w:p>
          <w:p w14:paraId="3B1E801D" w14:textId="77777777" w:rsidR="004B74B5" w:rsidRPr="00E074D1" w:rsidRDefault="00000000" w:rsidP="00C03541">
            <w:pPr>
              <w:numPr>
                <w:ilvl w:val="1"/>
                <w:numId w:val="28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Gweithio gyda thimau gwasanaeth proffesiynol perthnasol i lunio a chyd-drafod cytundebau amrywiol, gan gynnwys cytundebau peidio â datgelu, trosglwyddo deunyddiau, cydweithredu, trwydded, aseiniad a rhannu refeniw, gan sicrhau eu bod yn gyson â nodau cynaliadwyedd ac arloesi'r Ganolfan.</w:t>
            </w:r>
          </w:p>
          <w:p w14:paraId="3B1E801E" w14:textId="77777777" w:rsidR="004B74B5" w:rsidRPr="00E074D1" w:rsidRDefault="00000000" w:rsidP="00C03541">
            <w:pPr>
              <w:numPr>
                <w:ilvl w:val="1"/>
                <w:numId w:val="28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Gweithredu fel cyswllt allweddol ar gyfer prosesau masnacheiddio arloesi, cydlynu â rhanddeiliaid mewn nifer o adrannau i sicrhau cysondeb a chynnydd mewn prosiectau arloesi.</w:t>
            </w:r>
          </w:p>
          <w:p w14:paraId="3B1E801F" w14:textId="77777777" w:rsidR="004B74B5" w:rsidRDefault="00000000" w:rsidP="00C03541">
            <w:pPr>
              <w:numPr>
                <w:ilvl w:val="1"/>
                <w:numId w:val="28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Cynrychioli'r Brifysgol a'r Ganolfan yn allanol, gan gymryd rhan mewn rhwydweithiau, partneriaethau a mentrau lleol a rhanbarthol sy'n hyrwyddo technoleg werdd a thwf economaidd cynaliadwy, a dylanwadu ar y rhain.</w:t>
            </w:r>
          </w:p>
          <w:p w14:paraId="3B1E8020" w14:textId="77777777" w:rsidR="00A7566A" w:rsidRPr="00E074D1" w:rsidRDefault="00A7566A" w:rsidP="00A7566A">
            <w:pPr>
              <w:ind w:left="1080"/>
              <w:rPr>
                <w:rFonts w:ascii="Calibri" w:hAnsi="Calibri" w:cs="Calibri"/>
                <w:sz w:val="20"/>
                <w:szCs w:val="20"/>
              </w:rPr>
            </w:pPr>
          </w:p>
          <w:p w14:paraId="3B1E8021" w14:textId="77777777" w:rsidR="004B74B5" w:rsidRPr="00E074D1" w:rsidRDefault="00000000" w:rsidP="00C03541">
            <w:pPr>
              <w:numPr>
                <w:ilvl w:val="0"/>
                <w:numId w:val="22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Marchnata a Hyrwyddo:</w:t>
            </w:r>
          </w:p>
          <w:p w14:paraId="3B1E8022" w14:textId="77777777" w:rsidR="004B74B5" w:rsidRPr="00E074D1" w:rsidRDefault="00000000" w:rsidP="00C03541">
            <w:pPr>
              <w:numPr>
                <w:ilvl w:val="1"/>
                <w:numId w:val="2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Cydweithredu â'r Swyddog Marchnata i greu astudiaethau achos darbwyllol, hyrwyddo prosiectau a threfnu digwyddiadau a gweithdai sy'n arddangos allbynnau'r Ganolfan ac yn ymgysylltu â rhanddeiliaid.</w:t>
            </w:r>
          </w:p>
          <w:p w14:paraId="3B1E8023" w14:textId="77777777" w:rsidR="004B74B5" w:rsidRPr="00E074D1" w:rsidRDefault="00000000" w:rsidP="00C03541">
            <w:pPr>
              <w:numPr>
                <w:ilvl w:val="1"/>
                <w:numId w:val="2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Defnyddio cyfryngau cymdeithasol a phlatfformau eraill i hyrwyddo gweithgarwch gan y Ganolfan i ymgysylltu â myfyrwyr, cyflogwyr a phartneriaid allanol, gan dynnu sylw at gyfraniadau'r Ganolfan at arloesi, cynaliadwyedd a thwf economaidd.</w:t>
            </w:r>
          </w:p>
          <w:p w14:paraId="3B1E8024" w14:textId="77777777" w:rsidR="00C92D85" w:rsidRPr="00E074D1" w:rsidRDefault="00C92D85" w:rsidP="00C0354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7AE2" w14:paraId="3B1E802D" w14:textId="77777777" w:rsidTr="3D4061C4">
        <w:tc>
          <w:tcPr>
            <w:tcW w:w="1560" w:type="dxa"/>
            <w:shd w:val="clear" w:color="auto" w:fill="242F60"/>
            <w:vAlign w:val="center"/>
          </w:tcPr>
          <w:p w14:paraId="3B1E8026" w14:textId="77777777" w:rsidR="00C92D85" w:rsidRPr="00E074D1" w:rsidRDefault="00000000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lastRenderedPageBreak/>
              <w:t>Dyletswyddau Cyffredinol</w:t>
            </w:r>
          </w:p>
        </w:tc>
        <w:tc>
          <w:tcPr>
            <w:tcW w:w="9356" w:type="dxa"/>
          </w:tcPr>
          <w:p w14:paraId="3B1E8027" w14:textId="77777777" w:rsidR="00C92D85" w:rsidRPr="00E074D1" w:rsidRDefault="00000000" w:rsidP="00F3327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E074D1">
              <w:rPr>
                <w:rFonts w:ascii="Calibri" w:eastAsiaTheme="minorHAnsi" w:hAnsi="Calibri" w:cs="Calibri"/>
                <w:sz w:val="20"/>
                <w:szCs w:val="20"/>
                <w:lang w:val="cy-GB"/>
              </w:rPr>
              <w:t>Cyfrannu'n llawn at bolisïau Galluogi Perfformiad ac Iaith Gymraeg y Brifysgol.</w:t>
            </w:r>
          </w:p>
          <w:p w14:paraId="3B1E8028" w14:textId="77777777" w:rsidR="00C92D85" w:rsidRPr="00E074D1" w:rsidRDefault="00000000" w:rsidP="00C92D85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E074D1">
              <w:rPr>
                <w:rFonts w:ascii="Calibri" w:eastAsiaTheme="minorHAnsi" w:hAnsi="Calibri" w:cs="Calibri"/>
                <w:sz w:val="20"/>
                <w:szCs w:val="20"/>
                <w:lang w:val="cy-GB"/>
              </w:rPr>
              <w:t>Hyrwyddo cydraddoldeb ac amrywiaeth mewn arferion gwaith a chynnal perthnasoedd gweithio cadarnhaol.</w:t>
            </w:r>
          </w:p>
          <w:p w14:paraId="3B1E8029" w14:textId="77777777" w:rsidR="00C92D85" w:rsidRPr="00E074D1" w:rsidRDefault="00000000" w:rsidP="00C92D85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E074D1">
              <w:rPr>
                <w:rFonts w:ascii="Calibri" w:eastAsiaTheme="minorHAnsi" w:hAnsi="Calibri" w:cs="Calibri"/>
                <w:sz w:val="20"/>
                <w:szCs w:val="20"/>
                <w:lang w:val="cy-GB"/>
              </w:rPr>
              <w:t xml:space="preserve">Arwain ar wella perfformiad iechyd a diogelwch yn barhaus drwy ddealltwriaeth gadarn o’r proffil risg a datblygu diwylliant iechyd a diogelwch cadarnhaol. </w:t>
            </w:r>
          </w:p>
          <w:p w14:paraId="3B1E802A" w14:textId="77777777" w:rsidR="00C92D85" w:rsidRPr="00E074D1" w:rsidRDefault="00000000" w:rsidP="00C92D85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Calibri" w:eastAsiaTheme="minorHAnsi" w:hAnsi="Calibri" w:cs="Calibri"/>
                <w:sz w:val="20"/>
                <w:szCs w:val="20"/>
              </w:rPr>
            </w:pPr>
            <w:r w:rsidRPr="00E074D1">
              <w:rPr>
                <w:rFonts w:ascii="Calibri" w:eastAsiaTheme="minorHAnsi" w:hAnsi="Calibri" w:cs="Calibri"/>
                <w:sz w:val="20"/>
                <w:szCs w:val="20"/>
                <w:lang w:val="cy-GB"/>
              </w:rPr>
              <w:t>Unrhyw ddyletswyddau eraill y mae'r Gyfadran/Gyfarwyddiaeth/ Maes Gwasanaeth wedi cytuno arnynt.</w:t>
            </w:r>
          </w:p>
          <w:p w14:paraId="3B1E802B" w14:textId="77777777" w:rsidR="00C92D85" w:rsidRPr="00E074D1" w:rsidRDefault="00000000" w:rsidP="3D4061C4">
            <w:pPr>
              <w:pStyle w:val="ListParagraph"/>
              <w:numPr>
                <w:ilvl w:val="0"/>
                <w:numId w:val="5"/>
              </w:numPr>
              <w:spacing w:before="0"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color w:val="000000" w:themeColor="text1"/>
                <w:sz w:val="20"/>
                <w:szCs w:val="20"/>
                <w:lang w:val="cy-GB"/>
              </w:rPr>
              <w:t>Sicrhau bod rheoli risg yn rhan annatod o'ch gweithgareddau beunyddiol i sicrhau bod arferion gwaith yn cydymffurfio â Pholisi Rheoli Risg y Brifysgol.</w:t>
            </w:r>
          </w:p>
          <w:p w14:paraId="3B1E802C" w14:textId="77777777" w:rsidR="00C92D85" w:rsidRPr="00E074D1" w:rsidRDefault="00C92D85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7AE2" w14:paraId="3B1E8038" w14:textId="77777777" w:rsidTr="3D4061C4">
        <w:tc>
          <w:tcPr>
            <w:tcW w:w="1560" w:type="dxa"/>
            <w:shd w:val="clear" w:color="auto" w:fill="242F60"/>
            <w:vAlign w:val="center"/>
          </w:tcPr>
          <w:p w14:paraId="3B1E802E" w14:textId="77777777" w:rsidR="00C92D85" w:rsidRPr="00E074D1" w:rsidRDefault="00000000">
            <w:pPr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t>Gwerthoedd y Gwasanaethau Proffesiynol</w:t>
            </w:r>
          </w:p>
        </w:tc>
        <w:tc>
          <w:tcPr>
            <w:tcW w:w="9356" w:type="dxa"/>
          </w:tcPr>
          <w:p w14:paraId="3B1E802F" w14:textId="77777777" w:rsidR="00C92D85" w:rsidRPr="00E074D1" w:rsidRDefault="00000000">
            <w:pPr>
              <w:spacing w:before="100" w:beforeAutospacing="1" w:after="100" w:afterAutospacing="1"/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 xml:space="preserve">Mae'r holl feysydd Gwasanaethau Proffesiynol ym Mhrifysgol Abertawe yn gweithredu yn ôl cyfres ddiffiniedig o Werthoedd Craidd - </w:t>
            </w:r>
            <w:hyperlink r:id="rId12" w:history="1">
              <w:r w:rsidRPr="00E074D1">
                <w:rPr>
                  <w:rStyle w:val="Hyperlink"/>
                  <w:rFonts w:ascii="Calibri" w:hAnsi="Calibri" w:cs="Calibri"/>
                  <w:sz w:val="20"/>
                  <w:szCs w:val="20"/>
                  <w:lang w:val="cy-GB"/>
                </w:rPr>
                <w:t>Gwerthoedd Gwasanaethau Proffesiynol</w:t>
              </w:r>
            </w:hyperlink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 xml:space="preserve"> - a disgwylir i bawb allu dangos ymrwymiad i'r gwerthoedd hyn o'r adeg gwneud cais am swydd i gyflawni eu rolau o ddydd i ddydd. Mae ymrwymiad i'n gwerthoedd ym Mhrifysgol Abertawe yn ein cefnogi wrth hyrwyddo cydraddoldeb ac wrth werthfawrogi amrywiaeth er mwyn defnyddio'r holl ddoniau sydd gennym.</w:t>
            </w:r>
          </w:p>
          <w:p w14:paraId="3B1E8030" w14:textId="77777777" w:rsidR="00C538BE" w:rsidRDefault="00C538BE">
            <w:pPr>
              <w:spacing w:before="100" w:beforeAutospacing="1" w:after="100" w:afterAutospacing="1"/>
              <w:rPr>
                <w:rFonts w:ascii="Calibri" w:hAnsi="Calibri" w:cs="Calibri"/>
                <w:sz w:val="20"/>
                <w:szCs w:val="20"/>
              </w:rPr>
            </w:pPr>
          </w:p>
          <w:p w14:paraId="3B1E8031" w14:textId="77777777" w:rsidR="00C92D85" w:rsidRPr="00E074D1" w:rsidRDefault="00000000">
            <w:pPr>
              <w:spacing w:before="100" w:beforeAutospacing="1" w:after="100" w:afterAutospacing="1"/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Ein Gwerthoedd:</w:t>
            </w:r>
          </w:p>
          <w:p w14:paraId="3B1E8032" w14:textId="77777777" w:rsidR="00C92D85" w:rsidRPr="00E074D1" w:rsidRDefault="00000000">
            <w:pPr>
              <w:spacing w:before="100" w:beforeAutospacing="1"/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Rydym yn Broffesiynol</w:t>
            </w:r>
            <w:r w:rsidRPr="00E074D1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br/>
              <w:t>Rydym yn ymfalchïo mewn defnyddio ein gwybodaeth, ein sgiliau, ein creadigrwydd, ein huniondeb a'n doethineb i ddarparu gwasanaethau arloesol, effeithiol ac effeithlon ynghyd ag atebion o safon ardderchog.</w:t>
            </w:r>
          </w:p>
          <w:p w14:paraId="3B1E8033" w14:textId="77777777" w:rsidR="00C92D85" w:rsidRPr="00E074D1" w:rsidRDefault="00C92D8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3B1E8034" w14:textId="77777777" w:rsidR="00C92D85" w:rsidRDefault="00000000">
            <w:pPr>
              <w:spacing w:after="100" w:afterAutospacing="1"/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 xml:space="preserve">Rydym yn Cydweithio          </w:t>
            </w:r>
            <w:r w:rsidRPr="00E074D1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 xml:space="preserve"> </w:t>
            </w:r>
            <w:r w:rsidRPr="00E074D1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br/>
              <w:t>Rydym yn ymfalchïo mewn amgylchedd gweithio rhagweithiol a chydweithredol o gydraddoldeb, ymddiriedaeth, parch, cydweithio a her, i ddarparu gwasanaethau sy'n ceisio rhagori ar anghenion a disgwyliadau cwsmeriaid.</w:t>
            </w:r>
          </w:p>
          <w:p w14:paraId="3B1E8035" w14:textId="77777777" w:rsidR="00C538BE" w:rsidRPr="00E074D1" w:rsidRDefault="00C538BE">
            <w:pPr>
              <w:spacing w:after="100" w:afterAutospacing="1"/>
              <w:rPr>
                <w:rFonts w:ascii="Calibri" w:hAnsi="Calibri" w:cs="Calibri"/>
                <w:sz w:val="20"/>
                <w:szCs w:val="20"/>
              </w:rPr>
            </w:pPr>
          </w:p>
          <w:p w14:paraId="3B1E8036" w14:textId="77777777" w:rsidR="00C92D85" w:rsidRPr="00E074D1" w:rsidRDefault="00000000">
            <w:pPr>
              <w:spacing w:before="100" w:beforeAutospacing="1" w:after="100" w:afterAutospacing="1"/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lastRenderedPageBreak/>
              <w:t>Rydym yn Ofalgar</w:t>
            </w:r>
            <w:r w:rsidRPr="00E074D1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br/>
              <w:t xml:space="preserve">Rydym yn cymryd cyfrifoldeb am wrando ar ein myfyrwyr, ein cydweithwyr, ein partneriaid allanol a'r cyhoedd, eu deall ac ymateb yn hyblyg iddynt, fel bod pob cysylltiad rhyngddynt a ni yn brofiad personol a chadarnhaol. </w:t>
            </w:r>
          </w:p>
          <w:p w14:paraId="3B1E8037" w14:textId="77777777" w:rsidR="00C92D85" w:rsidRPr="00E074D1" w:rsidRDefault="00000000">
            <w:pPr>
              <w:spacing w:before="100" w:beforeAutospacing="1"/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Mae ymrwymiad i'n gwerthoedd ym Mhrifysgol Abertawe yn ein cefnogi wrth hyrwyddo cydraddoldeb ac wrth werthfawrogi amrywiaeth er mwyn defnyddio'r holl ddoniau sydd gennym.</w:t>
            </w:r>
          </w:p>
        </w:tc>
      </w:tr>
      <w:tr w:rsidR="008D7AE2" w14:paraId="3B1E8054" w14:textId="77777777" w:rsidTr="3D4061C4">
        <w:tc>
          <w:tcPr>
            <w:tcW w:w="1560" w:type="dxa"/>
            <w:shd w:val="clear" w:color="auto" w:fill="242F60"/>
            <w:vAlign w:val="center"/>
          </w:tcPr>
          <w:p w14:paraId="3B1E8039" w14:textId="77777777" w:rsidR="00C92D85" w:rsidRPr="00E074D1" w:rsidRDefault="00000000">
            <w:pPr>
              <w:spacing w:before="240" w:after="240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lastRenderedPageBreak/>
              <w:br w:type="page"/>
            </w:r>
            <w:r w:rsidRPr="00E074D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t>Manyleb y Person</w:t>
            </w:r>
          </w:p>
          <w:p w14:paraId="3B1E803A" w14:textId="77777777" w:rsidR="00C92D85" w:rsidRPr="00E074D1" w:rsidRDefault="00C92D85">
            <w:pPr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3B1E803B" w14:textId="77777777" w:rsidR="00C92D85" w:rsidRPr="00E074D1" w:rsidRDefault="00000000">
            <w:pPr>
              <w:spacing w:before="100" w:beforeAutospacing="1"/>
              <w:rPr>
                <w:rFonts w:ascii="Calibri" w:hAnsi="Calibri" w:cs="Calibri"/>
                <w:b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Gwerthoedd:</w:t>
            </w:r>
          </w:p>
          <w:p w14:paraId="3B1E803C" w14:textId="77777777" w:rsidR="00C92D85" w:rsidRPr="00E074D1" w:rsidRDefault="00000000" w:rsidP="00AC6E24">
            <w:pPr>
              <w:pStyle w:val="ListParagraph"/>
              <w:numPr>
                <w:ilvl w:val="0"/>
                <w:numId w:val="9"/>
              </w:numPr>
              <w:spacing w:before="0" w:after="24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74D1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Tystiolaeth o ymfalchïo mewn darparu gwasanaethau ac atebion proffesiynol</w:t>
            </w:r>
          </w:p>
          <w:p w14:paraId="3B1E803D" w14:textId="77777777" w:rsidR="00C92D85" w:rsidRPr="00E074D1" w:rsidRDefault="00000000" w:rsidP="00AC6E24">
            <w:pPr>
              <w:pStyle w:val="ListParagraph"/>
              <w:numPr>
                <w:ilvl w:val="0"/>
                <w:numId w:val="9"/>
              </w:numPr>
              <w:spacing w:before="0" w:after="240" w:line="240" w:lineRule="auto"/>
              <w:rPr>
                <w:rFonts w:ascii="Calibri" w:hAnsi="Calibri" w:cs="Calibri"/>
                <w:bCs/>
                <w:sz w:val="20"/>
                <w:szCs w:val="20"/>
              </w:rPr>
            </w:pPr>
            <w:r w:rsidRPr="00E074D1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Gallu gweithio mewn amgylchedd o gydraddoldeb, ymddiriedaeth a pharch i ddarparu gwasanaethau sy'n ceisio rhagori ar anghenion a disgwyliadau'r cwsmeriaid.</w:t>
            </w:r>
          </w:p>
          <w:p w14:paraId="3B1E803E" w14:textId="77777777" w:rsidR="00C92D85" w:rsidRPr="00E074D1" w:rsidRDefault="00000000" w:rsidP="00AC6E24">
            <w:pPr>
              <w:pStyle w:val="ListParagraph"/>
              <w:numPr>
                <w:ilvl w:val="0"/>
                <w:numId w:val="9"/>
              </w:numPr>
              <w:spacing w:before="0" w:after="2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 xml:space="preserve">Tystiolaeth o ymagwedd ofalgar at eich holl gwsmeriaid, gan sicrhau profiad personol a chadarnhaol. </w:t>
            </w:r>
          </w:p>
          <w:p w14:paraId="3B1E803F" w14:textId="77777777" w:rsidR="00C92D85" w:rsidRPr="00E074D1" w:rsidRDefault="00000000" w:rsidP="3D4061C4">
            <w:pPr>
              <w:spacing w:before="100" w:beforeAutospacing="1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Cymwysterau:</w:t>
            </w:r>
          </w:p>
          <w:p w14:paraId="3B1E8040" w14:textId="77777777" w:rsidR="0036120A" w:rsidRPr="00E074D1" w:rsidRDefault="00000000" w:rsidP="00AC6E24">
            <w:pPr>
              <w:pStyle w:val="Title"/>
              <w:numPr>
                <w:ilvl w:val="0"/>
                <w:numId w:val="9"/>
              </w:numPr>
              <w:spacing w:before="0" w:after="0" w:line="240" w:lineRule="auto"/>
              <w:contextualSpacing w:val="0"/>
              <w:rPr>
                <w:rFonts w:ascii="Calibri" w:hAnsi="Calibri" w:cs="Calibri"/>
                <w:b/>
                <w:spacing w:val="0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pacing w:val="0"/>
                <w:sz w:val="20"/>
                <w:szCs w:val="20"/>
                <w:lang w:val="cy-GB"/>
              </w:rPr>
              <w:t>Addysg hyd at lefel gradd mewn busnes (neu gymhwyster cyfwerth) neu brofiad gwaith cyfatebol.</w:t>
            </w:r>
          </w:p>
          <w:p w14:paraId="3B1E8041" w14:textId="77777777" w:rsidR="0036120A" w:rsidRPr="00E074D1" w:rsidRDefault="00000000" w:rsidP="00C03541">
            <w:p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Profiad a Sgiliau:</w:t>
            </w:r>
          </w:p>
          <w:p w14:paraId="3B1E8042" w14:textId="77777777" w:rsidR="0036120A" w:rsidRPr="00E074D1" w:rsidRDefault="00000000" w:rsidP="0000075D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cy-GB"/>
              </w:rPr>
              <w:t>Profiad helaeth o ddatblygu a gweithredu strategaethau ymchwil ac arloesi mewn sefydliadau cymhleth, yn enwedig ym maes cynhyrchion naturiol a thechnoleg werdd.</w:t>
            </w:r>
          </w:p>
          <w:p w14:paraId="3B1E8043" w14:textId="77777777" w:rsidR="00D44D00" w:rsidRPr="00E074D1" w:rsidRDefault="00000000" w:rsidP="0000075D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cy-GB"/>
              </w:rPr>
              <w:t>Profiad o ddatblygu cynlluniau busnes, strategaeth a chymorth a chyngor ar barodrwydd am fuddsoddiad.</w:t>
            </w:r>
          </w:p>
          <w:p w14:paraId="3B1E8044" w14:textId="77777777" w:rsidR="00D12502" w:rsidRDefault="00000000" w:rsidP="0000075D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cy-GB"/>
              </w:rPr>
              <w:t>Sgiliau meithrin perthnasoedd a rhyngbersonol rhagorol gan gynnwys y gallu i feithrin ymddiriedaeth, cyfathrebu'n glir a chydag empathi a chynnal perthnasoedd hir dymor cynhyrchiol â rhanddeiliaid.  Mae hyn yn cynnwys cynnal sgyrsiau cymhleth yn hyderus, addasu arddull gyfathrebu ar gyfer cynulleidfaoedd amrywiol a chynrychioli'r sefydliad mewn ffordd broffesiynol a chyda chynhesrwydd.</w:t>
            </w:r>
          </w:p>
          <w:p w14:paraId="3B1E8045" w14:textId="77777777" w:rsidR="00D44D00" w:rsidRPr="00E074D1" w:rsidRDefault="00000000" w:rsidP="0000075D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Sgiliau dadansoddi cryf i asesu cyfleoedd arloesi, potensial y farchnad a'u halinio â galluoedd ac amcanion cynaliadwyedd y Brifysgol.</w:t>
            </w:r>
          </w:p>
          <w:p w14:paraId="3B1E8046" w14:textId="77777777" w:rsidR="00D44D00" w:rsidRPr="00E074D1" w:rsidRDefault="00000000" w:rsidP="0000075D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cy-GB"/>
              </w:rPr>
              <w:t>Gallu profedig i weithio'n effeithiol fel rhan o dîm deinamig traws-swyddogaethol mewn amgylchedd sy'n datblygu'n gyflym yn ogystal ag yn annibynnol.</w:t>
            </w:r>
          </w:p>
          <w:p w14:paraId="3B1E8047" w14:textId="77777777" w:rsidR="00C92D85" w:rsidRPr="00E074D1" w:rsidRDefault="00000000" w:rsidP="0000075D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Lefel uchel o lythrennedd cyfrifiadurol ynghyd â gwybodaeth drylwyr am feddalwedd Microsoft Office.</w:t>
            </w:r>
          </w:p>
          <w:p w14:paraId="3B1E8048" w14:textId="77777777" w:rsidR="00943F84" w:rsidRPr="00E074D1" w:rsidRDefault="00943F84">
            <w:pPr>
              <w:spacing w:before="100" w:beforeAutospacing="1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3B1E8049" w14:textId="77777777" w:rsidR="00C03541" w:rsidRPr="00E074D1" w:rsidRDefault="00000000" w:rsidP="00C03541">
            <w:pPr>
              <w:spacing w:before="100" w:beforeAutospacing="1"/>
              <w:rPr>
                <w:rFonts w:ascii="Calibri" w:hAnsi="Calibri" w:cs="Calibri"/>
                <w:b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Meini Prawf Dymunol</w:t>
            </w:r>
          </w:p>
          <w:p w14:paraId="3B1E804A" w14:textId="77777777" w:rsidR="00C92D85" w:rsidRDefault="00000000" w:rsidP="002D53DC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Profiad yn y sector addysg uwch</w:t>
            </w:r>
          </w:p>
          <w:p w14:paraId="3B1E804B" w14:textId="77777777" w:rsidR="00D12502" w:rsidRPr="00D12502" w:rsidRDefault="00000000" w:rsidP="00D12502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Profiad o sicrhau a rheoli cyllid allanol yn enwedig yn y sectorau arloesi a thechnoleg werdd.</w:t>
            </w:r>
          </w:p>
          <w:p w14:paraId="3B1E804C" w14:textId="77777777" w:rsidR="00C92D85" w:rsidRPr="002D53DC" w:rsidRDefault="00000000" w:rsidP="002D53DC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Parodrwydd i deithio i gwrdd â chleientiaid a rhanddeiliaid eraill mewn lleoliadau gwahanol ledled Cymru, y DU neu yn rhyngwladol</w:t>
            </w:r>
          </w:p>
          <w:p w14:paraId="3B1E804D" w14:textId="77777777" w:rsidR="00C92D85" w:rsidRPr="002D53DC" w:rsidRDefault="00000000" w:rsidP="002D53DC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 xml:space="preserve">Profiad neu ddealltwriaeth o weithredu yn unol â chyrff cyllido a chydymffurfio â nhw. </w:t>
            </w:r>
          </w:p>
          <w:p w14:paraId="3B1E804E" w14:textId="77777777" w:rsidR="00C92D85" w:rsidRPr="002D53DC" w:rsidRDefault="00000000" w:rsidP="002D53DC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Profiad neu ddealltwriaeth o weithredu yn unol â rheolau a rheoliadau caffael a chydymffurfio â nhw.</w:t>
            </w:r>
          </w:p>
          <w:p w14:paraId="3B1E804F" w14:textId="77777777" w:rsidR="00C92D85" w:rsidRPr="00E074D1" w:rsidRDefault="00000000" w:rsidP="002D53DC">
            <w:pPr>
              <w:pStyle w:val="ListParagraph"/>
              <w:numPr>
                <w:ilvl w:val="0"/>
                <w:numId w:val="9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Gwybodaeth am y sector biotechnoleg cynhyrchion naturiol yng Nghymru, y DU ac yn rhyngwladol.</w:t>
            </w:r>
          </w:p>
          <w:p w14:paraId="3B1E8050" w14:textId="77777777" w:rsidR="00C03541" w:rsidRPr="00E074D1" w:rsidRDefault="00000000" w:rsidP="00C03541">
            <w:p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Datblygiad Proffesiynol:</w:t>
            </w:r>
          </w:p>
          <w:p w14:paraId="3B1E8051" w14:textId="77777777" w:rsidR="00C03541" w:rsidRPr="00E074D1" w:rsidRDefault="00000000" w:rsidP="00C03541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Cymryd rhan ym mhroses arfarnu'r Brifysgol a chymryd cyfrifoldeb am nodi a manteisio ar gyfleoedd datblygiad proffesiynol a datblygu gyrfa.</w:t>
            </w:r>
          </w:p>
          <w:p w14:paraId="3B1E8052" w14:textId="77777777" w:rsidR="00AC6E24" w:rsidRPr="00E074D1" w:rsidRDefault="00000000" w:rsidP="00C03541">
            <w:pPr>
              <w:pStyle w:val="ListParagraph"/>
              <w:numPr>
                <w:ilvl w:val="0"/>
                <w:numId w:val="31"/>
              </w:numPr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Cyfrannu at gynnal amgylchedd gwaith diogel ac iach, gan feithrin diwylliant o gynaliadwyedd ac arloesi yng Nghanolfan Cynhyrchion Naturiol yr Economïau Gwyrdd.</w:t>
            </w:r>
          </w:p>
          <w:p w14:paraId="3B1E8053" w14:textId="77777777" w:rsidR="00AC6E24" w:rsidRPr="00E074D1" w:rsidRDefault="00AC6E24" w:rsidP="00AC6E24">
            <w:pPr>
              <w:spacing w:before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D7AE2" w14:paraId="3B1E8059" w14:textId="77777777" w:rsidTr="3D4061C4">
        <w:trPr>
          <w:trHeight w:val="1337"/>
        </w:trPr>
        <w:tc>
          <w:tcPr>
            <w:tcW w:w="1560" w:type="dxa"/>
            <w:shd w:val="clear" w:color="auto" w:fill="242F60"/>
            <w:vAlign w:val="center"/>
          </w:tcPr>
          <w:p w14:paraId="3B1E8055" w14:textId="77777777" w:rsidR="00522FA6" w:rsidRPr="00E074D1" w:rsidRDefault="00000000">
            <w:pPr>
              <w:spacing w:before="0" w:after="0" w:line="240" w:lineRule="auto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lastRenderedPageBreak/>
              <w:t xml:space="preserve">Lefel Iaith Gymraeg </w:t>
            </w:r>
          </w:p>
        </w:tc>
        <w:tc>
          <w:tcPr>
            <w:tcW w:w="9356" w:type="dxa"/>
          </w:tcPr>
          <w:sdt>
            <w:sdtPr>
              <w:rPr>
                <w:rFonts w:ascii="Calibri" w:hAnsi="Calibri" w:cs="Calibri"/>
                <w:sz w:val="20"/>
                <w:szCs w:val="20"/>
              </w:rPr>
              <w:id w:val="-899205344"/>
              <w:placeholder>
                <w:docPart w:val="74473B8392C44E1090AE56C7D10EDF80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</w:sdtPr>
            <w:sdtContent>
              <w:p w14:paraId="3B1E8056" w14:textId="77777777" w:rsidR="00522FA6" w:rsidRPr="00E074D1" w:rsidRDefault="00000000">
                <w:pPr>
                  <w:spacing w:before="0" w:after="0" w:line="240" w:lineRule="auto"/>
                  <w:rPr>
                    <w:rFonts w:ascii="Calibri" w:hAnsi="Calibri" w:cs="Calibri"/>
                    <w:sz w:val="20"/>
                    <w:szCs w:val="20"/>
                  </w:rPr>
                </w:pPr>
                <w:r>
                  <w:rPr>
                    <w:rFonts w:ascii="Calibri" w:hAnsi="Calibri" w:cs="Calibr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14:paraId="3B1E8057" w14:textId="77777777" w:rsidR="00522FA6" w:rsidRPr="00E074D1" w:rsidRDefault="00522FA6">
            <w:pPr>
              <w:spacing w:before="0"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3B1E8058" w14:textId="77777777" w:rsidR="00522FA6" w:rsidRPr="00E074D1" w:rsidRDefault="00000000">
            <w:pPr>
              <w:spacing w:before="0"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 xml:space="preserve">Am ragor o wybodaeth am Lefelau'r Iaith Gymraeg, gweler tudalen we’r Asesiad o Sgiliau Iaith Gymraeg, sydd ar gael </w:t>
            </w:r>
            <w:hyperlink r:id="rId13" w:history="1">
              <w:r w:rsidRPr="00E074D1">
                <w:rPr>
                  <w:rStyle w:val="Hyperlink"/>
                  <w:rFonts w:ascii="Calibri" w:hAnsi="Calibri" w:cs="Calibri"/>
                  <w:sz w:val="20"/>
                  <w:szCs w:val="20"/>
                  <w:lang w:val="cy-GB"/>
                </w:rPr>
                <w:t>yma</w:t>
              </w:r>
            </w:hyperlink>
            <w:r w:rsidRPr="00E074D1">
              <w:rPr>
                <w:rFonts w:ascii="Calibri" w:hAnsi="Calibri" w:cs="Calibri"/>
                <w:sz w:val="20"/>
                <w:szCs w:val="20"/>
                <w:lang w:val="cy-GB"/>
              </w:rPr>
              <w:t>.</w:t>
            </w:r>
          </w:p>
        </w:tc>
      </w:tr>
      <w:tr w:rsidR="008D7AE2" w14:paraId="3B1E8062" w14:textId="77777777" w:rsidTr="008C248B">
        <w:trPr>
          <w:trHeight w:val="742"/>
        </w:trPr>
        <w:tc>
          <w:tcPr>
            <w:tcW w:w="1560" w:type="dxa"/>
            <w:shd w:val="clear" w:color="auto" w:fill="242F60"/>
            <w:vAlign w:val="center"/>
          </w:tcPr>
          <w:p w14:paraId="3B1E805A" w14:textId="77777777" w:rsidR="00C92D85" w:rsidRPr="00E074D1" w:rsidRDefault="00000000">
            <w:pPr>
              <w:spacing w:before="240" w:after="240"/>
              <w:rPr>
                <w:rFonts w:ascii="Calibri" w:hAnsi="Calibri" w:cs="Calibri"/>
                <w:b/>
                <w:sz w:val="20"/>
                <w:szCs w:val="20"/>
              </w:rPr>
            </w:pPr>
            <w:r w:rsidRPr="00E074D1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t>Gwybodaeth Ychwanegol</w:t>
            </w:r>
          </w:p>
        </w:tc>
        <w:tc>
          <w:tcPr>
            <w:tcW w:w="9356" w:type="dxa"/>
          </w:tcPr>
          <w:p w14:paraId="3B1E805C" w14:textId="77777777" w:rsidR="00FA1518" w:rsidRDefault="00FA1518" w:rsidP="00F073D8">
            <w:pPr>
              <w:spacing w:before="100" w:beforeAutospacing="1"/>
              <w:rPr>
                <w:szCs w:val="18"/>
              </w:rPr>
            </w:pPr>
          </w:p>
          <w:p w14:paraId="3B1E8060" w14:textId="77777777" w:rsidR="00FA1518" w:rsidRPr="00FA1518" w:rsidRDefault="00FA1518" w:rsidP="00F073D8">
            <w:pPr>
              <w:spacing w:before="100" w:beforeAutospacing="1"/>
              <w:rPr>
                <w:szCs w:val="18"/>
                <w:lang w:val="en-US"/>
              </w:rPr>
            </w:pPr>
          </w:p>
          <w:p w14:paraId="3B1E8061" w14:textId="77777777" w:rsidR="003B3E5E" w:rsidRPr="00E074D1" w:rsidRDefault="003B3E5E" w:rsidP="00F073D8">
            <w:pPr>
              <w:spacing w:before="100" w:beforeAutospacing="1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3B1E8063" w14:textId="77777777" w:rsidR="00EB060B" w:rsidRPr="00E074D1" w:rsidRDefault="00000000" w:rsidP="00EE19C1">
      <w:pPr>
        <w:spacing w:before="100" w:beforeAutospacing="1" w:after="100" w:afterAutospacing="1"/>
        <w:ind w:firstLine="720"/>
        <w:rPr>
          <w:rFonts w:ascii="Calibri" w:hAnsi="Calibri" w:cs="Calibri"/>
          <w:sz w:val="20"/>
          <w:szCs w:val="20"/>
          <w:lang w:val="en-GB"/>
        </w:rPr>
      </w:pPr>
      <w:r w:rsidRPr="00E074D1">
        <w:rPr>
          <w:rFonts w:ascii="Calibri" w:hAnsi="Calibri" w:cs="Calibri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B1E8066" wp14:editId="3B1E8067">
            <wp:simplePos x="0" y="0"/>
            <wp:positionH relativeFrom="column">
              <wp:posOffset>47625</wp:posOffset>
            </wp:positionH>
            <wp:positionV relativeFrom="paragraph">
              <wp:posOffset>213360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18297" name="Picture 1" descr="Athena SWAN Charter Silver Award logo 20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4D1">
        <w:rPr>
          <w:rFonts w:ascii="Calibri" w:hAnsi="Calibri" w:cs="Calibri"/>
          <w:sz w:val="20"/>
          <w:szCs w:val="20"/>
          <w:lang w:val="cy-GB"/>
        </w:rPr>
        <w:tab/>
      </w:r>
      <w:r w:rsidRPr="00E074D1">
        <w:rPr>
          <w:rFonts w:ascii="Calibri" w:hAnsi="Calibri" w:cs="Calibri"/>
          <w:sz w:val="20"/>
          <w:szCs w:val="20"/>
          <w:lang w:val="cy-GB"/>
        </w:rPr>
        <w:tab/>
      </w:r>
      <w:r w:rsidRPr="00E074D1">
        <w:rPr>
          <w:rFonts w:ascii="Calibri" w:hAnsi="Calibri" w:cs="Calibri"/>
          <w:noProof/>
          <w:sz w:val="20"/>
          <w:szCs w:val="20"/>
          <w:lang w:val="en-GB" w:eastAsia="en-GB"/>
        </w:rPr>
        <w:drawing>
          <wp:inline distT="0" distB="0" distL="0" distR="0" wp14:anchorId="3B1E8068" wp14:editId="3B1E8069">
            <wp:extent cx="1066800" cy="661631"/>
            <wp:effectExtent l="0" t="0" r="0" b="5715"/>
            <wp:docPr id="877058376" name="Picture 877058376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161997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74D1">
        <w:rPr>
          <w:rFonts w:ascii="Calibri" w:hAnsi="Calibri" w:cs="Calibri"/>
          <w:sz w:val="20"/>
          <w:szCs w:val="20"/>
          <w:lang w:val="cy-GB"/>
        </w:rPr>
        <w:tab/>
      </w:r>
      <w:r w:rsidRPr="00E074D1">
        <w:rPr>
          <w:rFonts w:ascii="Calibri" w:hAnsi="Calibri" w:cs="Calibri"/>
          <w:sz w:val="20"/>
          <w:szCs w:val="20"/>
          <w:lang w:val="cy-GB"/>
        </w:rPr>
        <w:tab/>
      </w:r>
      <w:r w:rsidRPr="00E074D1">
        <w:rPr>
          <w:rFonts w:ascii="Calibri" w:hAnsi="Calibri" w:cs="Calibri"/>
          <w:sz w:val="20"/>
          <w:szCs w:val="20"/>
          <w:lang w:val="cy-GB"/>
        </w:rPr>
        <w:tab/>
      </w:r>
      <w:r w:rsidRPr="00E074D1">
        <w:rPr>
          <w:rFonts w:ascii="Calibri" w:hAnsi="Calibri" w:cs="Calibri"/>
          <w:sz w:val="20"/>
          <w:szCs w:val="20"/>
          <w:lang w:val="cy-GB"/>
        </w:rPr>
        <w:tab/>
      </w:r>
      <w:r w:rsidRPr="00E074D1">
        <w:rPr>
          <w:rFonts w:ascii="Calibri" w:hAnsi="Calibri" w:cs="Calibri"/>
          <w:noProof/>
          <w:sz w:val="20"/>
          <w:szCs w:val="20"/>
          <w:lang w:val="en-GB" w:eastAsia="en-GB"/>
        </w:rPr>
        <w:drawing>
          <wp:inline distT="0" distB="0" distL="0" distR="0" wp14:anchorId="3B1E806A" wp14:editId="3B1E806B">
            <wp:extent cx="914400" cy="621792"/>
            <wp:effectExtent l="0" t="0" r="0" b="6985"/>
            <wp:docPr id="1633772701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3725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60B" w:rsidRPr="00E074D1" w:rsidSect="00AA47D7">
      <w:headerReference w:type="default" r:id="rId17"/>
      <w:footerReference w:type="default" r:id="rId18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F996" w14:textId="77777777" w:rsidR="00AD76B0" w:rsidRDefault="00AD76B0">
      <w:pPr>
        <w:spacing w:before="0" w:after="0" w:line="240" w:lineRule="auto"/>
      </w:pPr>
      <w:r>
        <w:separator/>
      </w:r>
    </w:p>
  </w:endnote>
  <w:endnote w:type="continuationSeparator" w:id="0">
    <w:p w14:paraId="1A2AC028" w14:textId="77777777" w:rsidR="00AD76B0" w:rsidRDefault="00AD76B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F2AE3B-36AA-4338-9A5E-DC9B6FEDF93F}"/>
    <w:embedBold r:id="rId2" w:fontKey="{40C38C0C-E1A1-43D6-BB1D-C4CC00430C35}"/>
    <w:embedItalic r:id="rId3" w:fontKey="{242C1036-5E90-476A-AF08-CA7C43069C3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8246631C-E020-4E96-A9FB-05C316589750}"/>
    <w:embedBold r:id="rId5" w:fontKey="{436252C2-59AE-4EF5-AD20-4B963254BC7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806D" w14:textId="77777777" w:rsidR="00F71A8C" w:rsidRDefault="00000000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cy-GB"/>
      </w:rPr>
      <w:tab/>
    </w:r>
  </w:p>
  <w:p w14:paraId="3B1E806E" w14:textId="77777777" w:rsidR="00EE66F0" w:rsidRPr="00D6126D" w:rsidRDefault="00000000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3B1E8071" wp14:editId="3B1E8072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544317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3413" w14:textId="77777777" w:rsidR="00AD76B0" w:rsidRDefault="00AD76B0">
      <w:pPr>
        <w:spacing w:before="0" w:after="0" w:line="240" w:lineRule="auto"/>
      </w:pPr>
      <w:r>
        <w:separator/>
      </w:r>
    </w:p>
  </w:footnote>
  <w:footnote w:type="continuationSeparator" w:id="0">
    <w:p w14:paraId="3D0AB3E4" w14:textId="77777777" w:rsidR="00AD76B0" w:rsidRDefault="00AD76B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806C" w14:textId="77777777" w:rsidR="00F71A8C" w:rsidRDefault="00000000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3B1E806F" wp14:editId="3B1E8070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014B"/>
    <w:multiLevelType w:val="hybridMultilevel"/>
    <w:tmpl w:val="A91E7BAE"/>
    <w:lvl w:ilvl="0" w:tplc="2FE8474A">
      <w:start w:val="1"/>
      <w:numFmt w:val="decimal"/>
      <w:lvlText w:val="%1."/>
      <w:lvlJc w:val="left"/>
      <w:pPr>
        <w:ind w:left="720" w:hanging="360"/>
      </w:pPr>
    </w:lvl>
    <w:lvl w:ilvl="1" w:tplc="4DF65510" w:tentative="1">
      <w:start w:val="1"/>
      <w:numFmt w:val="lowerLetter"/>
      <w:lvlText w:val="%2."/>
      <w:lvlJc w:val="left"/>
      <w:pPr>
        <w:ind w:left="1440" w:hanging="360"/>
      </w:pPr>
    </w:lvl>
    <w:lvl w:ilvl="2" w:tplc="BC70C652" w:tentative="1">
      <w:start w:val="1"/>
      <w:numFmt w:val="lowerRoman"/>
      <w:lvlText w:val="%3."/>
      <w:lvlJc w:val="right"/>
      <w:pPr>
        <w:ind w:left="2160" w:hanging="180"/>
      </w:pPr>
    </w:lvl>
    <w:lvl w:ilvl="3" w:tplc="CF020B62" w:tentative="1">
      <w:start w:val="1"/>
      <w:numFmt w:val="decimal"/>
      <w:lvlText w:val="%4."/>
      <w:lvlJc w:val="left"/>
      <w:pPr>
        <w:ind w:left="2880" w:hanging="360"/>
      </w:pPr>
    </w:lvl>
    <w:lvl w:ilvl="4" w:tplc="EBA47218" w:tentative="1">
      <w:start w:val="1"/>
      <w:numFmt w:val="lowerLetter"/>
      <w:lvlText w:val="%5."/>
      <w:lvlJc w:val="left"/>
      <w:pPr>
        <w:ind w:left="3600" w:hanging="360"/>
      </w:pPr>
    </w:lvl>
    <w:lvl w:ilvl="5" w:tplc="9AD2E20A" w:tentative="1">
      <w:start w:val="1"/>
      <w:numFmt w:val="lowerRoman"/>
      <w:lvlText w:val="%6."/>
      <w:lvlJc w:val="right"/>
      <w:pPr>
        <w:ind w:left="4320" w:hanging="180"/>
      </w:pPr>
    </w:lvl>
    <w:lvl w:ilvl="6" w:tplc="560A4E18" w:tentative="1">
      <w:start w:val="1"/>
      <w:numFmt w:val="decimal"/>
      <w:lvlText w:val="%7."/>
      <w:lvlJc w:val="left"/>
      <w:pPr>
        <w:ind w:left="5040" w:hanging="360"/>
      </w:pPr>
    </w:lvl>
    <w:lvl w:ilvl="7" w:tplc="8452DBA8" w:tentative="1">
      <w:start w:val="1"/>
      <w:numFmt w:val="lowerLetter"/>
      <w:lvlText w:val="%8."/>
      <w:lvlJc w:val="left"/>
      <w:pPr>
        <w:ind w:left="5760" w:hanging="360"/>
      </w:pPr>
    </w:lvl>
    <w:lvl w:ilvl="8" w:tplc="4582E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C0C7E"/>
    <w:multiLevelType w:val="hybridMultilevel"/>
    <w:tmpl w:val="C0E8FA72"/>
    <w:lvl w:ilvl="0" w:tplc="0B3AEF60">
      <w:start w:val="1"/>
      <w:numFmt w:val="decimal"/>
      <w:lvlText w:val="%1."/>
      <w:lvlJc w:val="left"/>
      <w:pPr>
        <w:ind w:left="720" w:hanging="360"/>
      </w:pPr>
    </w:lvl>
    <w:lvl w:ilvl="1" w:tplc="BB00A0D0" w:tentative="1">
      <w:start w:val="1"/>
      <w:numFmt w:val="lowerLetter"/>
      <w:lvlText w:val="%2."/>
      <w:lvlJc w:val="left"/>
      <w:pPr>
        <w:ind w:left="1440" w:hanging="360"/>
      </w:pPr>
    </w:lvl>
    <w:lvl w:ilvl="2" w:tplc="CF5C90D2" w:tentative="1">
      <w:start w:val="1"/>
      <w:numFmt w:val="lowerRoman"/>
      <w:lvlText w:val="%3."/>
      <w:lvlJc w:val="right"/>
      <w:pPr>
        <w:ind w:left="2160" w:hanging="180"/>
      </w:pPr>
    </w:lvl>
    <w:lvl w:ilvl="3" w:tplc="2BE45276" w:tentative="1">
      <w:start w:val="1"/>
      <w:numFmt w:val="decimal"/>
      <w:lvlText w:val="%4."/>
      <w:lvlJc w:val="left"/>
      <w:pPr>
        <w:ind w:left="2880" w:hanging="360"/>
      </w:pPr>
    </w:lvl>
    <w:lvl w:ilvl="4" w:tplc="D04C98D6" w:tentative="1">
      <w:start w:val="1"/>
      <w:numFmt w:val="lowerLetter"/>
      <w:lvlText w:val="%5."/>
      <w:lvlJc w:val="left"/>
      <w:pPr>
        <w:ind w:left="3600" w:hanging="360"/>
      </w:pPr>
    </w:lvl>
    <w:lvl w:ilvl="5" w:tplc="B1185154" w:tentative="1">
      <w:start w:val="1"/>
      <w:numFmt w:val="lowerRoman"/>
      <w:lvlText w:val="%6."/>
      <w:lvlJc w:val="right"/>
      <w:pPr>
        <w:ind w:left="4320" w:hanging="180"/>
      </w:pPr>
    </w:lvl>
    <w:lvl w:ilvl="6" w:tplc="8EBE86CA" w:tentative="1">
      <w:start w:val="1"/>
      <w:numFmt w:val="decimal"/>
      <w:lvlText w:val="%7."/>
      <w:lvlJc w:val="left"/>
      <w:pPr>
        <w:ind w:left="5040" w:hanging="360"/>
      </w:pPr>
    </w:lvl>
    <w:lvl w:ilvl="7" w:tplc="6810878A" w:tentative="1">
      <w:start w:val="1"/>
      <w:numFmt w:val="lowerLetter"/>
      <w:lvlText w:val="%8."/>
      <w:lvlJc w:val="left"/>
      <w:pPr>
        <w:ind w:left="5760" w:hanging="360"/>
      </w:pPr>
    </w:lvl>
    <w:lvl w:ilvl="8" w:tplc="5F8A91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4A7C"/>
    <w:multiLevelType w:val="hybridMultilevel"/>
    <w:tmpl w:val="64069EE4"/>
    <w:lvl w:ilvl="0" w:tplc="2744E196">
      <w:start w:val="1"/>
      <w:numFmt w:val="decimal"/>
      <w:lvlText w:val="%1."/>
      <w:lvlJc w:val="left"/>
      <w:pPr>
        <w:ind w:left="720" w:hanging="360"/>
      </w:pPr>
    </w:lvl>
    <w:lvl w:ilvl="1" w:tplc="C82CE62A" w:tentative="1">
      <w:start w:val="1"/>
      <w:numFmt w:val="lowerLetter"/>
      <w:lvlText w:val="%2."/>
      <w:lvlJc w:val="left"/>
      <w:pPr>
        <w:ind w:left="1440" w:hanging="360"/>
      </w:pPr>
    </w:lvl>
    <w:lvl w:ilvl="2" w:tplc="71507C0A" w:tentative="1">
      <w:start w:val="1"/>
      <w:numFmt w:val="lowerRoman"/>
      <w:lvlText w:val="%3."/>
      <w:lvlJc w:val="right"/>
      <w:pPr>
        <w:ind w:left="2160" w:hanging="180"/>
      </w:pPr>
    </w:lvl>
    <w:lvl w:ilvl="3" w:tplc="03E2329E" w:tentative="1">
      <w:start w:val="1"/>
      <w:numFmt w:val="decimal"/>
      <w:lvlText w:val="%4."/>
      <w:lvlJc w:val="left"/>
      <w:pPr>
        <w:ind w:left="2880" w:hanging="360"/>
      </w:pPr>
    </w:lvl>
    <w:lvl w:ilvl="4" w:tplc="5F7C7844" w:tentative="1">
      <w:start w:val="1"/>
      <w:numFmt w:val="lowerLetter"/>
      <w:lvlText w:val="%5."/>
      <w:lvlJc w:val="left"/>
      <w:pPr>
        <w:ind w:left="3600" w:hanging="360"/>
      </w:pPr>
    </w:lvl>
    <w:lvl w:ilvl="5" w:tplc="27E03D22" w:tentative="1">
      <w:start w:val="1"/>
      <w:numFmt w:val="lowerRoman"/>
      <w:lvlText w:val="%6."/>
      <w:lvlJc w:val="right"/>
      <w:pPr>
        <w:ind w:left="4320" w:hanging="180"/>
      </w:pPr>
    </w:lvl>
    <w:lvl w:ilvl="6" w:tplc="A77A6682" w:tentative="1">
      <w:start w:val="1"/>
      <w:numFmt w:val="decimal"/>
      <w:lvlText w:val="%7."/>
      <w:lvlJc w:val="left"/>
      <w:pPr>
        <w:ind w:left="5040" w:hanging="360"/>
      </w:pPr>
    </w:lvl>
    <w:lvl w:ilvl="7" w:tplc="E92AABC8" w:tentative="1">
      <w:start w:val="1"/>
      <w:numFmt w:val="lowerLetter"/>
      <w:lvlText w:val="%8."/>
      <w:lvlJc w:val="left"/>
      <w:pPr>
        <w:ind w:left="5760" w:hanging="360"/>
      </w:pPr>
    </w:lvl>
    <w:lvl w:ilvl="8" w:tplc="CCD490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76CC"/>
    <w:multiLevelType w:val="hybridMultilevel"/>
    <w:tmpl w:val="E2DE0774"/>
    <w:lvl w:ilvl="0" w:tplc="94088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3C3264" w:tentative="1">
      <w:start w:val="1"/>
      <w:numFmt w:val="lowerLetter"/>
      <w:lvlText w:val="%2."/>
      <w:lvlJc w:val="left"/>
      <w:pPr>
        <w:ind w:left="1440" w:hanging="360"/>
      </w:pPr>
    </w:lvl>
    <w:lvl w:ilvl="2" w:tplc="8CF403C0" w:tentative="1">
      <w:start w:val="1"/>
      <w:numFmt w:val="lowerRoman"/>
      <w:lvlText w:val="%3."/>
      <w:lvlJc w:val="right"/>
      <w:pPr>
        <w:ind w:left="2160" w:hanging="180"/>
      </w:pPr>
    </w:lvl>
    <w:lvl w:ilvl="3" w:tplc="3B06D058" w:tentative="1">
      <w:start w:val="1"/>
      <w:numFmt w:val="decimal"/>
      <w:lvlText w:val="%4."/>
      <w:lvlJc w:val="left"/>
      <w:pPr>
        <w:ind w:left="2880" w:hanging="360"/>
      </w:pPr>
    </w:lvl>
    <w:lvl w:ilvl="4" w:tplc="421EEDC6" w:tentative="1">
      <w:start w:val="1"/>
      <w:numFmt w:val="lowerLetter"/>
      <w:lvlText w:val="%5."/>
      <w:lvlJc w:val="left"/>
      <w:pPr>
        <w:ind w:left="3600" w:hanging="360"/>
      </w:pPr>
    </w:lvl>
    <w:lvl w:ilvl="5" w:tplc="804E9F64" w:tentative="1">
      <w:start w:val="1"/>
      <w:numFmt w:val="lowerRoman"/>
      <w:lvlText w:val="%6."/>
      <w:lvlJc w:val="right"/>
      <w:pPr>
        <w:ind w:left="4320" w:hanging="180"/>
      </w:pPr>
    </w:lvl>
    <w:lvl w:ilvl="6" w:tplc="2B5E2FCE" w:tentative="1">
      <w:start w:val="1"/>
      <w:numFmt w:val="decimal"/>
      <w:lvlText w:val="%7."/>
      <w:lvlJc w:val="left"/>
      <w:pPr>
        <w:ind w:left="5040" w:hanging="360"/>
      </w:pPr>
    </w:lvl>
    <w:lvl w:ilvl="7" w:tplc="48765B64" w:tentative="1">
      <w:start w:val="1"/>
      <w:numFmt w:val="lowerLetter"/>
      <w:lvlText w:val="%8."/>
      <w:lvlJc w:val="left"/>
      <w:pPr>
        <w:ind w:left="5760" w:hanging="360"/>
      </w:pPr>
    </w:lvl>
    <w:lvl w:ilvl="8" w:tplc="86DE76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77A98"/>
    <w:multiLevelType w:val="hybridMultilevel"/>
    <w:tmpl w:val="DC72BD42"/>
    <w:lvl w:ilvl="0" w:tplc="C794162E">
      <w:start w:val="1"/>
      <w:numFmt w:val="decimal"/>
      <w:lvlText w:val="%1."/>
      <w:lvlJc w:val="left"/>
      <w:pPr>
        <w:ind w:left="720" w:hanging="360"/>
      </w:pPr>
    </w:lvl>
    <w:lvl w:ilvl="1" w:tplc="33D6172C" w:tentative="1">
      <w:start w:val="1"/>
      <w:numFmt w:val="lowerLetter"/>
      <w:lvlText w:val="%2."/>
      <w:lvlJc w:val="left"/>
      <w:pPr>
        <w:ind w:left="1440" w:hanging="360"/>
      </w:pPr>
    </w:lvl>
    <w:lvl w:ilvl="2" w:tplc="6D969AB2" w:tentative="1">
      <w:start w:val="1"/>
      <w:numFmt w:val="lowerRoman"/>
      <w:lvlText w:val="%3."/>
      <w:lvlJc w:val="right"/>
      <w:pPr>
        <w:ind w:left="2160" w:hanging="180"/>
      </w:pPr>
    </w:lvl>
    <w:lvl w:ilvl="3" w:tplc="2BF26CF6" w:tentative="1">
      <w:start w:val="1"/>
      <w:numFmt w:val="decimal"/>
      <w:lvlText w:val="%4."/>
      <w:lvlJc w:val="left"/>
      <w:pPr>
        <w:ind w:left="2880" w:hanging="360"/>
      </w:pPr>
    </w:lvl>
    <w:lvl w:ilvl="4" w:tplc="99B4077C" w:tentative="1">
      <w:start w:val="1"/>
      <w:numFmt w:val="lowerLetter"/>
      <w:lvlText w:val="%5."/>
      <w:lvlJc w:val="left"/>
      <w:pPr>
        <w:ind w:left="3600" w:hanging="360"/>
      </w:pPr>
    </w:lvl>
    <w:lvl w:ilvl="5" w:tplc="5BC61D40" w:tentative="1">
      <w:start w:val="1"/>
      <w:numFmt w:val="lowerRoman"/>
      <w:lvlText w:val="%6."/>
      <w:lvlJc w:val="right"/>
      <w:pPr>
        <w:ind w:left="4320" w:hanging="180"/>
      </w:pPr>
    </w:lvl>
    <w:lvl w:ilvl="6" w:tplc="A5180950" w:tentative="1">
      <w:start w:val="1"/>
      <w:numFmt w:val="decimal"/>
      <w:lvlText w:val="%7."/>
      <w:lvlJc w:val="left"/>
      <w:pPr>
        <w:ind w:left="5040" w:hanging="360"/>
      </w:pPr>
    </w:lvl>
    <w:lvl w:ilvl="7" w:tplc="A0A69762" w:tentative="1">
      <w:start w:val="1"/>
      <w:numFmt w:val="lowerLetter"/>
      <w:lvlText w:val="%8."/>
      <w:lvlJc w:val="left"/>
      <w:pPr>
        <w:ind w:left="5760" w:hanging="360"/>
      </w:pPr>
    </w:lvl>
    <w:lvl w:ilvl="8" w:tplc="0978B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07EB4"/>
    <w:multiLevelType w:val="hybridMultilevel"/>
    <w:tmpl w:val="15CA5870"/>
    <w:lvl w:ilvl="0" w:tplc="C6982E28">
      <w:start w:val="1"/>
      <w:numFmt w:val="decimal"/>
      <w:lvlText w:val="%1."/>
      <w:lvlJc w:val="left"/>
      <w:pPr>
        <w:ind w:left="720" w:hanging="360"/>
      </w:pPr>
    </w:lvl>
    <w:lvl w:ilvl="1" w:tplc="183041EA" w:tentative="1">
      <w:start w:val="1"/>
      <w:numFmt w:val="lowerLetter"/>
      <w:lvlText w:val="%2."/>
      <w:lvlJc w:val="left"/>
      <w:pPr>
        <w:ind w:left="1440" w:hanging="360"/>
      </w:pPr>
    </w:lvl>
    <w:lvl w:ilvl="2" w:tplc="2BE6A276" w:tentative="1">
      <w:start w:val="1"/>
      <w:numFmt w:val="lowerRoman"/>
      <w:lvlText w:val="%3."/>
      <w:lvlJc w:val="right"/>
      <w:pPr>
        <w:ind w:left="2160" w:hanging="180"/>
      </w:pPr>
    </w:lvl>
    <w:lvl w:ilvl="3" w:tplc="EFCE40C0" w:tentative="1">
      <w:start w:val="1"/>
      <w:numFmt w:val="decimal"/>
      <w:lvlText w:val="%4."/>
      <w:lvlJc w:val="left"/>
      <w:pPr>
        <w:ind w:left="2880" w:hanging="360"/>
      </w:pPr>
    </w:lvl>
    <w:lvl w:ilvl="4" w:tplc="52587C32" w:tentative="1">
      <w:start w:val="1"/>
      <w:numFmt w:val="lowerLetter"/>
      <w:lvlText w:val="%5."/>
      <w:lvlJc w:val="left"/>
      <w:pPr>
        <w:ind w:left="3600" w:hanging="360"/>
      </w:pPr>
    </w:lvl>
    <w:lvl w:ilvl="5" w:tplc="20EA0ACE" w:tentative="1">
      <w:start w:val="1"/>
      <w:numFmt w:val="lowerRoman"/>
      <w:lvlText w:val="%6."/>
      <w:lvlJc w:val="right"/>
      <w:pPr>
        <w:ind w:left="4320" w:hanging="180"/>
      </w:pPr>
    </w:lvl>
    <w:lvl w:ilvl="6" w:tplc="F224D84A" w:tentative="1">
      <w:start w:val="1"/>
      <w:numFmt w:val="decimal"/>
      <w:lvlText w:val="%7."/>
      <w:lvlJc w:val="left"/>
      <w:pPr>
        <w:ind w:left="5040" w:hanging="360"/>
      </w:pPr>
    </w:lvl>
    <w:lvl w:ilvl="7" w:tplc="1D44F892" w:tentative="1">
      <w:start w:val="1"/>
      <w:numFmt w:val="lowerLetter"/>
      <w:lvlText w:val="%8."/>
      <w:lvlJc w:val="left"/>
      <w:pPr>
        <w:ind w:left="5760" w:hanging="360"/>
      </w:pPr>
    </w:lvl>
    <w:lvl w:ilvl="8" w:tplc="88CEC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80312"/>
    <w:multiLevelType w:val="multilevel"/>
    <w:tmpl w:val="FA3C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E50665"/>
    <w:multiLevelType w:val="hybridMultilevel"/>
    <w:tmpl w:val="DF36B7C8"/>
    <w:lvl w:ilvl="0" w:tplc="8C1C9432">
      <w:start w:val="1"/>
      <w:numFmt w:val="decimal"/>
      <w:lvlText w:val="%1."/>
      <w:lvlJc w:val="left"/>
      <w:pPr>
        <w:ind w:left="720" w:hanging="360"/>
      </w:pPr>
    </w:lvl>
    <w:lvl w:ilvl="1" w:tplc="D60ACF80" w:tentative="1">
      <w:start w:val="1"/>
      <w:numFmt w:val="lowerLetter"/>
      <w:lvlText w:val="%2."/>
      <w:lvlJc w:val="left"/>
      <w:pPr>
        <w:ind w:left="1440" w:hanging="360"/>
      </w:pPr>
    </w:lvl>
    <w:lvl w:ilvl="2" w:tplc="F1DE7466" w:tentative="1">
      <w:start w:val="1"/>
      <w:numFmt w:val="lowerRoman"/>
      <w:lvlText w:val="%3."/>
      <w:lvlJc w:val="right"/>
      <w:pPr>
        <w:ind w:left="2160" w:hanging="180"/>
      </w:pPr>
    </w:lvl>
    <w:lvl w:ilvl="3" w:tplc="CAF49628" w:tentative="1">
      <w:start w:val="1"/>
      <w:numFmt w:val="decimal"/>
      <w:lvlText w:val="%4."/>
      <w:lvlJc w:val="left"/>
      <w:pPr>
        <w:ind w:left="2880" w:hanging="360"/>
      </w:pPr>
    </w:lvl>
    <w:lvl w:ilvl="4" w:tplc="FA145928" w:tentative="1">
      <w:start w:val="1"/>
      <w:numFmt w:val="lowerLetter"/>
      <w:lvlText w:val="%5."/>
      <w:lvlJc w:val="left"/>
      <w:pPr>
        <w:ind w:left="3600" w:hanging="360"/>
      </w:pPr>
    </w:lvl>
    <w:lvl w:ilvl="5" w:tplc="ED08E642" w:tentative="1">
      <w:start w:val="1"/>
      <w:numFmt w:val="lowerRoman"/>
      <w:lvlText w:val="%6."/>
      <w:lvlJc w:val="right"/>
      <w:pPr>
        <w:ind w:left="4320" w:hanging="180"/>
      </w:pPr>
    </w:lvl>
    <w:lvl w:ilvl="6" w:tplc="F644121C" w:tentative="1">
      <w:start w:val="1"/>
      <w:numFmt w:val="decimal"/>
      <w:lvlText w:val="%7."/>
      <w:lvlJc w:val="left"/>
      <w:pPr>
        <w:ind w:left="5040" w:hanging="360"/>
      </w:pPr>
    </w:lvl>
    <w:lvl w:ilvl="7" w:tplc="FAF05AEE" w:tentative="1">
      <w:start w:val="1"/>
      <w:numFmt w:val="lowerLetter"/>
      <w:lvlText w:val="%8."/>
      <w:lvlJc w:val="left"/>
      <w:pPr>
        <w:ind w:left="5760" w:hanging="360"/>
      </w:pPr>
    </w:lvl>
    <w:lvl w:ilvl="8" w:tplc="B2F883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A3CC1"/>
    <w:multiLevelType w:val="multilevel"/>
    <w:tmpl w:val="FA3C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AF06D2"/>
    <w:multiLevelType w:val="multilevel"/>
    <w:tmpl w:val="A63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527047"/>
    <w:multiLevelType w:val="hybridMultilevel"/>
    <w:tmpl w:val="1682D12E"/>
    <w:lvl w:ilvl="0" w:tplc="0E80A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C07664" w:tentative="1">
      <w:start w:val="1"/>
      <w:numFmt w:val="lowerLetter"/>
      <w:lvlText w:val="%2."/>
      <w:lvlJc w:val="left"/>
      <w:pPr>
        <w:ind w:left="1440" w:hanging="360"/>
      </w:pPr>
    </w:lvl>
    <w:lvl w:ilvl="2" w:tplc="4E5220B4" w:tentative="1">
      <w:start w:val="1"/>
      <w:numFmt w:val="lowerRoman"/>
      <w:lvlText w:val="%3."/>
      <w:lvlJc w:val="right"/>
      <w:pPr>
        <w:ind w:left="2160" w:hanging="180"/>
      </w:pPr>
    </w:lvl>
    <w:lvl w:ilvl="3" w:tplc="19E826FC" w:tentative="1">
      <w:start w:val="1"/>
      <w:numFmt w:val="decimal"/>
      <w:lvlText w:val="%4."/>
      <w:lvlJc w:val="left"/>
      <w:pPr>
        <w:ind w:left="2880" w:hanging="360"/>
      </w:pPr>
    </w:lvl>
    <w:lvl w:ilvl="4" w:tplc="1C264BEA" w:tentative="1">
      <w:start w:val="1"/>
      <w:numFmt w:val="lowerLetter"/>
      <w:lvlText w:val="%5."/>
      <w:lvlJc w:val="left"/>
      <w:pPr>
        <w:ind w:left="3600" w:hanging="360"/>
      </w:pPr>
    </w:lvl>
    <w:lvl w:ilvl="5" w:tplc="C846CBD6" w:tentative="1">
      <w:start w:val="1"/>
      <w:numFmt w:val="lowerRoman"/>
      <w:lvlText w:val="%6."/>
      <w:lvlJc w:val="right"/>
      <w:pPr>
        <w:ind w:left="4320" w:hanging="180"/>
      </w:pPr>
    </w:lvl>
    <w:lvl w:ilvl="6" w:tplc="6748B8CA" w:tentative="1">
      <w:start w:val="1"/>
      <w:numFmt w:val="decimal"/>
      <w:lvlText w:val="%7."/>
      <w:lvlJc w:val="left"/>
      <w:pPr>
        <w:ind w:left="5040" w:hanging="360"/>
      </w:pPr>
    </w:lvl>
    <w:lvl w:ilvl="7" w:tplc="CAF6F3DC" w:tentative="1">
      <w:start w:val="1"/>
      <w:numFmt w:val="lowerLetter"/>
      <w:lvlText w:val="%8."/>
      <w:lvlJc w:val="left"/>
      <w:pPr>
        <w:ind w:left="5760" w:hanging="360"/>
      </w:pPr>
    </w:lvl>
    <w:lvl w:ilvl="8" w:tplc="D4C65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3539D"/>
    <w:multiLevelType w:val="multilevel"/>
    <w:tmpl w:val="FA3C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DF1E09"/>
    <w:multiLevelType w:val="hybridMultilevel"/>
    <w:tmpl w:val="F3906E6A"/>
    <w:lvl w:ilvl="0" w:tplc="54BAB81C">
      <w:start w:val="1"/>
      <w:numFmt w:val="decimal"/>
      <w:lvlText w:val="%1."/>
      <w:lvlJc w:val="left"/>
      <w:pPr>
        <w:ind w:left="720" w:hanging="360"/>
      </w:pPr>
    </w:lvl>
    <w:lvl w:ilvl="1" w:tplc="A36851E6">
      <w:start w:val="1"/>
      <w:numFmt w:val="lowerLetter"/>
      <w:lvlText w:val="%2."/>
      <w:lvlJc w:val="left"/>
      <w:pPr>
        <w:ind w:left="1440" w:hanging="360"/>
      </w:pPr>
    </w:lvl>
    <w:lvl w:ilvl="2" w:tplc="620E4290" w:tentative="1">
      <w:start w:val="1"/>
      <w:numFmt w:val="lowerRoman"/>
      <w:lvlText w:val="%3."/>
      <w:lvlJc w:val="right"/>
      <w:pPr>
        <w:ind w:left="2160" w:hanging="180"/>
      </w:pPr>
    </w:lvl>
    <w:lvl w:ilvl="3" w:tplc="FC7E1DD8" w:tentative="1">
      <w:start w:val="1"/>
      <w:numFmt w:val="decimal"/>
      <w:lvlText w:val="%4."/>
      <w:lvlJc w:val="left"/>
      <w:pPr>
        <w:ind w:left="2880" w:hanging="360"/>
      </w:pPr>
    </w:lvl>
    <w:lvl w:ilvl="4" w:tplc="3E26BBDA" w:tentative="1">
      <w:start w:val="1"/>
      <w:numFmt w:val="lowerLetter"/>
      <w:lvlText w:val="%5."/>
      <w:lvlJc w:val="left"/>
      <w:pPr>
        <w:ind w:left="3600" w:hanging="360"/>
      </w:pPr>
    </w:lvl>
    <w:lvl w:ilvl="5" w:tplc="19DC8284" w:tentative="1">
      <w:start w:val="1"/>
      <w:numFmt w:val="lowerRoman"/>
      <w:lvlText w:val="%6."/>
      <w:lvlJc w:val="right"/>
      <w:pPr>
        <w:ind w:left="4320" w:hanging="180"/>
      </w:pPr>
    </w:lvl>
    <w:lvl w:ilvl="6" w:tplc="A8425F70" w:tentative="1">
      <w:start w:val="1"/>
      <w:numFmt w:val="decimal"/>
      <w:lvlText w:val="%7."/>
      <w:lvlJc w:val="left"/>
      <w:pPr>
        <w:ind w:left="5040" w:hanging="360"/>
      </w:pPr>
    </w:lvl>
    <w:lvl w:ilvl="7" w:tplc="A734199E" w:tentative="1">
      <w:start w:val="1"/>
      <w:numFmt w:val="lowerLetter"/>
      <w:lvlText w:val="%8."/>
      <w:lvlJc w:val="left"/>
      <w:pPr>
        <w:ind w:left="5760" w:hanging="360"/>
      </w:pPr>
    </w:lvl>
    <w:lvl w:ilvl="8" w:tplc="00924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13E5E"/>
    <w:multiLevelType w:val="hybridMultilevel"/>
    <w:tmpl w:val="A58462D8"/>
    <w:lvl w:ilvl="0" w:tplc="8C10D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48A030" w:tentative="1">
      <w:start w:val="1"/>
      <w:numFmt w:val="lowerLetter"/>
      <w:lvlText w:val="%2."/>
      <w:lvlJc w:val="left"/>
      <w:pPr>
        <w:ind w:left="1440" w:hanging="360"/>
      </w:pPr>
    </w:lvl>
    <w:lvl w:ilvl="2" w:tplc="EABA7D3A" w:tentative="1">
      <w:start w:val="1"/>
      <w:numFmt w:val="lowerRoman"/>
      <w:lvlText w:val="%3."/>
      <w:lvlJc w:val="right"/>
      <w:pPr>
        <w:ind w:left="2160" w:hanging="180"/>
      </w:pPr>
    </w:lvl>
    <w:lvl w:ilvl="3" w:tplc="B71AE022" w:tentative="1">
      <w:start w:val="1"/>
      <w:numFmt w:val="decimal"/>
      <w:lvlText w:val="%4."/>
      <w:lvlJc w:val="left"/>
      <w:pPr>
        <w:ind w:left="2880" w:hanging="360"/>
      </w:pPr>
    </w:lvl>
    <w:lvl w:ilvl="4" w:tplc="F8CC4CCE" w:tentative="1">
      <w:start w:val="1"/>
      <w:numFmt w:val="lowerLetter"/>
      <w:lvlText w:val="%5."/>
      <w:lvlJc w:val="left"/>
      <w:pPr>
        <w:ind w:left="3600" w:hanging="360"/>
      </w:pPr>
    </w:lvl>
    <w:lvl w:ilvl="5" w:tplc="CBB2E8D2" w:tentative="1">
      <w:start w:val="1"/>
      <w:numFmt w:val="lowerRoman"/>
      <w:lvlText w:val="%6."/>
      <w:lvlJc w:val="right"/>
      <w:pPr>
        <w:ind w:left="4320" w:hanging="180"/>
      </w:pPr>
    </w:lvl>
    <w:lvl w:ilvl="6" w:tplc="54C8FAA4" w:tentative="1">
      <w:start w:val="1"/>
      <w:numFmt w:val="decimal"/>
      <w:lvlText w:val="%7."/>
      <w:lvlJc w:val="left"/>
      <w:pPr>
        <w:ind w:left="5040" w:hanging="360"/>
      </w:pPr>
    </w:lvl>
    <w:lvl w:ilvl="7" w:tplc="E9FA9C3A" w:tentative="1">
      <w:start w:val="1"/>
      <w:numFmt w:val="lowerLetter"/>
      <w:lvlText w:val="%8."/>
      <w:lvlJc w:val="left"/>
      <w:pPr>
        <w:ind w:left="5760" w:hanging="360"/>
      </w:pPr>
    </w:lvl>
    <w:lvl w:ilvl="8" w:tplc="C4685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7259A"/>
    <w:multiLevelType w:val="hybridMultilevel"/>
    <w:tmpl w:val="7026D940"/>
    <w:lvl w:ilvl="0" w:tplc="FBFA49B8">
      <w:start w:val="1"/>
      <w:numFmt w:val="lowerLetter"/>
      <w:lvlText w:val="%1."/>
      <w:lvlJc w:val="left"/>
      <w:pPr>
        <w:ind w:left="1800" w:hanging="360"/>
      </w:pPr>
    </w:lvl>
    <w:lvl w:ilvl="1" w:tplc="9AA8BE94" w:tentative="1">
      <w:start w:val="1"/>
      <w:numFmt w:val="lowerLetter"/>
      <w:lvlText w:val="%2."/>
      <w:lvlJc w:val="left"/>
      <w:pPr>
        <w:ind w:left="2160" w:hanging="360"/>
      </w:pPr>
    </w:lvl>
    <w:lvl w:ilvl="2" w:tplc="C55E23E2" w:tentative="1">
      <w:start w:val="1"/>
      <w:numFmt w:val="lowerRoman"/>
      <w:lvlText w:val="%3."/>
      <w:lvlJc w:val="right"/>
      <w:pPr>
        <w:ind w:left="2880" w:hanging="180"/>
      </w:pPr>
    </w:lvl>
    <w:lvl w:ilvl="3" w:tplc="EB2C7D40" w:tentative="1">
      <w:start w:val="1"/>
      <w:numFmt w:val="decimal"/>
      <w:lvlText w:val="%4."/>
      <w:lvlJc w:val="left"/>
      <w:pPr>
        <w:ind w:left="3600" w:hanging="360"/>
      </w:pPr>
    </w:lvl>
    <w:lvl w:ilvl="4" w:tplc="85E06614" w:tentative="1">
      <w:start w:val="1"/>
      <w:numFmt w:val="lowerLetter"/>
      <w:lvlText w:val="%5."/>
      <w:lvlJc w:val="left"/>
      <w:pPr>
        <w:ind w:left="4320" w:hanging="360"/>
      </w:pPr>
    </w:lvl>
    <w:lvl w:ilvl="5" w:tplc="66B8075C" w:tentative="1">
      <w:start w:val="1"/>
      <w:numFmt w:val="lowerRoman"/>
      <w:lvlText w:val="%6."/>
      <w:lvlJc w:val="right"/>
      <w:pPr>
        <w:ind w:left="5040" w:hanging="180"/>
      </w:pPr>
    </w:lvl>
    <w:lvl w:ilvl="6" w:tplc="BBFE9F64" w:tentative="1">
      <w:start w:val="1"/>
      <w:numFmt w:val="decimal"/>
      <w:lvlText w:val="%7."/>
      <w:lvlJc w:val="left"/>
      <w:pPr>
        <w:ind w:left="5760" w:hanging="360"/>
      </w:pPr>
    </w:lvl>
    <w:lvl w:ilvl="7" w:tplc="5374DB56" w:tentative="1">
      <w:start w:val="1"/>
      <w:numFmt w:val="lowerLetter"/>
      <w:lvlText w:val="%8."/>
      <w:lvlJc w:val="left"/>
      <w:pPr>
        <w:ind w:left="6480" w:hanging="360"/>
      </w:pPr>
    </w:lvl>
    <w:lvl w:ilvl="8" w:tplc="11FEBAE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0301B3"/>
    <w:multiLevelType w:val="hybridMultilevel"/>
    <w:tmpl w:val="B1BE3BCE"/>
    <w:lvl w:ilvl="0" w:tplc="759420E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bCs/>
      </w:rPr>
    </w:lvl>
    <w:lvl w:ilvl="1" w:tplc="B590C3E4" w:tentative="1">
      <w:start w:val="1"/>
      <w:numFmt w:val="lowerLetter"/>
      <w:lvlText w:val="%2."/>
      <w:lvlJc w:val="left"/>
      <w:pPr>
        <w:ind w:left="1440" w:hanging="360"/>
      </w:pPr>
    </w:lvl>
    <w:lvl w:ilvl="2" w:tplc="7C8697F4" w:tentative="1">
      <w:start w:val="1"/>
      <w:numFmt w:val="lowerRoman"/>
      <w:lvlText w:val="%3."/>
      <w:lvlJc w:val="right"/>
      <w:pPr>
        <w:ind w:left="2160" w:hanging="180"/>
      </w:pPr>
    </w:lvl>
    <w:lvl w:ilvl="3" w:tplc="175697FA" w:tentative="1">
      <w:start w:val="1"/>
      <w:numFmt w:val="decimal"/>
      <w:lvlText w:val="%4."/>
      <w:lvlJc w:val="left"/>
      <w:pPr>
        <w:ind w:left="2880" w:hanging="360"/>
      </w:pPr>
    </w:lvl>
    <w:lvl w:ilvl="4" w:tplc="FB5A41CE" w:tentative="1">
      <w:start w:val="1"/>
      <w:numFmt w:val="lowerLetter"/>
      <w:lvlText w:val="%5."/>
      <w:lvlJc w:val="left"/>
      <w:pPr>
        <w:ind w:left="3600" w:hanging="360"/>
      </w:pPr>
    </w:lvl>
    <w:lvl w:ilvl="5" w:tplc="FE70AF18" w:tentative="1">
      <w:start w:val="1"/>
      <w:numFmt w:val="lowerRoman"/>
      <w:lvlText w:val="%6."/>
      <w:lvlJc w:val="right"/>
      <w:pPr>
        <w:ind w:left="4320" w:hanging="180"/>
      </w:pPr>
    </w:lvl>
    <w:lvl w:ilvl="6" w:tplc="B0789C76" w:tentative="1">
      <w:start w:val="1"/>
      <w:numFmt w:val="decimal"/>
      <w:lvlText w:val="%7."/>
      <w:lvlJc w:val="left"/>
      <w:pPr>
        <w:ind w:left="5040" w:hanging="360"/>
      </w:pPr>
    </w:lvl>
    <w:lvl w:ilvl="7" w:tplc="CAFCB346" w:tentative="1">
      <w:start w:val="1"/>
      <w:numFmt w:val="lowerLetter"/>
      <w:lvlText w:val="%8."/>
      <w:lvlJc w:val="left"/>
      <w:pPr>
        <w:ind w:left="5760" w:hanging="360"/>
      </w:pPr>
    </w:lvl>
    <w:lvl w:ilvl="8" w:tplc="392493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64C5B"/>
    <w:multiLevelType w:val="hybridMultilevel"/>
    <w:tmpl w:val="712046FA"/>
    <w:lvl w:ilvl="0" w:tplc="2E0AC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bCs/>
      </w:rPr>
    </w:lvl>
    <w:lvl w:ilvl="1" w:tplc="1ABC1854">
      <w:start w:val="1"/>
      <w:numFmt w:val="lowerLetter"/>
      <w:lvlText w:val="%2."/>
      <w:lvlJc w:val="left"/>
      <w:pPr>
        <w:ind w:left="1080" w:hanging="360"/>
      </w:pPr>
    </w:lvl>
    <w:lvl w:ilvl="2" w:tplc="C6A64578" w:tentative="1">
      <w:start w:val="1"/>
      <w:numFmt w:val="lowerRoman"/>
      <w:lvlText w:val="%3."/>
      <w:lvlJc w:val="right"/>
      <w:pPr>
        <w:ind w:left="1800" w:hanging="180"/>
      </w:pPr>
    </w:lvl>
    <w:lvl w:ilvl="3" w:tplc="88A47A96" w:tentative="1">
      <w:start w:val="1"/>
      <w:numFmt w:val="decimal"/>
      <w:lvlText w:val="%4."/>
      <w:lvlJc w:val="left"/>
      <w:pPr>
        <w:ind w:left="2520" w:hanging="360"/>
      </w:pPr>
    </w:lvl>
    <w:lvl w:ilvl="4" w:tplc="3D06969A" w:tentative="1">
      <w:start w:val="1"/>
      <w:numFmt w:val="lowerLetter"/>
      <w:lvlText w:val="%5."/>
      <w:lvlJc w:val="left"/>
      <w:pPr>
        <w:ind w:left="3240" w:hanging="360"/>
      </w:pPr>
    </w:lvl>
    <w:lvl w:ilvl="5" w:tplc="367A5574" w:tentative="1">
      <w:start w:val="1"/>
      <w:numFmt w:val="lowerRoman"/>
      <w:lvlText w:val="%6."/>
      <w:lvlJc w:val="right"/>
      <w:pPr>
        <w:ind w:left="3960" w:hanging="180"/>
      </w:pPr>
    </w:lvl>
    <w:lvl w:ilvl="6" w:tplc="A072C8BA" w:tentative="1">
      <w:start w:val="1"/>
      <w:numFmt w:val="decimal"/>
      <w:lvlText w:val="%7."/>
      <w:lvlJc w:val="left"/>
      <w:pPr>
        <w:ind w:left="4680" w:hanging="360"/>
      </w:pPr>
    </w:lvl>
    <w:lvl w:ilvl="7" w:tplc="24F895DE" w:tentative="1">
      <w:start w:val="1"/>
      <w:numFmt w:val="lowerLetter"/>
      <w:lvlText w:val="%8."/>
      <w:lvlJc w:val="left"/>
      <w:pPr>
        <w:ind w:left="5400" w:hanging="360"/>
      </w:pPr>
    </w:lvl>
    <w:lvl w:ilvl="8" w:tplc="04DE38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005D8B"/>
    <w:multiLevelType w:val="multilevel"/>
    <w:tmpl w:val="F16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3E0B32"/>
    <w:multiLevelType w:val="multilevel"/>
    <w:tmpl w:val="685C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293340"/>
    <w:multiLevelType w:val="multilevel"/>
    <w:tmpl w:val="A596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C63818"/>
    <w:multiLevelType w:val="hybridMultilevel"/>
    <w:tmpl w:val="91005698"/>
    <w:lvl w:ilvl="0" w:tplc="51941652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C4B4AA2E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3AE0FB52" w:tentative="1">
      <w:start w:val="1"/>
      <w:numFmt w:val="lowerRoman"/>
      <w:lvlText w:val="%3."/>
      <w:lvlJc w:val="right"/>
      <w:pPr>
        <w:ind w:left="2440" w:hanging="180"/>
      </w:pPr>
    </w:lvl>
    <w:lvl w:ilvl="3" w:tplc="0E3C9342" w:tentative="1">
      <w:start w:val="1"/>
      <w:numFmt w:val="decimal"/>
      <w:lvlText w:val="%4."/>
      <w:lvlJc w:val="left"/>
      <w:pPr>
        <w:ind w:left="3160" w:hanging="360"/>
      </w:pPr>
    </w:lvl>
    <w:lvl w:ilvl="4" w:tplc="D0F4DAAE" w:tentative="1">
      <w:start w:val="1"/>
      <w:numFmt w:val="lowerLetter"/>
      <w:lvlText w:val="%5."/>
      <w:lvlJc w:val="left"/>
      <w:pPr>
        <w:ind w:left="3880" w:hanging="360"/>
      </w:pPr>
    </w:lvl>
    <w:lvl w:ilvl="5" w:tplc="FD3CA960" w:tentative="1">
      <w:start w:val="1"/>
      <w:numFmt w:val="lowerRoman"/>
      <w:lvlText w:val="%6."/>
      <w:lvlJc w:val="right"/>
      <w:pPr>
        <w:ind w:left="4600" w:hanging="180"/>
      </w:pPr>
    </w:lvl>
    <w:lvl w:ilvl="6" w:tplc="7302B20E" w:tentative="1">
      <w:start w:val="1"/>
      <w:numFmt w:val="decimal"/>
      <w:lvlText w:val="%7."/>
      <w:lvlJc w:val="left"/>
      <w:pPr>
        <w:ind w:left="5320" w:hanging="360"/>
      </w:pPr>
    </w:lvl>
    <w:lvl w:ilvl="7" w:tplc="3B0A3824" w:tentative="1">
      <w:start w:val="1"/>
      <w:numFmt w:val="lowerLetter"/>
      <w:lvlText w:val="%8."/>
      <w:lvlJc w:val="left"/>
      <w:pPr>
        <w:ind w:left="6040" w:hanging="360"/>
      </w:pPr>
    </w:lvl>
    <w:lvl w:ilvl="8" w:tplc="1A70A8F8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1" w15:restartNumberingAfterBreak="0">
    <w:nsid w:val="5B324D3F"/>
    <w:multiLevelType w:val="hybridMultilevel"/>
    <w:tmpl w:val="5A3408EE"/>
    <w:lvl w:ilvl="0" w:tplc="44E67B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D604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A6FF0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3CE3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5723C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F0664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054671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5EF65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6C8962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6F0B29"/>
    <w:multiLevelType w:val="hybridMultilevel"/>
    <w:tmpl w:val="D3169708"/>
    <w:lvl w:ilvl="0" w:tplc="D4D6AC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14C298" w:tentative="1">
      <w:start w:val="1"/>
      <w:numFmt w:val="lowerLetter"/>
      <w:lvlText w:val="%2."/>
      <w:lvlJc w:val="left"/>
      <w:pPr>
        <w:ind w:left="1440" w:hanging="360"/>
      </w:pPr>
    </w:lvl>
    <w:lvl w:ilvl="2" w:tplc="F67692CA" w:tentative="1">
      <w:start w:val="1"/>
      <w:numFmt w:val="lowerRoman"/>
      <w:lvlText w:val="%3."/>
      <w:lvlJc w:val="right"/>
      <w:pPr>
        <w:ind w:left="2160" w:hanging="180"/>
      </w:pPr>
    </w:lvl>
    <w:lvl w:ilvl="3" w:tplc="BCACA8A4" w:tentative="1">
      <w:start w:val="1"/>
      <w:numFmt w:val="decimal"/>
      <w:lvlText w:val="%4."/>
      <w:lvlJc w:val="left"/>
      <w:pPr>
        <w:ind w:left="2880" w:hanging="360"/>
      </w:pPr>
    </w:lvl>
    <w:lvl w:ilvl="4" w:tplc="465E0700" w:tentative="1">
      <w:start w:val="1"/>
      <w:numFmt w:val="lowerLetter"/>
      <w:lvlText w:val="%5."/>
      <w:lvlJc w:val="left"/>
      <w:pPr>
        <w:ind w:left="3600" w:hanging="360"/>
      </w:pPr>
    </w:lvl>
    <w:lvl w:ilvl="5" w:tplc="F484FA84" w:tentative="1">
      <w:start w:val="1"/>
      <w:numFmt w:val="lowerRoman"/>
      <w:lvlText w:val="%6."/>
      <w:lvlJc w:val="right"/>
      <w:pPr>
        <w:ind w:left="4320" w:hanging="180"/>
      </w:pPr>
    </w:lvl>
    <w:lvl w:ilvl="6" w:tplc="5DCCBF9C" w:tentative="1">
      <w:start w:val="1"/>
      <w:numFmt w:val="decimal"/>
      <w:lvlText w:val="%7."/>
      <w:lvlJc w:val="left"/>
      <w:pPr>
        <w:ind w:left="5040" w:hanging="360"/>
      </w:pPr>
    </w:lvl>
    <w:lvl w:ilvl="7" w:tplc="604A5C96" w:tentative="1">
      <w:start w:val="1"/>
      <w:numFmt w:val="lowerLetter"/>
      <w:lvlText w:val="%8."/>
      <w:lvlJc w:val="left"/>
      <w:pPr>
        <w:ind w:left="5760" w:hanging="360"/>
      </w:pPr>
    </w:lvl>
    <w:lvl w:ilvl="8" w:tplc="4EF455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BC0D74"/>
    <w:multiLevelType w:val="hybridMultilevel"/>
    <w:tmpl w:val="83BE9A3C"/>
    <w:lvl w:ilvl="0" w:tplc="D0E6A59E">
      <w:start w:val="1"/>
      <w:numFmt w:val="decimal"/>
      <w:lvlText w:val="%1."/>
      <w:lvlJc w:val="left"/>
      <w:pPr>
        <w:ind w:left="720" w:hanging="360"/>
      </w:pPr>
    </w:lvl>
    <w:lvl w:ilvl="1" w:tplc="089801CE">
      <w:start w:val="1"/>
      <w:numFmt w:val="lowerLetter"/>
      <w:lvlText w:val="%2."/>
      <w:lvlJc w:val="left"/>
      <w:pPr>
        <w:ind w:left="1440" w:hanging="360"/>
      </w:pPr>
    </w:lvl>
    <w:lvl w:ilvl="2" w:tplc="9168E646" w:tentative="1">
      <w:start w:val="1"/>
      <w:numFmt w:val="lowerRoman"/>
      <w:lvlText w:val="%3."/>
      <w:lvlJc w:val="right"/>
      <w:pPr>
        <w:ind w:left="2160" w:hanging="180"/>
      </w:pPr>
    </w:lvl>
    <w:lvl w:ilvl="3" w:tplc="8BC8EF08" w:tentative="1">
      <w:start w:val="1"/>
      <w:numFmt w:val="decimal"/>
      <w:lvlText w:val="%4."/>
      <w:lvlJc w:val="left"/>
      <w:pPr>
        <w:ind w:left="2880" w:hanging="360"/>
      </w:pPr>
    </w:lvl>
    <w:lvl w:ilvl="4" w:tplc="8B6C4EA0" w:tentative="1">
      <w:start w:val="1"/>
      <w:numFmt w:val="lowerLetter"/>
      <w:lvlText w:val="%5."/>
      <w:lvlJc w:val="left"/>
      <w:pPr>
        <w:ind w:left="3600" w:hanging="360"/>
      </w:pPr>
    </w:lvl>
    <w:lvl w:ilvl="5" w:tplc="A16AD5A8" w:tentative="1">
      <w:start w:val="1"/>
      <w:numFmt w:val="lowerRoman"/>
      <w:lvlText w:val="%6."/>
      <w:lvlJc w:val="right"/>
      <w:pPr>
        <w:ind w:left="4320" w:hanging="180"/>
      </w:pPr>
    </w:lvl>
    <w:lvl w:ilvl="6" w:tplc="2A6CC25A" w:tentative="1">
      <w:start w:val="1"/>
      <w:numFmt w:val="decimal"/>
      <w:lvlText w:val="%7."/>
      <w:lvlJc w:val="left"/>
      <w:pPr>
        <w:ind w:left="5040" w:hanging="360"/>
      </w:pPr>
    </w:lvl>
    <w:lvl w:ilvl="7" w:tplc="73A292C6" w:tentative="1">
      <w:start w:val="1"/>
      <w:numFmt w:val="lowerLetter"/>
      <w:lvlText w:val="%8."/>
      <w:lvlJc w:val="left"/>
      <w:pPr>
        <w:ind w:left="5760" w:hanging="360"/>
      </w:pPr>
    </w:lvl>
    <w:lvl w:ilvl="8" w:tplc="54C214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D2687"/>
    <w:multiLevelType w:val="hybridMultilevel"/>
    <w:tmpl w:val="9BF2101E"/>
    <w:lvl w:ilvl="0" w:tplc="85C09CD6">
      <w:start w:val="1"/>
      <w:numFmt w:val="decimal"/>
      <w:lvlText w:val="%1."/>
      <w:lvlJc w:val="left"/>
      <w:pPr>
        <w:ind w:left="360" w:hanging="360"/>
      </w:pPr>
    </w:lvl>
    <w:lvl w:ilvl="1" w:tplc="3F9EE694" w:tentative="1">
      <w:start w:val="1"/>
      <w:numFmt w:val="lowerLetter"/>
      <w:lvlText w:val="%2."/>
      <w:lvlJc w:val="left"/>
      <w:pPr>
        <w:ind w:left="1080" w:hanging="360"/>
      </w:pPr>
    </w:lvl>
    <w:lvl w:ilvl="2" w:tplc="587CDF58" w:tentative="1">
      <w:start w:val="1"/>
      <w:numFmt w:val="lowerRoman"/>
      <w:lvlText w:val="%3."/>
      <w:lvlJc w:val="right"/>
      <w:pPr>
        <w:ind w:left="1800" w:hanging="180"/>
      </w:pPr>
    </w:lvl>
    <w:lvl w:ilvl="3" w:tplc="E814D4B6" w:tentative="1">
      <w:start w:val="1"/>
      <w:numFmt w:val="decimal"/>
      <w:lvlText w:val="%4."/>
      <w:lvlJc w:val="left"/>
      <w:pPr>
        <w:ind w:left="2520" w:hanging="360"/>
      </w:pPr>
    </w:lvl>
    <w:lvl w:ilvl="4" w:tplc="E1762BE6" w:tentative="1">
      <w:start w:val="1"/>
      <w:numFmt w:val="lowerLetter"/>
      <w:lvlText w:val="%5."/>
      <w:lvlJc w:val="left"/>
      <w:pPr>
        <w:ind w:left="3240" w:hanging="360"/>
      </w:pPr>
    </w:lvl>
    <w:lvl w:ilvl="5" w:tplc="76900FDA" w:tentative="1">
      <w:start w:val="1"/>
      <w:numFmt w:val="lowerRoman"/>
      <w:lvlText w:val="%6."/>
      <w:lvlJc w:val="right"/>
      <w:pPr>
        <w:ind w:left="3960" w:hanging="180"/>
      </w:pPr>
    </w:lvl>
    <w:lvl w:ilvl="6" w:tplc="A49ED79E" w:tentative="1">
      <w:start w:val="1"/>
      <w:numFmt w:val="decimal"/>
      <w:lvlText w:val="%7."/>
      <w:lvlJc w:val="left"/>
      <w:pPr>
        <w:ind w:left="4680" w:hanging="360"/>
      </w:pPr>
    </w:lvl>
    <w:lvl w:ilvl="7" w:tplc="5DD657A2" w:tentative="1">
      <w:start w:val="1"/>
      <w:numFmt w:val="lowerLetter"/>
      <w:lvlText w:val="%8."/>
      <w:lvlJc w:val="left"/>
      <w:pPr>
        <w:ind w:left="5400" w:hanging="360"/>
      </w:pPr>
    </w:lvl>
    <w:lvl w:ilvl="8" w:tplc="73FE71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C40425"/>
    <w:multiLevelType w:val="hybridMultilevel"/>
    <w:tmpl w:val="63D8B15A"/>
    <w:lvl w:ilvl="0" w:tplc="435A553A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2B3CE7F6" w:tentative="1">
      <w:start w:val="1"/>
      <w:numFmt w:val="lowerLetter"/>
      <w:lvlText w:val="%2."/>
      <w:lvlJc w:val="left"/>
      <w:pPr>
        <w:ind w:left="1894" w:hanging="360"/>
      </w:pPr>
    </w:lvl>
    <w:lvl w:ilvl="2" w:tplc="4C98CEC8" w:tentative="1">
      <w:start w:val="1"/>
      <w:numFmt w:val="lowerRoman"/>
      <w:lvlText w:val="%3."/>
      <w:lvlJc w:val="right"/>
      <w:pPr>
        <w:ind w:left="2614" w:hanging="180"/>
      </w:pPr>
    </w:lvl>
    <w:lvl w:ilvl="3" w:tplc="87BA8E6C" w:tentative="1">
      <w:start w:val="1"/>
      <w:numFmt w:val="decimal"/>
      <w:lvlText w:val="%4."/>
      <w:lvlJc w:val="left"/>
      <w:pPr>
        <w:ind w:left="3334" w:hanging="360"/>
      </w:pPr>
    </w:lvl>
    <w:lvl w:ilvl="4" w:tplc="42F2AB3A" w:tentative="1">
      <w:start w:val="1"/>
      <w:numFmt w:val="lowerLetter"/>
      <w:lvlText w:val="%5."/>
      <w:lvlJc w:val="left"/>
      <w:pPr>
        <w:ind w:left="4054" w:hanging="360"/>
      </w:pPr>
    </w:lvl>
    <w:lvl w:ilvl="5" w:tplc="54A22676" w:tentative="1">
      <w:start w:val="1"/>
      <w:numFmt w:val="lowerRoman"/>
      <w:lvlText w:val="%6."/>
      <w:lvlJc w:val="right"/>
      <w:pPr>
        <w:ind w:left="4774" w:hanging="180"/>
      </w:pPr>
    </w:lvl>
    <w:lvl w:ilvl="6" w:tplc="D7429844" w:tentative="1">
      <w:start w:val="1"/>
      <w:numFmt w:val="decimal"/>
      <w:lvlText w:val="%7."/>
      <w:lvlJc w:val="left"/>
      <w:pPr>
        <w:ind w:left="5494" w:hanging="360"/>
      </w:pPr>
    </w:lvl>
    <w:lvl w:ilvl="7" w:tplc="D8F863AC" w:tentative="1">
      <w:start w:val="1"/>
      <w:numFmt w:val="lowerLetter"/>
      <w:lvlText w:val="%8."/>
      <w:lvlJc w:val="left"/>
      <w:pPr>
        <w:ind w:left="6214" w:hanging="360"/>
      </w:pPr>
    </w:lvl>
    <w:lvl w:ilvl="8" w:tplc="2886275E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6" w15:restartNumberingAfterBreak="0">
    <w:nsid w:val="5CE90EF5"/>
    <w:multiLevelType w:val="hybridMultilevel"/>
    <w:tmpl w:val="12466924"/>
    <w:lvl w:ilvl="0" w:tplc="865010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42E6D3A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F61462">
      <w:start w:val="1"/>
      <w:numFmt w:val="lowerRoman"/>
      <w:lvlText w:val="%3."/>
      <w:lvlJc w:val="right"/>
      <w:pPr>
        <w:ind w:left="1800" w:hanging="180"/>
      </w:pPr>
    </w:lvl>
    <w:lvl w:ilvl="3" w:tplc="49523AC8" w:tentative="1">
      <w:start w:val="1"/>
      <w:numFmt w:val="decimal"/>
      <w:lvlText w:val="%4."/>
      <w:lvlJc w:val="left"/>
      <w:pPr>
        <w:ind w:left="2520" w:hanging="360"/>
      </w:pPr>
    </w:lvl>
    <w:lvl w:ilvl="4" w:tplc="87869762" w:tentative="1">
      <w:start w:val="1"/>
      <w:numFmt w:val="lowerLetter"/>
      <w:lvlText w:val="%5."/>
      <w:lvlJc w:val="left"/>
      <w:pPr>
        <w:ind w:left="3240" w:hanging="360"/>
      </w:pPr>
    </w:lvl>
    <w:lvl w:ilvl="5" w:tplc="2FAC30DE" w:tentative="1">
      <w:start w:val="1"/>
      <w:numFmt w:val="lowerRoman"/>
      <w:lvlText w:val="%6."/>
      <w:lvlJc w:val="right"/>
      <w:pPr>
        <w:ind w:left="3960" w:hanging="180"/>
      </w:pPr>
    </w:lvl>
    <w:lvl w:ilvl="6" w:tplc="33C2F46E" w:tentative="1">
      <w:start w:val="1"/>
      <w:numFmt w:val="decimal"/>
      <w:lvlText w:val="%7."/>
      <w:lvlJc w:val="left"/>
      <w:pPr>
        <w:ind w:left="4680" w:hanging="360"/>
      </w:pPr>
    </w:lvl>
    <w:lvl w:ilvl="7" w:tplc="B49E9198" w:tentative="1">
      <w:start w:val="1"/>
      <w:numFmt w:val="lowerLetter"/>
      <w:lvlText w:val="%8."/>
      <w:lvlJc w:val="left"/>
      <w:pPr>
        <w:ind w:left="5400" w:hanging="360"/>
      </w:pPr>
    </w:lvl>
    <w:lvl w:ilvl="8" w:tplc="EB8CF4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8356B6"/>
    <w:multiLevelType w:val="hybridMultilevel"/>
    <w:tmpl w:val="788E7804"/>
    <w:lvl w:ilvl="0" w:tplc="C0E22242">
      <w:start w:val="1"/>
      <w:numFmt w:val="lowerLetter"/>
      <w:lvlText w:val="%1."/>
      <w:lvlJc w:val="left"/>
      <w:pPr>
        <w:ind w:left="1800" w:hanging="360"/>
      </w:pPr>
    </w:lvl>
    <w:lvl w:ilvl="1" w:tplc="A17EDB9A" w:tentative="1">
      <w:start w:val="1"/>
      <w:numFmt w:val="lowerLetter"/>
      <w:lvlText w:val="%2."/>
      <w:lvlJc w:val="left"/>
      <w:pPr>
        <w:ind w:left="2160" w:hanging="360"/>
      </w:pPr>
    </w:lvl>
    <w:lvl w:ilvl="2" w:tplc="34087D60" w:tentative="1">
      <w:start w:val="1"/>
      <w:numFmt w:val="lowerRoman"/>
      <w:lvlText w:val="%3."/>
      <w:lvlJc w:val="right"/>
      <w:pPr>
        <w:ind w:left="2880" w:hanging="180"/>
      </w:pPr>
    </w:lvl>
    <w:lvl w:ilvl="3" w:tplc="385C913E" w:tentative="1">
      <w:start w:val="1"/>
      <w:numFmt w:val="decimal"/>
      <w:lvlText w:val="%4."/>
      <w:lvlJc w:val="left"/>
      <w:pPr>
        <w:ind w:left="3600" w:hanging="360"/>
      </w:pPr>
    </w:lvl>
    <w:lvl w:ilvl="4" w:tplc="904675DA" w:tentative="1">
      <w:start w:val="1"/>
      <w:numFmt w:val="lowerLetter"/>
      <w:lvlText w:val="%5."/>
      <w:lvlJc w:val="left"/>
      <w:pPr>
        <w:ind w:left="4320" w:hanging="360"/>
      </w:pPr>
    </w:lvl>
    <w:lvl w:ilvl="5" w:tplc="C3F8A49A" w:tentative="1">
      <w:start w:val="1"/>
      <w:numFmt w:val="lowerRoman"/>
      <w:lvlText w:val="%6."/>
      <w:lvlJc w:val="right"/>
      <w:pPr>
        <w:ind w:left="5040" w:hanging="180"/>
      </w:pPr>
    </w:lvl>
    <w:lvl w:ilvl="6" w:tplc="21CE384E" w:tentative="1">
      <w:start w:val="1"/>
      <w:numFmt w:val="decimal"/>
      <w:lvlText w:val="%7."/>
      <w:lvlJc w:val="left"/>
      <w:pPr>
        <w:ind w:left="5760" w:hanging="360"/>
      </w:pPr>
    </w:lvl>
    <w:lvl w:ilvl="7" w:tplc="9050EF2C" w:tentative="1">
      <w:start w:val="1"/>
      <w:numFmt w:val="lowerLetter"/>
      <w:lvlText w:val="%8."/>
      <w:lvlJc w:val="left"/>
      <w:pPr>
        <w:ind w:left="6480" w:hanging="360"/>
      </w:pPr>
    </w:lvl>
    <w:lvl w:ilvl="8" w:tplc="0ABE58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057563"/>
    <w:multiLevelType w:val="hybridMultilevel"/>
    <w:tmpl w:val="55F85B9A"/>
    <w:lvl w:ilvl="0" w:tplc="62E090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1B27CC0" w:tentative="1">
      <w:start w:val="1"/>
      <w:numFmt w:val="lowerLetter"/>
      <w:lvlText w:val="%2."/>
      <w:lvlJc w:val="left"/>
      <w:pPr>
        <w:ind w:left="1080" w:hanging="360"/>
      </w:pPr>
    </w:lvl>
    <w:lvl w:ilvl="2" w:tplc="4A3415CE" w:tentative="1">
      <w:start w:val="1"/>
      <w:numFmt w:val="lowerRoman"/>
      <w:lvlText w:val="%3."/>
      <w:lvlJc w:val="right"/>
      <w:pPr>
        <w:ind w:left="1800" w:hanging="180"/>
      </w:pPr>
    </w:lvl>
    <w:lvl w:ilvl="3" w:tplc="ECE6F020" w:tentative="1">
      <w:start w:val="1"/>
      <w:numFmt w:val="decimal"/>
      <w:lvlText w:val="%4."/>
      <w:lvlJc w:val="left"/>
      <w:pPr>
        <w:ind w:left="2520" w:hanging="360"/>
      </w:pPr>
    </w:lvl>
    <w:lvl w:ilvl="4" w:tplc="8506B2EE" w:tentative="1">
      <w:start w:val="1"/>
      <w:numFmt w:val="lowerLetter"/>
      <w:lvlText w:val="%5."/>
      <w:lvlJc w:val="left"/>
      <w:pPr>
        <w:ind w:left="3240" w:hanging="360"/>
      </w:pPr>
    </w:lvl>
    <w:lvl w:ilvl="5" w:tplc="D610D9BA" w:tentative="1">
      <w:start w:val="1"/>
      <w:numFmt w:val="lowerRoman"/>
      <w:lvlText w:val="%6."/>
      <w:lvlJc w:val="right"/>
      <w:pPr>
        <w:ind w:left="3960" w:hanging="180"/>
      </w:pPr>
    </w:lvl>
    <w:lvl w:ilvl="6" w:tplc="51C43CA8" w:tentative="1">
      <w:start w:val="1"/>
      <w:numFmt w:val="decimal"/>
      <w:lvlText w:val="%7."/>
      <w:lvlJc w:val="left"/>
      <w:pPr>
        <w:ind w:left="4680" w:hanging="360"/>
      </w:pPr>
    </w:lvl>
    <w:lvl w:ilvl="7" w:tplc="4766659E" w:tentative="1">
      <w:start w:val="1"/>
      <w:numFmt w:val="lowerLetter"/>
      <w:lvlText w:val="%8."/>
      <w:lvlJc w:val="left"/>
      <w:pPr>
        <w:ind w:left="5400" w:hanging="360"/>
      </w:pPr>
    </w:lvl>
    <w:lvl w:ilvl="8" w:tplc="B560CD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853015E"/>
    <w:multiLevelType w:val="multilevel"/>
    <w:tmpl w:val="FA3C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4E1033"/>
    <w:multiLevelType w:val="hybridMultilevel"/>
    <w:tmpl w:val="81262C00"/>
    <w:lvl w:ilvl="0" w:tplc="97869CFE">
      <w:start w:val="1"/>
      <w:numFmt w:val="decimal"/>
      <w:lvlText w:val="%1."/>
      <w:lvlJc w:val="left"/>
      <w:pPr>
        <w:ind w:left="1800" w:hanging="360"/>
      </w:pPr>
      <w:rPr>
        <w:rFonts w:asciiTheme="minorHAnsi" w:hAnsiTheme="minorHAnsi" w:hint="default"/>
        <w:b w:val="0"/>
        <w:bCs/>
      </w:rPr>
    </w:lvl>
    <w:lvl w:ilvl="1" w:tplc="4EB034D0" w:tentative="1">
      <w:start w:val="1"/>
      <w:numFmt w:val="lowerLetter"/>
      <w:lvlText w:val="%2."/>
      <w:lvlJc w:val="left"/>
      <w:pPr>
        <w:ind w:left="2160" w:hanging="360"/>
      </w:pPr>
    </w:lvl>
    <w:lvl w:ilvl="2" w:tplc="9B34A988" w:tentative="1">
      <w:start w:val="1"/>
      <w:numFmt w:val="lowerRoman"/>
      <w:lvlText w:val="%3."/>
      <w:lvlJc w:val="right"/>
      <w:pPr>
        <w:ind w:left="2880" w:hanging="180"/>
      </w:pPr>
    </w:lvl>
    <w:lvl w:ilvl="3" w:tplc="43884F00" w:tentative="1">
      <w:start w:val="1"/>
      <w:numFmt w:val="decimal"/>
      <w:lvlText w:val="%4."/>
      <w:lvlJc w:val="left"/>
      <w:pPr>
        <w:ind w:left="3600" w:hanging="360"/>
      </w:pPr>
    </w:lvl>
    <w:lvl w:ilvl="4" w:tplc="093A657A" w:tentative="1">
      <w:start w:val="1"/>
      <w:numFmt w:val="lowerLetter"/>
      <w:lvlText w:val="%5."/>
      <w:lvlJc w:val="left"/>
      <w:pPr>
        <w:ind w:left="4320" w:hanging="360"/>
      </w:pPr>
    </w:lvl>
    <w:lvl w:ilvl="5" w:tplc="6B561BF8" w:tentative="1">
      <w:start w:val="1"/>
      <w:numFmt w:val="lowerRoman"/>
      <w:lvlText w:val="%6."/>
      <w:lvlJc w:val="right"/>
      <w:pPr>
        <w:ind w:left="5040" w:hanging="180"/>
      </w:pPr>
    </w:lvl>
    <w:lvl w:ilvl="6" w:tplc="6150C260" w:tentative="1">
      <w:start w:val="1"/>
      <w:numFmt w:val="decimal"/>
      <w:lvlText w:val="%7."/>
      <w:lvlJc w:val="left"/>
      <w:pPr>
        <w:ind w:left="5760" w:hanging="360"/>
      </w:pPr>
    </w:lvl>
    <w:lvl w:ilvl="7" w:tplc="997EEB40" w:tentative="1">
      <w:start w:val="1"/>
      <w:numFmt w:val="lowerLetter"/>
      <w:lvlText w:val="%8."/>
      <w:lvlJc w:val="left"/>
      <w:pPr>
        <w:ind w:left="6480" w:hanging="360"/>
      </w:pPr>
    </w:lvl>
    <w:lvl w:ilvl="8" w:tplc="7AC68A7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E64520E"/>
    <w:multiLevelType w:val="hybridMultilevel"/>
    <w:tmpl w:val="E6A87874"/>
    <w:lvl w:ilvl="0" w:tplc="AD480F9E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5F10410A">
      <w:start w:val="1"/>
      <w:numFmt w:val="lowerLetter"/>
      <w:lvlText w:val="%2."/>
      <w:lvlJc w:val="left"/>
      <w:pPr>
        <w:ind w:left="1080" w:hanging="360"/>
      </w:pPr>
    </w:lvl>
    <w:lvl w:ilvl="2" w:tplc="68285B40">
      <w:start w:val="1"/>
      <w:numFmt w:val="lowerRoman"/>
      <w:lvlText w:val="%3."/>
      <w:lvlJc w:val="right"/>
      <w:pPr>
        <w:ind w:left="1800" w:hanging="180"/>
      </w:pPr>
    </w:lvl>
    <w:lvl w:ilvl="3" w:tplc="1088AD4C" w:tentative="1">
      <w:start w:val="1"/>
      <w:numFmt w:val="decimal"/>
      <w:lvlText w:val="%4."/>
      <w:lvlJc w:val="left"/>
      <w:pPr>
        <w:ind w:left="2520" w:hanging="360"/>
      </w:pPr>
    </w:lvl>
    <w:lvl w:ilvl="4" w:tplc="ABE020D6" w:tentative="1">
      <w:start w:val="1"/>
      <w:numFmt w:val="lowerLetter"/>
      <w:lvlText w:val="%5."/>
      <w:lvlJc w:val="left"/>
      <w:pPr>
        <w:ind w:left="3240" w:hanging="360"/>
      </w:pPr>
    </w:lvl>
    <w:lvl w:ilvl="5" w:tplc="135C2F52" w:tentative="1">
      <w:start w:val="1"/>
      <w:numFmt w:val="lowerRoman"/>
      <w:lvlText w:val="%6."/>
      <w:lvlJc w:val="right"/>
      <w:pPr>
        <w:ind w:left="3960" w:hanging="180"/>
      </w:pPr>
    </w:lvl>
    <w:lvl w:ilvl="6" w:tplc="AA621B8A" w:tentative="1">
      <w:start w:val="1"/>
      <w:numFmt w:val="decimal"/>
      <w:lvlText w:val="%7."/>
      <w:lvlJc w:val="left"/>
      <w:pPr>
        <w:ind w:left="4680" w:hanging="360"/>
      </w:pPr>
    </w:lvl>
    <w:lvl w:ilvl="7" w:tplc="F1AE6630" w:tentative="1">
      <w:start w:val="1"/>
      <w:numFmt w:val="lowerLetter"/>
      <w:lvlText w:val="%8."/>
      <w:lvlJc w:val="left"/>
      <w:pPr>
        <w:ind w:left="5400" w:hanging="360"/>
      </w:pPr>
    </w:lvl>
    <w:lvl w:ilvl="8" w:tplc="CB82E3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567530"/>
    <w:multiLevelType w:val="hybridMultilevel"/>
    <w:tmpl w:val="F6B8966E"/>
    <w:lvl w:ilvl="0" w:tplc="2626F64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bCs/>
      </w:rPr>
    </w:lvl>
    <w:lvl w:ilvl="1" w:tplc="8202FDE8">
      <w:start w:val="1"/>
      <w:numFmt w:val="lowerLetter"/>
      <w:lvlText w:val="%2."/>
      <w:lvlJc w:val="left"/>
      <w:pPr>
        <w:ind w:left="1440" w:hanging="360"/>
      </w:pPr>
    </w:lvl>
    <w:lvl w:ilvl="2" w:tplc="3FDAEA04" w:tentative="1">
      <w:start w:val="1"/>
      <w:numFmt w:val="lowerRoman"/>
      <w:lvlText w:val="%3."/>
      <w:lvlJc w:val="right"/>
      <w:pPr>
        <w:ind w:left="2160" w:hanging="180"/>
      </w:pPr>
    </w:lvl>
    <w:lvl w:ilvl="3" w:tplc="1EFC1A62" w:tentative="1">
      <w:start w:val="1"/>
      <w:numFmt w:val="decimal"/>
      <w:lvlText w:val="%4."/>
      <w:lvlJc w:val="left"/>
      <w:pPr>
        <w:ind w:left="2880" w:hanging="360"/>
      </w:pPr>
    </w:lvl>
    <w:lvl w:ilvl="4" w:tplc="8402C9EE" w:tentative="1">
      <w:start w:val="1"/>
      <w:numFmt w:val="lowerLetter"/>
      <w:lvlText w:val="%5."/>
      <w:lvlJc w:val="left"/>
      <w:pPr>
        <w:ind w:left="3600" w:hanging="360"/>
      </w:pPr>
    </w:lvl>
    <w:lvl w:ilvl="5" w:tplc="6BBC6292" w:tentative="1">
      <w:start w:val="1"/>
      <w:numFmt w:val="lowerRoman"/>
      <w:lvlText w:val="%6."/>
      <w:lvlJc w:val="right"/>
      <w:pPr>
        <w:ind w:left="4320" w:hanging="180"/>
      </w:pPr>
    </w:lvl>
    <w:lvl w:ilvl="6" w:tplc="D758DB62" w:tentative="1">
      <w:start w:val="1"/>
      <w:numFmt w:val="decimal"/>
      <w:lvlText w:val="%7."/>
      <w:lvlJc w:val="left"/>
      <w:pPr>
        <w:ind w:left="5040" w:hanging="360"/>
      </w:pPr>
    </w:lvl>
    <w:lvl w:ilvl="7" w:tplc="C840C05C" w:tentative="1">
      <w:start w:val="1"/>
      <w:numFmt w:val="lowerLetter"/>
      <w:lvlText w:val="%8."/>
      <w:lvlJc w:val="left"/>
      <w:pPr>
        <w:ind w:left="5760" w:hanging="360"/>
      </w:pPr>
    </w:lvl>
    <w:lvl w:ilvl="8" w:tplc="2988B1F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540407">
    <w:abstractNumId w:val="31"/>
  </w:num>
  <w:num w:numId="2" w16cid:durableId="1043365661">
    <w:abstractNumId w:val="20"/>
  </w:num>
  <w:num w:numId="3" w16cid:durableId="1237016196">
    <w:abstractNumId w:val="25"/>
  </w:num>
  <w:num w:numId="4" w16cid:durableId="1135100012">
    <w:abstractNumId w:val="26"/>
  </w:num>
  <w:num w:numId="5" w16cid:durableId="1747653340">
    <w:abstractNumId w:val="28"/>
  </w:num>
  <w:num w:numId="6" w16cid:durableId="1681539216">
    <w:abstractNumId w:val="21"/>
  </w:num>
  <w:num w:numId="7" w16cid:durableId="244188992">
    <w:abstractNumId w:val="22"/>
  </w:num>
  <w:num w:numId="8" w16cid:durableId="423041755">
    <w:abstractNumId w:val="24"/>
  </w:num>
  <w:num w:numId="9" w16cid:durableId="273363544">
    <w:abstractNumId w:val="16"/>
  </w:num>
  <w:num w:numId="10" w16cid:durableId="10690403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77923428">
    <w:abstractNumId w:val="1"/>
  </w:num>
  <w:num w:numId="12" w16cid:durableId="1933006390">
    <w:abstractNumId w:val="2"/>
  </w:num>
  <w:num w:numId="13" w16cid:durableId="1849056953">
    <w:abstractNumId w:val="4"/>
  </w:num>
  <w:num w:numId="14" w16cid:durableId="1305743044">
    <w:abstractNumId w:val="10"/>
  </w:num>
  <w:num w:numId="15" w16cid:durableId="1835022425">
    <w:abstractNumId w:val="17"/>
  </w:num>
  <w:num w:numId="16" w16cid:durableId="455564887">
    <w:abstractNumId w:val="9"/>
  </w:num>
  <w:num w:numId="17" w16cid:durableId="364139536">
    <w:abstractNumId w:val="0"/>
  </w:num>
  <w:num w:numId="18" w16cid:durableId="1121345035">
    <w:abstractNumId w:val="7"/>
  </w:num>
  <w:num w:numId="19" w16cid:durableId="1969168552">
    <w:abstractNumId w:val="13"/>
  </w:num>
  <w:num w:numId="20" w16cid:durableId="653795685">
    <w:abstractNumId w:val="3"/>
  </w:num>
  <w:num w:numId="21" w16cid:durableId="1093431388">
    <w:abstractNumId w:val="5"/>
  </w:num>
  <w:num w:numId="22" w16cid:durableId="1318653121">
    <w:abstractNumId w:val="18"/>
  </w:num>
  <w:num w:numId="23" w16cid:durableId="1115368131">
    <w:abstractNumId w:val="19"/>
  </w:num>
  <w:num w:numId="24" w16cid:durableId="713433829">
    <w:abstractNumId w:val="12"/>
  </w:num>
  <w:num w:numId="25" w16cid:durableId="1051224152">
    <w:abstractNumId w:val="23"/>
  </w:num>
  <w:num w:numId="26" w16cid:durableId="921061611">
    <w:abstractNumId w:val="6"/>
  </w:num>
  <w:num w:numId="27" w16cid:durableId="588538255">
    <w:abstractNumId w:val="11"/>
  </w:num>
  <w:num w:numId="28" w16cid:durableId="1061561053">
    <w:abstractNumId w:val="8"/>
  </w:num>
  <w:num w:numId="29" w16cid:durableId="1621957845">
    <w:abstractNumId w:val="29"/>
  </w:num>
  <w:num w:numId="30" w16cid:durableId="1455442645">
    <w:abstractNumId w:val="32"/>
  </w:num>
  <w:num w:numId="31" w16cid:durableId="1601374054">
    <w:abstractNumId w:val="15"/>
  </w:num>
  <w:num w:numId="32" w16cid:durableId="641010529">
    <w:abstractNumId w:val="14"/>
  </w:num>
  <w:num w:numId="33" w16cid:durableId="1493176492">
    <w:abstractNumId w:val="27"/>
  </w:num>
  <w:num w:numId="34" w16cid:durableId="149533847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075D"/>
    <w:rsid w:val="0000127C"/>
    <w:rsid w:val="0000760D"/>
    <w:rsid w:val="0001028F"/>
    <w:rsid w:val="0001059E"/>
    <w:rsid w:val="00012C09"/>
    <w:rsid w:val="00015932"/>
    <w:rsid w:val="00017149"/>
    <w:rsid w:val="000207E7"/>
    <w:rsid w:val="0002714A"/>
    <w:rsid w:val="000307E6"/>
    <w:rsid w:val="0004403F"/>
    <w:rsid w:val="00047538"/>
    <w:rsid w:val="00055F8C"/>
    <w:rsid w:val="00056E38"/>
    <w:rsid w:val="00066560"/>
    <w:rsid w:val="0006771F"/>
    <w:rsid w:val="00067C0E"/>
    <w:rsid w:val="00075827"/>
    <w:rsid w:val="00075A03"/>
    <w:rsid w:val="00075C24"/>
    <w:rsid w:val="00075DD9"/>
    <w:rsid w:val="00080EC3"/>
    <w:rsid w:val="00082E67"/>
    <w:rsid w:val="00084E4B"/>
    <w:rsid w:val="00084F96"/>
    <w:rsid w:val="0009105F"/>
    <w:rsid w:val="00092944"/>
    <w:rsid w:val="000A1F07"/>
    <w:rsid w:val="000B3508"/>
    <w:rsid w:val="000C245F"/>
    <w:rsid w:val="000C74D6"/>
    <w:rsid w:val="000C7545"/>
    <w:rsid w:val="000D136B"/>
    <w:rsid w:val="000D15E7"/>
    <w:rsid w:val="000D2A61"/>
    <w:rsid w:val="000D2A79"/>
    <w:rsid w:val="000D6D70"/>
    <w:rsid w:val="000D795B"/>
    <w:rsid w:val="000F5138"/>
    <w:rsid w:val="00103853"/>
    <w:rsid w:val="00113332"/>
    <w:rsid w:val="001169F6"/>
    <w:rsid w:val="00120871"/>
    <w:rsid w:val="00120BF3"/>
    <w:rsid w:val="00124934"/>
    <w:rsid w:val="00126407"/>
    <w:rsid w:val="00127C4B"/>
    <w:rsid w:val="00133A38"/>
    <w:rsid w:val="00135091"/>
    <w:rsid w:val="00135EBA"/>
    <w:rsid w:val="00146C19"/>
    <w:rsid w:val="00152D1B"/>
    <w:rsid w:val="00153112"/>
    <w:rsid w:val="00155BD5"/>
    <w:rsid w:val="001577AC"/>
    <w:rsid w:val="0016199C"/>
    <w:rsid w:val="001631A5"/>
    <w:rsid w:val="0016352E"/>
    <w:rsid w:val="0016453B"/>
    <w:rsid w:val="0016465F"/>
    <w:rsid w:val="00165A9D"/>
    <w:rsid w:val="00174D8C"/>
    <w:rsid w:val="001750AD"/>
    <w:rsid w:val="0017799B"/>
    <w:rsid w:val="001808C7"/>
    <w:rsid w:val="00184BBC"/>
    <w:rsid w:val="00186291"/>
    <w:rsid w:val="00186BB1"/>
    <w:rsid w:val="001908DB"/>
    <w:rsid w:val="001A0961"/>
    <w:rsid w:val="001A14AE"/>
    <w:rsid w:val="001A39A6"/>
    <w:rsid w:val="001B2E9B"/>
    <w:rsid w:val="001B454D"/>
    <w:rsid w:val="001B6BBA"/>
    <w:rsid w:val="001B7D5E"/>
    <w:rsid w:val="001C323A"/>
    <w:rsid w:val="001E09AC"/>
    <w:rsid w:val="001E23FA"/>
    <w:rsid w:val="001E24A4"/>
    <w:rsid w:val="001E3EE0"/>
    <w:rsid w:val="001E5EA2"/>
    <w:rsid w:val="001F4A68"/>
    <w:rsid w:val="002002A7"/>
    <w:rsid w:val="00200D2E"/>
    <w:rsid w:val="0020149B"/>
    <w:rsid w:val="0021432B"/>
    <w:rsid w:val="002260A5"/>
    <w:rsid w:val="00226B22"/>
    <w:rsid w:val="00237F84"/>
    <w:rsid w:val="0024575B"/>
    <w:rsid w:val="0025430A"/>
    <w:rsid w:val="00260D92"/>
    <w:rsid w:val="002612C7"/>
    <w:rsid w:val="002638F0"/>
    <w:rsid w:val="00265EB7"/>
    <w:rsid w:val="00266761"/>
    <w:rsid w:val="00266ABF"/>
    <w:rsid w:val="00267B3E"/>
    <w:rsid w:val="00267E8A"/>
    <w:rsid w:val="00270313"/>
    <w:rsid w:val="002703C1"/>
    <w:rsid w:val="00272DA3"/>
    <w:rsid w:val="00274ED1"/>
    <w:rsid w:val="00275846"/>
    <w:rsid w:val="00282701"/>
    <w:rsid w:val="00282E31"/>
    <w:rsid w:val="0028529C"/>
    <w:rsid w:val="00287FAE"/>
    <w:rsid w:val="002A29B3"/>
    <w:rsid w:val="002A3DE4"/>
    <w:rsid w:val="002A66C6"/>
    <w:rsid w:val="002B525E"/>
    <w:rsid w:val="002C02F4"/>
    <w:rsid w:val="002C2AE3"/>
    <w:rsid w:val="002C722D"/>
    <w:rsid w:val="002D2600"/>
    <w:rsid w:val="002D53DC"/>
    <w:rsid w:val="002E437A"/>
    <w:rsid w:val="002E5182"/>
    <w:rsid w:val="002F7D81"/>
    <w:rsid w:val="003049AD"/>
    <w:rsid w:val="003070C3"/>
    <w:rsid w:val="003139D7"/>
    <w:rsid w:val="00320013"/>
    <w:rsid w:val="0032157C"/>
    <w:rsid w:val="00322703"/>
    <w:rsid w:val="003227A7"/>
    <w:rsid w:val="00326933"/>
    <w:rsid w:val="00326CBD"/>
    <w:rsid w:val="00330BD9"/>
    <w:rsid w:val="00336B39"/>
    <w:rsid w:val="0034573C"/>
    <w:rsid w:val="00345A75"/>
    <w:rsid w:val="003467C5"/>
    <w:rsid w:val="00351BC1"/>
    <w:rsid w:val="00353AD3"/>
    <w:rsid w:val="00360DC1"/>
    <w:rsid w:val="0036120A"/>
    <w:rsid w:val="00374B0B"/>
    <w:rsid w:val="00375B54"/>
    <w:rsid w:val="00384D14"/>
    <w:rsid w:val="00390617"/>
    <w:rsid w:val="0039085F"/>
    <w:rsid w:val="00394D05"/>
    <w:rsid w:val="00397FF7"/>
    <w:rsid w:val="003B03A9"/>
    <w:rsid w:val="003B0D38"/>
    <w:rsid w:val="003B16C8"/>
    <w:rsid w:val="003B3E5E"/>
    <w:rsid w:val="003D019C"/>
    <w:rsid w:val="003E1384"/>
    <w:rsid w:val="003E16FB"/>
    <w:rsid w:val="003E3014"/>
    <w:rsid w:val="003E7252"/>
    <w:rsid w:val="003E750A"/>
    <w:rsid w:val="003F08A5"/>
    <w:rsid w:val="003F21B9"/>
    <w:rsid w:val="003F237B"/>
    <w:rsid w:val="003F4BB5"/>
    <w:rsid w:val="003F531A"/>
    <w:rsid w:val="003F6FAA"/>
    <w:rsid w:val="00401835"/>
    <w:rsid w:val="00402828"/>
    <w:rsid w:val="004040A1"/>
    <w:rsid w:val="00406139"/>
    <w:rsid w:val="00410373"/>
    <w:rsid w:val="00410641"/>
    <w:rsid w:val="0041257C"/>
    <w:rsid w:val="0042025F"/>
    <w:rsid w:val="00420B4C"/>
    <w:rsid w:val="00420E1D"/>
    <w:rsid w:val="00421579"/>
    <w:rsid w:val="0042173F"/>
    <w:rsid w:val="00422A4D"/>
    <w:rsid w:val="0042469E"/>
    <w:rsid w:val="00427878"/>
    <w:rsid w:val="00430214"/>
    <w:rsid w:val="0043174C"/>
    <w:rsid w:val="004322BE"/>
    <w:rsid w:val="00433DB4"/>
    <w:rsid w:val="00436940"/>
    <w:rsid w:val="0044457D"/>
    <w:rsid w:val="00456223"/>
    <w:rsid w:val="004637C2"/>
    <w:rsid w:val="00463B39"/>
    <w:rsid w:val="00464A43"/>
    <w:rsid w:val="00465A7B"/>
    <w:rsid w:val="00470913"/>
    <w:rsid w:val="00472227"/>
    <w:rsid w:val="00473330"/>
    <w:rsid w:val="004824ED"/>
    <w:rsid w:val="004824FD"/>
    <w:rsid w:val="00490231"/>
    <w:rsid w:val="0049042D"/>
    <w:rsid w:val="00493707"/>
    <w:rsid w:val="004947E2"/>
    <w:rsid w:val="00496EBA"/>
    <w:rsid w:val="004978F5"/>
    <w:rsid w:val="004A68B1"/>
    <w:rsid w:val="004B3079"/>
    <w:rsid w:val="004B74B5"/>
    <w:rsid w:val="004C0D18"/>
    <w:rsid w:val="004C1F2A"/>
    <w:rsid w:val="004C24B7"/>
    <w:rsid w:val="004C272E"/>
    <w:rsid w:val="004C73EB"/>
    <w:rsid w:val="004D04E7"/>
    <w:rsid w:val="004D2444"/>
    <w:rsid w:val="004D6214"/>
    <w:rsid w:val="004D74E1"/>
    <w:rsid w:val="004D7CD2"/>
    <w:rsid w:val="004D7D95"/>
    <w:rsid w:val="004E16F9"/>
    <w:rsid w:val="004E5182"/>
    <w:rsid w:val="004E5E5E"/>
    <w:rsid w:val="005019FC"/>
    <w:rsid w:val="0050321F"/>
    <w:rsid w:val="005032F0"/>
    <w:rsid w:val="00511381"/>
    <w:rsid w:val="0051341A"/>
    <w:rsid w:val="005135B9"/>
    <w:rsid w:val="005143D6"/>
    <w:rsid w:val="00514C8D"/>
    <w:rsid w:val="00516ED5"/>
    <w:rsid w:val="005175C0"/>
    <w:rsid w:val="005229A8"/>
    <w:rsid w:val="00522FA6"/>
    <w:rsid w:val="005242E0"/>
    <w:rsid w:val="005265E1"/>
    <w:rsid w:val="00535995"/>
    <w:rsid w:val="005367A5"/>
    <w:rsid w:val="00541F5B"/>
    <w:rsid w:val="005546D2"/>
    <w:rsid w:val="005552D0"/>
    <w:rsid w:val="005613E7"/>
    <w:rsid w:val="00561AB4"/>
    <w:rsid w:val="00563F1B"/>
    <w:rsid w:val="00564F99"/>
    <w:rsid w:val="00566620"/>
    <w:rsid w:val="005705E1"/>
    <w:rsid w:val="0057412C"/>
    <w:rsid w:val="0057616A"/>
    <w:rsid w:val="00577C2F"/>
    <w:rsid w:val="00580DAC"/>
    <w:rsid w:val="0059073F"/>
    <w:rsid w:val="00592D43"/>
    <w:rsid w:val="005A099B"/>
    <w:rsid w:val="005A12F4"/>
    <w:rsid w:val="005A20E7"/>
    <w:rsid w:val="005A6D68"/>
    <w:rsid w:val="005C28AF"/>
    <w:rsid w:val="005C44E7"/>
    <w:rsid w:val="005C7B2A"/>
    <w:rsid w:val="005D2500"/>
    <w:rsid w:val="005D31FD"/>
    <w:rsid w:val="005D4AF8"/>
    <w:rsid w:val="005D5108"/>
    <w:rsid w:val="005F3278"/>
    <w:rsid w:val="005F66F6"/>
    <w:rsid w:val="005F6CDC"/>
    <w:rsid w:val="00600E13"/>
    <w:rsid w:val="0060345A"/>
    <w:rsid w:val="00604F88"/>
    <w:rsid w:val="0061626D"/>
    <w:rsid w:val="006264F5"/>
    <w:rsid w:val="00627EE1"/>
    <w:rsid w:val="00630026"/>
    <w:rsid w:val="00635D66"/>
    <w:rsid w:val="006369B4"/>
    <w:rsid w:val="0064361C"/>
    <w:rsid w:val="006459A3"/>
    <w:rsid w:val="00646033"/>
    <w:rsid w:val="00654623"/>
    <w:rsid w:val="0065503D"/>
    <w:rsid w:val="006566EE"/>
    <w:rsid w:val="0066140F"/>
    <w:rsid w:val="00662E0D"/>
    <w:rsid w:val="00665DD4"/>
    <w:rsid w:val="006660A6"/>
    <w:rsid w:val="00667835"/>
    <w:rsid w:val="0067031A"/>
    <w:rsid w:val="00671CF5"/>
    <w:rsid w:val="00673E66"/>
    <w:rsid w:val="00674577"/>
    <w:rsid w:val="0067623A"/>
    <w:rsid w:val="00676334"/>
    <w:rsid w:val="00677A62"/>
    <w:rsid w:val="006843D9"/>
    <w:rsid w:val="006849EB"/>
    <w:rsid w:val="006859E6"/>
    <w:rsid w:val="006943AD"/>
    <w:rsid w:val="00696BA4"/>
    <w:rsid w:val="006A40E3"/>
    <w:rsid w:val="006A5311"/>
    <w:rsid w:val="006A5F65"/>
    <w:rsid w:val="006A6514"/>
    <w:rsid w:val="006A6563"/>
    <w:rsid w:val="006A6B0E"/>
    <w:rsid w:val="006B564F"/>
    <w:rsid w:val="006B6088"/>
    <w:rsid w:val="006C10CA"/>
    <w:rsid w:val="006C364F"/>
    <w:rsid w:val="006E4DAA"/>
    <w:rsid w:val="006F16C4"/>
    <w:rsid w:val="006F2981"/>
    <w:rsid w:val="006F5CA2"/>
    <w:rsid w:val="00707FAB"/>
    <w:rsid w:val="007102EC"/>
    <w:rsid w:val="00711124"/>
    <w:rsid w:val="007111AC"/>
    <w:rsid w:val="00716159"/>
    <w:rsid w:val="00717C91"/>
    <w:rsid w:val="00724B1C"/>
    <w:rsid w:val="00726D96"/>
    <w:rsid w:val="0072777E"/>
    <w:rsid w:val="00735316"/>
    <w:rsid w:val="00736FA1"/>
    <w:rsid w:val="00741E64"/>
    <w:rsid w:val="007473B2"/>
    <w:rsid w:val="007478F4"/>
    <w:rsid w:val="00751063"/>
    <w:rsid w:val="00754B17"/>
    <w:rsid w:val="0076043A"/>
    <w:rsid w:val="007625AA"/>
    <w:rsid w:val="00766ADB"/>
    <w:rsid w:val="00770512"/>
    <w:rsid w:val="00775075"/>
    <w:rsid w:val="007754B5"/>
    <w:rsid w:val="00776208"/>
    <w:rsid w:val="00782880"/>
    <w:rsid w:val="00792CA2"/>
    <w:rsid w:val="007973D5"/>
    <w:rsid w:val="007A07A2"/>
    <w:rsid w:val="007A4138"/>
    <w:rsid w:val="007A4A4A"/>
    <w:rsid w:val="007B16D1"/>
    <w:rsid w:val="007B1B4E"/>
    <w:rsid w:val="007B23B0"/>
    <w:rsid w:val="007B3C34"/>
    <w:rsid w:val="007B5E9F"/>
    <w:rsid w:val="007C2156"/>
    <w:rsid w:val="007C69FE"/>
    <w:rsid w:val="007D6D58"/>
    <w:rsid w:val="007E69D0"/>
    <w:rsid w:val="007E6B65"/>
    <w:rsid w:val="007F05A5"/>
    <w:rsid w:val="008021C8"/>
    <w:rsid w:val="00811806"/>
    <w:rsid w:val="00821636"/>
    <w:rsid w:val="008265CE"/>
    <w:rsid w:val="00827FDE"/>
    <w:rsid w:val="00832816"/>
    <w:rsid w:val="008370B9"/>
    <w:rsid w:val="00841334"/>
    <w:rsid w:val="00842C4C"/>
    <w:rsid w:val="00842D15"/>
    <w:rsid w:val="008457C9"/>
    <w:rsid w:val="008541F9"/>
    <w:rsid w:val="00856EE9"/>
    <w:rsid w:val="00861CC9"/>
    <w:rsid w:val="00862B05"/>
    <w:rsid w:val="008660DE"/>
    <w:rsid w:val="008675C8"/>
    <w:rsid w:val="00883285"/>
    <w:rsid w:val="008901BA"/>
    <w:rsid w:val="00894F24"/>
    <w:rsid w:val="008963C1"/>
    <w:rsid w:val="008977A8"/>
    <w:rsid w:val="008979DE"/>
    <w:rsid w:val="008A5366"/>
    <w:rsid w:val="008A74E5"/>
    <w:rsid w:val="008B2967"/>
    <w:rsid w:val="008B7ECC"/>
    <w:rsid w:val="008C1A1D"/>
    <w:rsid w:val="008C248B"/>
    <w:rsid w:val="008D31E8"/>
    <w:rsid w:val="008D7AE2"/>
    <w:rsid w:val="008E1A67"/>
    <w:rsid w:val="008E3AAD"/>
    <w:rsid w:val="008E3E34"/>
    <w:rsid w:val="008E75E6"/>
    <w:rsid w:val="008F2540"/>
    <w:rsid w:val="008F5626"/>
    <w:rsid w:val="008F5AA4"/>
    <w:rsid w:val="009151A0"/>
    <w:rsid w:val="00917637"/>
    <w:rsid w:val="009227EB"/>
    <w:rsid w:val="00932E9A"/>
    <w:rsid w:val="00937515"/>
    <w:rsid w:val="00941CE6"/>
    <w:rsid w:val="00943E1D"/>
    <w:rsid w:val="00943F84"/>
    <w:rsid w:val="009500A8"/>
    <w:rsid w:val="0095574A"/>
    <w:rsid w:val="00957640"/>
    <w:rsid w:val="00960C03"/>
    <w:rsid w:val="00966294"/>
    <w:rsid w:val="0097112E"/>
    <w:rsid w:val="00974200"/>
    <w:rsid w:val="009803E9"/>
    <w:rsid w:val="009930F5"/>
    <w:rsid w:val="009952FB"/>
    <w:rsid w:val="009A3F1E"/>
    <w:rsid w:val="009A5217"/>
    <w:rsid w:val="009B24D4"/>
    <w:rsid w:val="009B2701"/>
    <w:rsid w:val="009B4EBD"/>
    <w:rsid w:val="009B66CB"/>
    <w:rsid w:val="009B70DC"/>
    <w:rsid w:val="009D1D32"/>
    <w:rsid w:val="009D2CFE"/>
    <w:rsid w:val="009D4A44"/>
    <w:rsid w:val="009D796F"/>
    <w:rsid w:val="009E206E"/>
    <w:rsid w:val="009F10E5"/>
    <w:rsid w:val="009F5837"/>
    <w:rsid w:val="009F6A77"/>
    <w:rsid w:val="009F7A53"/>
    <w:rsid w:val="00A022BA"/>
    <w:rsid w:val="00A05A28"/>
    <w:rsid w:val="00A06F8A"/>
    <w:rsid w:val="00A07098"/>
    <w:rsid w:val="00A11CA2"/>
    <w:rsid w:val="00A1273C"/>
    <w:rsid w:val="00A13448"/>
    <w:rsid w:val="00A17FC5"/>
    <w:rsid w:val="00A20AD4"/>
    <w:rsid w:val="00A24F3D"/>
    <w:rsid w:val="00A27EC2"/>
    <w:rsid w:val="00A346C2"/>
    <w:rsid w:val="00A45B31"/>
    <w:rsid w:val="00A477C8"/>
    <w:rsid w:val="00A51A27"/>
    <w:rsid w:val="00A5638A"/>
    <w:rsid w:val="00A61C30"/>
    <w:rsid w:val="00A63F45"/>
    <w:rsid w:val="00A6499E"/>
    <w:rsid w:val="00A651AC"/>
    <w:rsid w:val="00A70C4B"/>
    <w:rsid w:val="00A7566A"/>
    <w:rsid w:val="00A75970"/>
    <w:rsid w:val="00A818B0"/>
    <w:rsid w:val="00A85021"/>
    <w:rsid w:val="00A86DB4"/>
    <w:rsid w:val="00A90E7C"/>
    <w:rsid w:val="00A93494"/>
    <w:rsid w:val="00A97722"/>
    <w:rsid w:val="00A97936"/>
    <w:rsid w:val="00AA098D"/>
    <w:rsid w:val="00AA0E3F"/>
    <w:rsid w:val="00AA137B"/>
    <w:rsid w:val="00AA2854"/>
    <w:rsid w:val="00AA47A5"/>
    <w:rsid w:val="00AA47D7"/>
    <w:rsid w:val="00AC5A7B"/>
    <w:rsid w:val="00AC6E24"/>
    <w:rsid w:val="00AC757A"/>
    <w:rsid w:val="00AC7DF5"/>
    <w:rsid w:val="00AD76B0"/>
    <w:rsid w:val="00AE5051"/>
    <w:rsid w:val="00AE718D"/>
    <w:rsid w:val="00AF20E2"/>
    <w:rsid w:val="00AF2B10"/>
    <w:rsid w:val="00AF507B"/>
    <w:rsid w:val="00AF5345"/>
    <w:rsid w:val="00B01162"/>
    <w:rsid w:val="00B01834"/>
    <w:rsid w:val="00B11E2D"/>
    <w:rsid w:val="00B20B6A"/>
    <w:rsid w:val="00B23ED8"/>
    <w:rsid w:val="00B24696"/>
    <w:rsid w:val="00B309DB"/>
    <w:rsid w:val="00B311BF"/>
    <w:rsid w:val="00B3227B"/>
    <w:rsid w:val="00B40FDA"/>
    <w:rsid w:val="00B53343"/>
    <w:rsid w:val="00B65F5B"/>
    <w:rsid w:val="00B66187"/>
    <w:rsid w:val="00B706DD"/>
    <w:rsid w:val="00B75071"/>
    <w:rsid w:val="00B75D55"/>
    <w:rsid w:val="00B77DC7"/>
    <w:rsid w:val="00B85FF3"/>
    <w:rsid w:val="00B86D9C"/>
    <w:rsid w:val="00B918F6"/>
    <w:rsid w:val="00B94D6E"/>
    <w:rsid w:val="00B95C17"/>
    <w:rsid w:val="00B97EDB"/>
    <w:rsid w:val="00BA1718"/>
    <w:rsid w:val="00BA4035"/>
    <w:rsid w:val="00BB037F"/>
    <w:rsid w:val="00BB618D"/>
    <w:rsid w:val="00BD03BE"/>
    <w:rsid w:val="00BD2E8C"/>
    <w:rsid w:val="00BD5756"/>
    <w:rsid w:val="00BD6046"/>
    <w:rsid w:val="00BD73FD"/>
    <w:rsid w:val="00BE5C72"/>
    <w:rsid w:val="00BE7021"/>
    <w:rsid w:val="00BE7528"/>
    <w:rsid w:val="00BF1F77"/>
    <w:rsid w:val="00BF30BA"/>
    <w:rsid w:val="00C03541"/>
    <w:rsid w:val="00C04B9C"/>
    <w:rsid w:val="00C108D0"/>
    <w:rsid w:val="00C21B63"/>
    <w:rsid w:val="00C220E1"/>
    <w:rsid w:val="00C2251F"/>
    <w:rsid w:val="00C278E8"/>
    <w:rsid w:val="00C37AFE"/>
    <w:rsid w:val="00C37BD2"/>
    <w:rsid w:val="00C401A1"/>
    <w:rsid w:val="00C4196B"/>
    <w:rsid w:val="00C42FD8"/>
    <w:rsid w:val="00C44394"/>
    <w:rsid w:val="00C50FA9"/>
    <w:rsid w:val="00C538BE"/>
    <w:rsid w:val="00C54D91"/>
    <w:rsid w:val="00C71B7B"/>
    <w:rsid w:val="00C72430"/>
    <w:rsid w:val="00C81340"/>
    <w:rsid w:val="00C81D51"/>
    <w:rsid w:val="00C85A09"/>
    <w:rsid w:val="00C86E9B"/>
    <w:rsid w:val="00C87D9A"/>
    <w:rsid w:val="00C92623"/>
    <w:rsid w:val="00C92D85"/>
    <w:rsid w:val="00C9309A"/>
    <w:rsid w:val="00C93F2E"/>
    <w:rsid w:val="00C960F5"/>
    <w:rsid w:val="00CA3853"/>
    <w:rsid w:val="00CA4432"/>
    <w:rsid w:val="00CA5BB9"/>
    <w:rsid w:val="00CB36A6"/>
    <w:rsid w:val="00CB4289"/>
    <w:rsid w:val="00CB5E0C"/>
    <w:rsid w:val="00CC2169"/>
    <w:rsid w:val="00CC51EF"/>
    <w:rsid w:val="00CC6BA9"/>
    <w:rsid w:val="00CD3FA6"/>
    <w:rsid w:val="00CD4EC2"/>
    <w:rsid w:val="00CE0655"/>
    <w:rsid w:val="00CE07D3"/>
    <w:rsid w:val="00CE55F2"/>
    <w:rsid w:val="00CF22A4"/>
    <w:rsid w:val="00CF5FED"/>
    <w:rsid w:val="00D01032"/>
    <w:rsid w:val="00D12502"/>
    <w:rsid w:val="00D2376D"/>
    <w:rsid w:val="00D24124"/>
    <w:rsid w:val="00D26474"/>
    <w:rsid w:val="00D27D6B"/>
    <w:rsid w:val="00D35E82"/>
    <w:rsid w:val="00D44882"/>
    <w:rsid w:val="00D44D00"/>
    <w:rsid w:val="00D50878"/>
    <w:rsid w:val="00D5679A"/>
    <w:rsid w:val="00D6126D"/>
    <w:rsid w:val="00D61BE2"/>
    <w:rsid w:val="00D668F4"/>
    <w:rsid w:val="00D75D97"/>
    <w:rsid w:val="00D76DD8"/>
    <w:rsid w:val="00D84EEA"/>
    <w:rsid w:val="00D9342E"/>
    <w:rsid w:val="00D95030"/>
    <w:rsid w:val="00DA229E"/>
    <w:rsid w:val="00DA5F67"/>
    <w:rsid w:val="00DB4B82"/>
    <w:rsid w:val="00DB7E6E"/>
    <w:rsid w:val="00DC2A06"/>
    <w:rsid w:val="00DC422F"/>
    <w:rsid w:val="00DC6B74"/>
    <w:rsid w:val="00DD5F9B"/>
    <w:rsid w:val="00DE2F8E"/>
    <w:rsid w:val="00DE3334"/>
    <w:rsid w:val="00DE42A7"/>
    <w:rsid w:val="00DE6F6C"/>
    <w:rsid w:val="00DE7C5D"/>
    <w:rsid w:val="00DF2179"/>
    <w:rsid w:val="00DF55C6"/>
    <w:rsid w:val="00DF6A15"/>
    <w:rsid w:val="00E01F65"/>
    <w:rsid w:val="00E021DB"/>
    <w:rsid w:val="00E05C6B"/>
    <w:rsid w:val="00E061DA"/>
    <w:rsid w:val="00E074D1"/>
    <w:rsid w:val="00E12C0C"/>
    <w:rsid w:val="00E142B6"/>
    <w:rsid w:val="00E1647D"/>
    <w:rsid w:val="00E16E66"/>
    <w:rsid w:val="00E20950"/>
    <w:rsid w:val="00E245AC"/>
    <w:rsid w:val="00E24EF7"/>
    <w:rsid w:val="00E25A15"/>
    <w:rsid w:val="00E367BA"/>
    <w:rsid w:val="00E3712F"/>
    <w:rsid w:val="00E407B3"/>
    <w:rsid w:val="00E4130A"/>
    <w:rsid w:val="00E4467F"/>
    <w:rsid w:val="00E446CC"/>
    <w:rsid w:val="00E45600"/>
    <w:rsid w:val="00E4764D"/>
    <w:rsid w:val="00E52C77"/>
    <w:rsid w:val="00E54C39"/>
    <w:rsid w:val="00E60F93"/>
    <w:rsid w:val="00E71A55"/>
    <w:rsid w:val="00E73F6E"/>
    <w:rsid w:val="00E74B4A"/>
    <w:rsid w:val="00E764A1"/>
    <w:rsid w:val="00E77801"/>
    <w:rsid w:val="00E80BD3"/>
    <w:rsid w:val="00E93A5A"/>
    <w:rsid w:val="00EA7956"/>
    <w:rsid w:val="00EB060B"/>
    <w:rsid w:val="00EB2779"/>
    <w:rsid w:val="00EB2BE3"/>
    <w:rsid w:val="00EB40FB"/>
    <w:rsid w:val="00EB55FC"/>
    <w:rsid w:val="00EB72D0"/>
    <w:rsid w:val="00EC0C4F"/>
    <w:rsid w:val="00EC1315"/>
    <w:rsid w:val="00EC1514"/>
    <w:rsid w:val="00EC38C7"/>
    <w:rsid w:val="00EC4CB8"/>
    <w:rsid w:val="00ED311C"/>
    <w:rsid w:val="00EE19C1"/>
    <w:rsid w:val="00EE4FA2"/>
    <w:rsid w:val="00EE5563"/>
    <w:rsid w:val="00EE5FEE"/>
    <w:rsid w:val="00EE66F0"/>
    <w:rsid w:val="00EE769A"/>
    <w:rsid w:val="00EF001D"/>
    <w:rsid w:val="00EF4D40"/>
    <w:rsid w:val="00EF6737"/>
    <w:rsid w:val="00F00550"/>
    <w:rsid w:val="00F073D8"/>
    <w:rsid w:val="00F10C57"/>
    <w:rsid w:val="00F13CEC"/>
    <w:rsid w:val="00F13E00"/>
    <w:rsid w:val="00F1599B"/>
    <w:rsid w:val="00F22839"/>
    <w:rsid w:val="00F22F28"/>
    <w:rsid w:val="00F24248"/>
    <w:rsid w:val="00F26DF3"/>
    <w:rsid w:val="00F33274"/>
    <w:rsid w:val="00F34F79"/>
    <w:rsid w:val="00F4395F"/>
    <w:rsid w:val="00F45085"/>
    <w:rsid w:val="00F57D71"/>
    <w:rsid w:val="00F57DA4"/>
    <w:rsid w:val="00F6243B"/>
    <w:rsid w:val="00F63551"/>
    <w:rsid w:val="00F65F42"/>
    <w:rsid w:val="00F6691D"/>
    <w:rsid w:val="00F718D4"/>
    <w:rsid w:val="00F71A8C"/>
    <w:rsid w:val="00F751E7"/>
    <w:rsid w:val="00F846BB"/>
    <w:rsid w:val="00F8571F"/>
    <w:rsid w:val="00F91445"/>
    <w:rsid w:val="00F91DAE"/>
    <w:rsid w:val="00F96DE7"/>
    <w:rsid w:val="00FA1518"/>
    <w:rsid w:val="00FB3679"/>
    <w:rsid w:val="00FB37F9"/>
    <w:rsid w:val="00FB3E26"/>
    <w:rsid w:val="00FC0575"/>
    <w:rsid w:val="00FC29D0"/>
    <w:rsid w:val="00FD00BB"/>
    <w:rsid w:val="00FD44A1"/>
    <w:rsid w:val="00FD5DC4"/>
    <w:rsid w:val="00FE7DF3"/>
    <w:rsid w:val="00FF1251"/>
    <w:rsid w:val="00FF20C3"/>
    <w:rsid w:val="05F1D2A8"/>
    <w:rsid w:val="08753C97"/>
    <w:rsid w:val="0C3AFF0A"/>
    <w:rsid w:val="0D8C223B"/>
    <w:rsid w:val="0F269592"/>
    <w:rsid w:val="0F4AFCB5"/>
    <w:rsid w:val="10E32160"/>
    <w:rsid w:val="12F7985F"/>
    <w:rsid w:val="1B6E7F84"/>
    <w:rsid w:val="1B9C0F8B"/>
    <w:rsid w:val="21EC0861"/>
    <w:rsid w:val="2721B8CD"/>
    <w:rsid w:val="28AE6F01"/>
    <w:rsid w:val="28CECA60"/>
    <w:rsid w:val="2B608224"/>
    <w:rsid w:val="2EC24AA5"/>
    <w:rsid w:val="3641D9F2"/>
    <w:rsid w:val="3D4061C4"/>
    <w:rsid w:val="3DA35883"/>
    <w:rsid w:val="3E0B1BD5"/>
    <w:rsid w:val="3EE36DCF"/>
    <w:rsid w:val="40F80A3B"/>
    <w:rsid w:val="433791F1"/>
    <w:rsid w:val="4A7E208B"/>
    <w:rsid w:val="4F266669"/>
    <w:rsid w:val="518192F9"/>
    <w:rsid w:val="54AE9AA4"/>
    <w:rsid w:val="564256A8"/>
    <w:rsid w:val="56502FFD"/>
    <w:rsid w:val="570DFAA9"/>
    <w:rsid w:val="573BCD61"/>
    <w:rsid w:val="617DC750"/>
    <w:rsid w:val="65B4BC60"/>
    <w:rsid w:val="68B5AF2D"/>
    <w:rsid w:val="6B6F1CA3"/>
    <w:rsid w:val="709B76E8"/>
    <w:rsid w:val="740E27F2"/>
    <w:rsid w:val="75A4F7B2"/>
    <w:rsid w:val="75C49D98"/>
    <w:rsid w:val="7DDFADFD"/>
    <w:rsid w:val="7E80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E7FDE"/>
  <w15:docId w15:val="{C3303437-6900-4E27-B184-5B158C59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Revision">
    <w:name w:val="Revision"/>
    <w:hidden/>
    <w:uiPriority w:val="99"/>
    <w:semiHidden/>
    <w:rsid w:val="00B01834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wansea.ac.uk/welsh-language-standards/compliance/recruitmen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swansea.ac.uk/the-university/world-class/values/professional-services-values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473B8392C44E1090AE56C7D10ED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27A4F-0F72-41A2-A126-5C1B2D5A67F6}"/>
      </w:docPartPr>
      <w:docPartBody>
        <w:p w:rsidR="00E446CC" w:rsidRDefault="00000000" w:rsidP="00E446CC">
          <w:pPr>
            <w:pStyle w:val="74473B8392C44E1090AE56C7D10EDF80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CC"/>
    <w:rsid w:val="00120C37"/>
    <w:rsid w:val="00156EBD"/>
    <w:rsid w:val="001A2329"/>
    <w:rsid w:val="001F0F35"/>
    <w:rsid w:val="002522FF"/>
    <w:rsid w:val="0032157C"/>
    <w:rsid w:val="0033294C"/>
    <w:rsid w:val="007E6B65"/>
    <w:rsid w:val="008541F9"/>
    <w:rsid w:val="008A7F25"/>
    <w:rsid w:val="00A07098"/>
    <w:rsid w:val="00AB6A9C"/>
    <w:rsid w:val="00B676F3"/>
    <w:rsid w:val="00B706DD"/>
    <w:rsid w:val="00C44394"/>
    <w:rsid w:val="00CD3FA6"/>
    <w:rsid w:val="00D75D97"/>
    <w:rsid w:val="00E446CC"/>
    <w:rsid w:val="00E8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46CC"/>
    <w:rPr>
      <w:color w:val="666666"/>
    </w:rPr>
  </w:style>
  <w:style w:type="paragraph" w:customStyle="1" w:styleId="74473B8392C44E1090AE56C7D10EDF80">
    <w:name w:val="74473B8392C44E1090AE56C7D10EDF80"/>
    <w:rsid w:val="00E446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a494b8-e35a-48bf-95ff-190b37a77969">
      <Terms xmlns="http://schemas.microsoft.com/office/infopath/2007/PartnerControls"/>
    </lcf76f155ced4ddcb4097134ff3c332f>
    <TaxCatchAll xmlns="7064ba61-89bc-47d1-b813-6273c3a54448" xsi:nil="true"/>
    <SharedWithUsers xmlns="7064ba61-89bc-47d1-b813-6273c3a54448">
      <UserInfo>
        <DisplayName/>
        <AccountId xsi:nil="true"/>
        <AccountType/>
      </UserInfo>
    </SharedWithUsers>
    <MediaLengthInSeconds xmlns="f7a494b8-e35a-48bf-95ff-190b37a779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0722889BEF44980638FACFF5F88BB" ma:contentTypeVersion="16" ma:contentTypeDescription="Create a new document." ma:contentTypeScope="" ma:versionID="e270be3d7a82943be86897de90330d5b">
  <xsd:schema xmlns:xsd="http://www.w3.org/2001/XMLSchema" xmlns:xs="http://www.w3.org/2001/XMLSchema" xmlns:p="http://schemas.microsoft.com/office/2006/metadata/properties" xmlns:ns2="f7a494b8-e35a-48bf-95ff-190b37a77969" xmlns:ns3="7064ba61-89bc-47d1-b813-6273c3a54448" targetNamespace="http://schemas.microsoft.com/office/2006/metadata/properties" ma:root="true" ma:fieldsID="0268af400f783079e4da6ece0abd61c5" ns2:_="" ns3:_="">
    <xsd:import namespace="f7a494b8-e35a-48bf-95ff-190b37a77969"/>
    <xsd:import namespace="7064ba61-89bc-47d1-b813-6273c3a54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494b8-e35a-48bf-95ff-190b37a77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4ba61-89bc-47d1-b813-6273c3a544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901015-8f6c-44d7-8c3f-1f72103edcb8}" ma:internalName="TaxCatchAll" ma:showField="CatchAllData" ma:web="7064ba61-89bc-47d1-b813-6273c3a54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f7a494b8-e35a-48bf-95ff-190b37a77969"/>
    <ds:schemaRef ds:uri="7064ba61-89bc-47d1-b813-6273c3a54448"/>
  </ds:schemaRefs>
</ds:datastoreItem>
</file>

<file path=customXml/itemProps3.xml><?xml version="1.0" encoding="utf-8"?>
<ds:datastoreItem xmlns:ds="http://schemas.openxmlformats.org/officeDocument/2006/customXml" ds:itemID="{D199B17F-B557-47AD-85B8-B4EB25CFC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a494b8-e35a-48bf-95ff-190b37a77969"/>
    <ds:schemaRef ds:uri="7064ba61-89bc-47d1-b813-6273c3a54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2947</TotalTime>
  <Pages>5</Pages>
  <Words>1816</Words>
  <Characters>10357</Characters>
  <Application>Microsoft Office Word</Application>
  <DocSecurity>0</DocSecurity>
  <Lines>86</Lines>
  <Paragraphs>24</Paragraphs>
  <ScaleCrop>false</ScaleCrop>
  <Company>Swansea University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Jenkins</dc:creator>
  <cp:lastModifiedBy>Kate Williams</cp:lastModifiedBy>
  <cp:revision>126</cp:revision>
  <cp:lastPrinted>2019-01-12T13:43:00Z</cp:lastPrinted>
  <dcterms:created xsi:type="dcterms:W3CDTF">2024-08-12T22:41:00Z</dcterms:created>
  <dcterms:modified xsi:type="dcterms:W3CDTF">2026-08-13T12:38:00Z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mplianceAssetId">
    <vt:lpwstr/>
  </property>
  <property fmtid="{D5CDD505-2E9C-101B-9397-08002B2CF9AE}" pid="4" name="ContentTypeId">
    <vt:lpwstr>0x0101007EE0722889BEF44980638FACFF5F88BB</vt:lpwstr>
  </property>
  <property fmtid="{D5CDD505-2E9C-101B-9397-08002B2CF9AE}" pid="5" name="MediaServiceImageTags">
    <vt:lpwstr/>
  </property>
  <property fmtid="{D5CDD505-2E9C-101B-9397-08002B2CF9AE}" pid="6" name="Order">
    <vt:r8>1195100</vt:r8>
  </property>
  <property fmtid="{D5CDD505-2E9C-101B-9397-08002B2CF9AE}" pid="7" name="TriggerFlowInfo">
    <vt:lpwstr/>
  </property>
  <property fmtid="{D5CDD505-2E9C-101B-9397-08002B2CF9AE}" pid="8" name="_activity">
    <vt:lpwstr>{"FileActivityType":"9","FileActivityTimeStamp":"2024-08-28T10:00:09.930Z","FileActivityUsersOnPage":[{"DisplayName":"Farooq Shah","Id":"f.a.shah@swansea.ac.uk"}],"FileActivityNavigationId":null}</vt:lpwstr>
  </property>
  <property fmtid="{D5CDD505-2E9C-101B-9397-08002B2CF9AE}" pid="9" name="_dlc_DocIdItemGuid">
    <vt:lpwstr>1d9fa747-816c-433d-9d34-cf78dc7bbe5d</vt:lpwstr>
  </property>
  <property fmtid="{D5CDD505-2E9C-101B-9397-08002B2CF9AE}" pid="10" name="_ExtendedDescription">
    <vt:lpwstr/>
  </property>
</Properties>
</file>