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F79BA" w14:textId="77777777" w:rsidR="00045410" w:rsidRPr="00E91085" w:rsidRDefault="00DE0A40" w:rsidP="00CE4C52">
      <w:pPr>
        <w:pStyle w:val="BodyTextIndent"/>
        <w:ind w:right="-144" w:firstLine="0"/>
        <w:jc w:val="right"/>
        <w:rPr>
          <w:rFonts w:ascii="Arial" w:hAnsi="Arial" w:cs="Arial"/>
          <w:b/>
          <w:color w:val="FFFFFF" w:themeColor="background1"/>
          <w:sz w:val="22"/>
          <w:szCs w:val="22"/>
        </w:rPr>
      </w:pPr>
      <w:r w:rsidRPr="00E91085">
        <w:rPr>
          <w:rFonts w:ascii="Arial" w:hAnsi="Arial" w:cs="Arial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4C36633" wp14:editId="57345824">
            <wp:simplePos x="0" y="0"/>
            <wp:positionH relativeFrom="page">
              <wp:posOffset>-4890</wp:posOffset>
            </wp:positionH>
            <wp:positionV relativeFrom="page">
              <wp:align>top</wp:align>
            </wp:positionV>
            <wp:extent cx="7572375" cy="1143000"/>
            <wp:effectExtent l="0" t="0" r="9525" b="0"/>
            <wp:wrapNone/>
            <wp:docPr id="2" name="Picture 2" descr="SU header Wav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U header Wav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7690" cy="1160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6080" w:rsidRPr="00E91085">
        <w:rPr>
          <w:rFonts w:ascii="Arial" w:hAnsi="Arial" w:cs="Arial"/>
          <w:sz w:val="24"/>
          <w:szCs w:val="24"/>
        </w:rPr>
        <w:t xml:space="preserve"> </w:t>
      </w:r>
      <w:r w:rsidR="00073847" w:rsidRPr="00E91085">
        <w:rPr>
          <w:rFonts w:ascii="Arial" w:hAnsi="Arial" w:cs="Arial"/>
          <w:sz w:val="24"/>
          <w:szCs w:val="24"/>
        </w:rPr>
        <w:tab/>
      </w:r>
    </w:p>
    <w:p w14:paraId="166DAFE9" w14:textId="77777777" w:rsidR="00CD4031" w:rsidRPr="00E91085" w:rsidRDefault="00CD4031" w:rsidP="00CD4031">
      <w:pPr>
        <w:pStyle w:val="BodyTextIndent"/>
        <w:ind w:left="0" w:firstLine="0"/>
        <w:jc w:val="center"/>
        <w:rPr>
          <w:rFonts w:ascii="Arial" w:hAnsi="Arial" w:cs="Arial"/>
          <w:sz w:val="22"/>
          <w:szCs w:val="22"/>
        </w:rPr>
      </w:pPr>
    </w:p>
    <w:p w14:paraId="0902413C" w14:textId="77777777" w:rsidR="00DE0A40" w:rsidRPr="00E91085" w:rsidRDefault="00DE0A40" w:rsidP="00575503">
      <w:pPr>
        <w:pStyle w:val="BodyTextIndent"/>
        <w:ind w:left="0" w:firstLine="0"/>
        <w:jc w:val="center"/>
        <w:rPr>
          <w:rFonts w:ascii="Arial" w:hAnsi="Arial" w:cs="Arial"/>
          <w:b/>
          <w:sz w:val="28"/>
          <w:szCs w:val="28"/>
        </w:rPr>
      </w:pPr>
    </w:p>
    <w:p w14:paraId="368D4821" w14:textId="77777777" w:rsidR="00DE0A40" w:rsidRPr="00E91085" w:rsidRDefault="00DE0A40" w:rsidP="00575503">
      <w:pPr>
        <w:pStyle w:val="BodyTextIndent"/>
        <w:ind w:left="0" w:firstLine="0"/>
        <w:jc w:val="center"/>
        <w:rPr>
          <w:rFonts w:ascii="Arial" w:hAnsi="Arial" w:cs="Arial"/>
          <w:b/>
          <w:sz w:val="28"/>
          <w:szCs w:val="28"/>
        </w:rPr>
      </w:pPr>
    </w:p>
    <w:p w14:paraId="6514EFB4" w14:textId="55994764" w:rsidR="00045410" w:rsidRPr="00E91085" w:rsidRDefault="0004136C" w:rsidP="00817DDB">
      <w:pPr>
        <w:pStyle w:val="BodyTextIndent"/>
        <w:tabs>
          <w:tab w:val="left" w:pos="3690"/>
        </w:tabs>
        <w:ind w:left="0" w:firstLine="0"/>
        <w:jc w:val="center"/>
        <w:rPr>
          <w:rFonts w:asciiTheme="minorHAnsi" w:hAnsiTheme="minorHAnsi" w:cs="Arial"/>
          <w:b/>
          <w:sz w:val="32"/>
          <w:szCs w:val="28"/>
        </w:rPr>
      </w:pPr>
      <w:r w:rsidRPr="00E91085">
        <w:rPr>
          <w:rFonts w:asciiTheme="minorHAnsi" w:hAnsiTheme="minorHAnsi" w:cs="Arial"/>
          <w:b/>
          <w:sz w:val="32"/>
          <w:szCs w:val="28"/>
        </w:rPr>
        <w:t>Disgrifiad Swydd:</w:t>
      </w:r>
      <w:r w:rsidR="00325740" w:rsidRPr="00E91085">
        <w:rPr>
          <w:rFonts w:asciiTheme="minorHAnsi" w:hAnsiTheme="minorHAnsi" w:cs="Arial"/>
          <w:b/>
          <w:sz w:val="32"/>
          <w:szCs w:val="28"/>
        </w:rPr>
        <w:t xml:space="preserve"> </w:t>
      </w:r>
      <w:r w:rsidR="00F670F3" w:rsidRPr="00E91085">
        <w:rPr>
          <w:rFonts w:asciiTheme="minorHAnsi" w:hAnsiTheme="minorHAnsi" w:cs="Arial"/>
          <w:b/>
          <w:sz w:val="32"/>
          <w:szCs w:val="28"/>
          <w:u w:val="single"/>
        </w:rPr>
        <w:t>Tiwtor Cysylltiol</w:t>
      </w:r>
      <w:r w:rsidR="00793879" w:rsidRPr="00E91085">
        <w:rPr>
          <w:rFonts w:asciiTheme="minorHAnsi" w:hAnsiTheme="minorHAnsi" w:cs="Arial"/>
          <w:b/>
          <w:sz w:val="32"/>
          <w:szCs w:val="28"/>
          <w:u w:val="single"/>
        </w:rPr>
        <w:t xml:space="preserve"> </w:t>
      </w:r>
    </w:p>
    <w:p w14:paraId="6F3CC4CC" w14:textId="77777777" w:rsidR="00D50481" w:rsidRPr="00E91085" w:rsidRDefault="00D50481" w:rsidP="00BF1362">
      <w:pPr>
        <w:pStyle w:val="BodyTextIndent"/>
        <w:ind w:left="0" w:firstLine="0"/>
        <w:jc w:val="left"/>
        <w:rPr>
          <w:rFonts w:asciiTheme="minorHAnsi" w:hAnsiTheme="minorHAnsi" w:cs="Arial"/>
          <w:b/>
          <w:sz w:val="22"/>
          <w:szCs w:val="24"/>
        </w:rPr>
      </w:pPr>
    </w:p>
    <w:tbl>
      <w:tblPr>
        <w:tblStyle w:val="TableGrid"/>
        <w:tblW w:w="10916" w:type="dxa"/>
        <w:tblInd w:w="-176" w:type="dxa"/>
        <w:tblLook w:val="04A0" w:firstRow="1" w:lastRow="0" w:firstColumn="1" w:lastColumn="0" w:noHBand="0" w:noVBand="1"/>
      </w:tblPr>
      <w:tblGrid>
        <w:gridCol w:w="2156"/>
        <w:gridCol w:w="8760"/>
      </w:tblGrid>
      <w:tr w:rsidR="002D0DDE" w:rsidRPr="00E91085" w14:paraId="6C812538" w14:textId="77777777" w:rsidTr="00546A82">
        <w:tc>
          <w:tcPr>
            <w:tcW w:w="2156" w:type="dxa"/>
            <w:shd w:val="clear" w:color="auto" w:fill="365F91" w:themeFill="accent1" w:themeFillShade="BF"/>
          </w:tcPr>
          <w:p w14:paraId="0956C258" w14:textId="77777777" w:rsidR="002D0DDE" w:rsidRPr="00E91085" w:rsidRDefault="0040272C" w:rsidP="0004136C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4"/>
              </w:rPr>
            </w:pPr>
            <w:r w:rsidRPr="00E91085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4"/>
              </w:rPr>
              <w:t>Coleg</w:t>
            </w:r>
            <w:r w:rsidR="00EB3A9A" w:rsidRPr="00E91085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4"/>
              </w:rPr>
              <w:t>:</w:t>
            </w:r>
          </w:p>
        </w:tc>
        <w:tc>
          <w:tcPr>
            <w:tcW w:w="8760" w:type="dxa"/>
          </w:tcPr>
          <w:p w14:paraId="606A63BD" w14:textId="08B96365" w:rsidR="002D0DDE" w:rsidRPr="00E91085" w:rsidRDefault="009E33AD" w:rsidP="0004136C">
            <w:pPr>
              <w:pStyle w:val="BodyTextIndent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E91085">
              <w:rPr>
                <w:rFonts w:asciiTheme="minorHAnsi" w:hAnsiTheme="minorHAnsi" w:cstheme="minorHAnsi"/>
                <w:sz w:val="24"/>
                <w:szCs w:val="24"/>
              </w:rPr>
              <w:t>Academi Hywel Teifi</w:t>
            </w:r>
          </w:p>
        </w:tc>
      </w:tr>
      <w:tr w:rsidR="00735118" w:rsidRPr="00E91085" w14:paraId="66CD01A2" w14:textId="77777777" w:rsidTr="00546A82">
        <w:tc>
          <w:tcPr>
            <w:tcW w:w="2156" w:type="dxa"/>
            <w:shd w:val="clear" w:color="auto" w:fill="365F91" w:themeFill="accent1" w:themeFillShade="BF"/>
          </w:tcPr>
          <w:p w14:paraId="317DD433" w14:textId="41A15548" w:rsidR="00735118" w:rsidRPr="00E91085" w:rsidRDefault="0040272C" w:rsidP="0004136C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E91085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Teitl y Swydd</w:t>
            </w:r>
            <w:r w:rsidR="00EB3A9A" w:rsidRPr="00E91085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:</w:t>
            </w:r>
          </w:p>
        </w:tc>
        <w:tc>
          <w:tcPr>
            <w:tcW w:w="8760" w:type="dxa"/>
          </w:tcPr>
          <w:p w14:paraId="43426FEF" w14:textId="453307BD" w:rsidR="00735118" w:rsidRPr="00E91085" w:rsidRDefault="00F670F3" w:rsidP="005D0EE8">
            <w:pPr>
              <w:pStyle w:val="BodyTextIndent"/>
              <w:ind w:left="0" w:firstLine="0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E91085">
              <w:rPr>
                <w:rFonts w:asciiTheme="minorHAnsi" w:hAnsiTheme="minorHAnsi" w:cstheme="minorHAnsi"/>
                <w:sz w:val="24"/>
                <w:szCs w:val="24"/>
              </w:rPr>
              <w:t>Tiwtor Cysylltiol (Dysgu Cymraeg Ardal Bae Abertawe)</w:t>
            </w:r>
          </w:p>
        </w:tc>
      </w:tr>
      <w:tr w:rsidR="00171929" w:rsidRPr="00E91085" w14:paraId="38459AAB" w14:textId="77777777" w:rsidTr="00546A82">
        <w:tc>
          <w:tcPr>
            <w:tcW w:w="2156" w:type="dxa"/>
            <w:shd w:val="clear" w:color="auto" w:fill="365F91" w:themeFill="accent1" w:themeFillShade="BF"/>
          </w:tcPr>
          <w:p w14:paraId="61C48D93" w14:textId="77777777" w:rsidR="00171929" w:rsidRPr="00E91085" w:rsidRDefault="0040272C" w:rsidP="00D50481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E91085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Cyflog</w:t>
            </w:r>
            <w:r w:rsidR="00C87345" w:rsidRPr="00E91085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:</w:t>
            </w:r>
          </w:p>
        </w:tc>
        <w:tc>
          <w:tcPr>
            <w:tcW w:w="8760" w:type="dxa"/>
          </w:tcPr>
          <w:p w14:paraId="4C78258E" w14:textId="480F587A" w:rsidR="00171929" w:rsidRPr="00E91085" w:rsidRDefault="00F670F3" w:rsidP="00987040">
            <w:pPr>
              <w:pStyle w:val="BodyTextIndent"/>
              <w:ind w:left="0" w:firstLine="0"/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GB"/>
              </w:rPr>
            </w:pPr>
            <w:r w:rsidRPr="00E91085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GB"/>
              </w:rPr>
              <w:t xml:space="preserve">Telir cyflog i diwtoriaid cysylltiol ar gyfradd fesul awr </w:t>
            </w:r>
            <w:r w:rsidR="001C093C" w:rsidRPr="00E91085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GB"/>
              </w:rPr>
              <w:t>o £18.</w:t>
            </w:r>
            <w:r w:rsidR="009660D3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GB"/>
              </w:rPr>
              <w:t>95</w:t>
            </w:r>
            <w:r w:rsidR="001C093C" w:rsidRPr="00E91085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E91085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GB"/>
              </w:rPr>
              <w:t>yn seiliedig ar Radd</w:t>
            </w:r>
            <w:r w:rsidR="00DF41C5" w:rsidRPr="00E91085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GB"/>
              </w:rPr>
              <w:t>fa</w:t>
            </w:r>
            <w:r w:rsidRPr="00E91085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GB"/>
              </w:rPr>
              <w:t xml:space="preserve"> Gyflog 7 Prifysgol Abertawe.</w:t>
            </w:r>
            <w:r w:rsidR="00546A82" w:rsidRPr="00E91085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DF41C5" w:rsidRPr="00E91085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GB"/>
              </w:rPr>
              <w:t>Defnyddir llu</w:t>
            </w:r>
            <w:r w:rsidR="007A0B92" w:rsidRPr="00E91085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GB"/>
              </w:rPr>
              <w:t xml:space="preserve">osyddion i bennu taliadau </w:t>
            </w:r>
            <w:r w:rsidR="002953D7" w:rsidRPr="00E91085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GB"/>
              </w:rPr>
              <w:t>oll-gynhwysol</w:t>
            </w:r>
            <w:r w:rsidR="009C7644" w:rsidRPr="00E91085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GB"/>
              </w:rPr>
              <w:t xml:space="preserve"> ar gyfer gwahanol agweddau</w:t>
            </w:r>
            <w:r w:rsidR="006B3B0B" w:rsidRPr="00E91085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GB"/>
              </w:rPr>
              <w:t xml:space="preserve"> o’r gwaith e.e. </w:t>
            </w:r>
            <w:r w:rsidRPr="00E91085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GB"/>
              </w:rPr>
              <w:t>rhwng  £3</w:t>
            </w:r>
            <w:r w:rsidR="00665C42" w:rsidRPr="00E91085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GB"/>
              </w:rPr>
              <w:t>1</w:t>
            </w:r>
            <w:r w:rsidR="00CC2335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GB"/>
              </w:rPr>
              <w:t>.46</w:t>
            </w:r>
            <w:r w:rsidRPr="00E91085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GB"/>
              </w:rPr>
              <w:t xml:space="preserve"> – </w:t>
            </w:r>
            <w:r w:rsidR="002953D7" w:rsidRPr="00E91085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GB"/>
              </w:rPr>
              <w:t>£3</w:t>
            </w:r>
            <w:r w:rsidR="0051451A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GB"/>
              </w:rPr>
              <w:t>5</w:t>
            </w:r>
            <w:r w:rsidR="002953D7" w:rsidRPr="00E91085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GB"/>
              </w:rPr>
              <w:t>.</w:t>
            </w:r>
            <w:r w:rsidR="0051451A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GB"/>
              </w:rPr>
              <w:t>63</w:t>
            </w:r>
            <w:r w:rsidR="002953D7" w:rsidRPr="00E91085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GB"/>
              </w:rPr>
              <w:t xml:space="preserve"> yr awr</w:t>
            </w:r>
            <w:r w:rsidR="00546A82" w:rsidRPr="00E91085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9308D7" w:rsidRPr="00E91085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GB"/>
              </w:rPr>
              <w:t xml:space="preserve">ar gyfer </w:t>
            </w:r>
            <w:r w:rsidR="000011AB" w:rsidRPr="00E91085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GB"/>
              </w:rPr>
              <w:t xml:space="preserve">gwaith </w:t>
            </w:r>
            <w:r w:rsidR="009308D7" w:rsidRPr="00E91085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GB"/>
              </w:rPr>
              <w:t>addysgu</w:t>
            </w:r>
            <w:r w:rsidR="00F02A08" w:rsidRPr="00E91085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0011AB" w:rsidRPr="00E91085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GB"/>
              </w:rPr>
              <w:t xml:space="preserve">ffurfiol </w:t>
            </w:r>
            <w:r w:rsidR="00546A82" w:rsidRPr="00E91085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GB"/>
              </w:rPr>
              <w:t>(yn ddibynnol ar natur</w:t>
            </w:r>
            <w:r w:rsidR="003C28B6" w:rsidRPr="00E91085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GB"/>
              </w:rPr>
              <w:t>/lefel</w:t>
            </w:r>
            <w:r w:rsidR="003E0D33" w:rsidRPr="00E91085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GB"/>
              </w:rPr>
              <w:t xml:space="preserve"> y</w:t>
            </w:r>
            <w:r w:rsidR="00546A82" w:rsidRPr="00E91085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GB"/>
              </w:rPr>
              <w:t xml:space="preserve"> cwrs)</w:t>
            </w:r>
            <w:r w:rsidR="00211233" w:rsidRPr="00E91085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GB"/>
              </w:rPr>
              <w:t>;</w:t>
            </w:r>
            <w:r w:rsidR="00F02A08" w:rsidRPr="00E91085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GB"/>
              </w:rPr>
              <w:t xml:space="preserve"> neu £2</w:t>
            </w:r>
            <w:r w:rsidR="00C15A4B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GB"/>
              </w:rPr>
              <w:t>8</w:t>
            </w:r>
            <w:r w:rsidR="00F02A08" w:rsidRPr="00E91085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GB"/>
              </w:rPr>
              <w:t>.</w:t>
            </w:r>
            <w:r w:rsidR="00C15A4B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GB"/>
              </w:rPr>
              <w:t>43</w:t>
            </w:r>
            <w:r w:rsidR="00F02A08" w:rsidRPr="00E91085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0011AB" w:rsidRPr="00E91085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GB"/>
              </w:rPr>
              <w:t xml:space="preserve">ar gyfer arwain </w:t>
            </w:r>
            <w:r w:rsidR="009B5E26" w:rsidRPr="00E91085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GB"/>
              </w:rPr>
              <w:t>digwyddiadau</w:t>
            </w:r>
            <w:r w:rsidR="000011AB" w:rsidRPr="00E91085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GB"/>
              </w:rPr>
              <w:t xml:space="preserve"> ‘</w:t>
            </w:r>
            <w:r w:rsidR="009B5E26" w:rsidRPr="00E91085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GB"/>
              </w:rPr>
              <w:t>c</w:t>
            </w:r>
            <w:r w:rsidR="000011AB" w:rsidRPr="00E91085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GB"/>
              </w:rPr>
              <w:t xml:space="preserve">efnogi </w:t>
            </w:r>
            <w:r w:rsidR="009B5E26" w:rsidRPr="00E91085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GB"/>
              </w:rPr>
              <w:t>d</w:t>
            </w:r>
            <w:r w:rsidR="000011AB" w:rsidRPr="00E91085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GB"/>
              </w:rPr>
              <w:t>ysgwyr’</w:t>
            </w:r>
            <w:r w:rsidR="00C15A4B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A2765F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GB"/>
              </w:rPr>
              <w:t>anffurfiol</w:t>
            </w:r>
            <w:r w:rsidR="009B5E26" w:rsidRPr="00E91085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GB"/>
              </w:rPr>
              <w:t>.</w:t>
            </w:r>
          </w:p>
        </w:tc>
      </w:tr>
      <w:tr w:rsidR="00DB3E32" w:rsidRPr="00E91085" w14:paraId="008FB60A" w14:textId="77777777" w:rsidTr="00546A82">
        <w:trPr>
          <w:trHeight w:val="287"/>
        </w:trPr>
        <w:tc>
          <w:tcPr>
            <w:tcW w:w="2156" w:type="dxa"/>
            <w:shd w:val="clear" w:color="auto" w:fill="365F91" w:themeFill="accent1" w:themeFillShade="BF"/>
          </w:tcPr>
          <w:p w14:paraId="614B630B" w14:textId="77777777" w:rsidR="00DB3E32" w:rsidRPr="00E91085" w:rsidRDefault="0040272C" w:rsidP="0040272C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4"/>
              </w:rPr>
            </w:pPr>
            <w:r w:rsidRPr="00E91085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4"/>
              </w:rPr>
              <w:t>Oriau Gwaith</w:t>
            </w:r>
            <w:r w:rsidR="00DB3E32" w:rsidRPr="00E91085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4"/>
              </w:rPr>
              <w:t>:</w:t>
            </w:r>
          </w:p>
        </w:tc>
        <w:tc>
          <w:tcPr>
            <w:tcW w:w="8760" w:type="dxa"/>
          </w:tcPr>
          <w:p w14:paraId="24237D6E" w14:textId="68F724C8" w:rsidR="00DB3E32" w:rsidRPr="00E91085" w:rsidRDefault="00F670F3" w:rsidP="00D50481">
            <w:pPr>
              <w:pStyle w:val="BodyTextIndent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E91085">
              <w:rPr>
                <w:rFonts w:asciiTheme="minorHAnsi" w:hAnsiTheme="minorHAnsi" w:cstheme="minorHAnsi"/>
                <w:sz w:val="24"/>
                <w:szCs w:val="24"/>
              </w:rPr>
              <w:t>I’w gadarnhau drwy drafodaeth</w:t>
            </w:r>
          </w:p>
        </w:tc>
      </w:tr>
      <w:tr w:rsidR="00E27E69" w:rsidRPr="00E91085" w14:paraId="03228163" w14:textId="77777777" w:rsidTr="00546A82">
        <w:tc>
          <w:tcPr>
            <w:tcW w:w="2156" w:type="dxa"/>
            <w:shd w:val="clear" w:color="auto" w:fill="365F91" w:themeFill="accent1" w:themeFillShade="BF"/>
          </w:tcPr>
          <w:p w14:paraId="24473F47" w14:textId="77777777" w:rsidR="00E27E69" w:rsidRPr="00E91085" w:rsidRDefault="0040272C" w:rsidP="0040272C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4"/>
              </w:rPr>
            </w:pPr>
            <w:r w:rsidRPr="00E91085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4"/>
              </w:rPr>
              <w:t>Cytundeb:</w:t>
            </w:r>
          </w:p>
        </w:tc>
        <w:tc>
          <w:tcPr>
            <w:tcW w:w="8760" w:type="dxa"/>
          </w:tcPr>
          <w:p w14:paraId="5C534F9F" w14:textId="2FBF7173" w:rsidR="00E27E69" w:rsidRPr="00E91085" w:rsidRDefault="00F670F3" w:rsidP="002B460B">
            <w:pPr>
              <w:pStyle w:val="BodyTextIndent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E91085">
              <w:rPr>
                <w:rFonts w:asciiTheme="minorHAnsi" w:hAnsiTheme="minorHAnsi" w:cstheme="minorHAnsi"/>
                <w:sz w:val="24"/>
                <w:szCs w:val="24"/>
              </w:rPr>
              <w:t>Swydd cyfnod penodol tan Gorffennaf 31, 202</w:t>
            </w:r>
            <w:r w:rsidR="00A2765F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</w:tr>
      <w:tr w:rsidR="00E27E69" w:rsidRPr="00E91085" w14:paraId="324DCB45" w14:textId="77777777" w:rsidTr="00546A82">
        <w:tc>
          <w:tcPr>
            <w:tcW w:w="2156" w:type="dxa"/>
            <w:shd w:val="clear" w:color="auto" w:fill="365F91" w:themeFill="accent1" w:themeFillShade="BF"/>
          </w:tcPr>
          <w:p w14:paraId="5DCA5D13" w14:textId="77777777" w:rsidR="00E27E69" w:rsidRPr="00E91085" w:rsidRDefault="00E27E69" w:rsidP="0040272C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4"/>
              </w:rPr>
            </w:pPr>
            <w:r w:rsidRPr="00E91085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4"/>
              </w:rPr>
              <w:t>L</w:t>
            </w:r>
            <w:r w:rsidR="0040272C" w:rsidRPr="00E91085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4"/>
              </w:rPr>
              <w:t>leoliad</w:t>
            </w:r>
            <w:r w:rsidRPr="00E91085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4"/>
              </w:rPr>
              <w:t>:</w:t>
            </w:r>
          </w:p>
        </w:tc>
        <w:tc>
          <w:tcPr>
            <w:tcW w:w="8760" w:type="dxa"/>
          </w:tcPr>
          <w:p w14:paraId="0FAAE747" w14:textId="1AB2B3A4" w:rsidR="00F670F3" w:rsidRPr="00E91085" w:rsidRDefault="00F670F3" w:rsidP="00F670F3">
            <w:pPr>
              <w:pStyle w:val="BodyTextIndent"/>
              <w:ind w:left="0" w:firstLine="0"/>
              <w:rPr>
                <w:rFonts w:asciiTheme="minorHAnsi" w:hAnsiTheme="minorHAnsi" w:cs="Arial"/>
                <w:sz w:val="24"/>
                <w:szCs w:val="24"/>
              </w:rPr>
            </w:pPr>
            <w:r w:rsidRPr="00E91085">
              <w:rPr>
                <w:rFonts w:asciiTheme="minorHAnsi" w:hAnsiTheme="minorHAnsi" w:cs="Arial"/>
                <w:sz w:val="24"/>
                <w:szCs w:val="24"/>
              </w:rPr>
              <w:t xml:space="preserve">Yn ein canolfannau dysgu yn y rhanbarth a/neu </w:t>
            </w:r>
            <w:r w:rsidR="00E91085" w:rsidRPr="00E91085">
              <w:rPr>
                <w:rFonts w:asciiTheme="minorHAnsi" w:hAnsiTheme="minorHAnsi" w:cs="Arial"/>
                <w:sz w:val="24"/>
                <w:szCs w:val="24"/>
              </w:rPr>
              <w:t>ar-lein</w:t>
            </w:r>
            <w:r w:rsidRPr="00E91085">
              <w:rPr>
                <w:rFonts w:asciiTheme="minorHAnsi" w:hAnsiTheme="minorHAnsi" w:cs="Arial"/>
                <w:sz w:val="24"/>
                <w:szCs w:val="24"/>
              </w:rPr>
              <w:t xml:space="preserve"> drwy fideo</w:t>
            </w:r>
            <w:r w:rsidR="00E91085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r w:rsidRPr="00E91085">
              <w:rPr>
                <w:rFonts w:asciiTheme="minorHAnsi" w:hAnsiTheme="minorHAnsi" w:cs="Arial"/>
                <w:sz w:val="24"/>
                <w:szCs w:val="24"/>
              </w:rPr>
              <w:t>gynadledda yn unol â’r gofyn</w:t>
            </w:r>
          </w:p>
          <w:p w14:paraId="37617EE4" w14:textId="56F85392" w:rsidR="00E27E69" w:rsidRPr="00E91085" w:rsidRDefault="00E27E69" w:rsidP="0068015D">
            <w:pPr>
              <w:pStyle w:val="BodyTextIndent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D7BD2C2" w14:textId="77777777" w:rsidR="002D0DDE" w:rsidRPr="00E91085" w:rsidRDefault="002D0DDE" w:rsidP="00CD4031">
      <w:pPr>
        <w:rPr>
          <w:rFonts w:asciiTheme="minorHAnsi" w:hAnsiTheme="minorHAnsi" w:cstheme="minorHAnsi"/>
          <w:sz w:val="22"/>
          <w:szCs w:val="24"/>
        </w:rPr>
      </w:pPr>
    </w:p>
    <w:tbl>
      <w:tblPr>
        <w:tblStyle w:val="TableGrid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56"/>
        <w:gridCol w:w="8760"/>
      </w:tblGrid>
      <w:tr w:rsidR="006D6147" w:rsidRPr="00E91085" w14:paraId="6CE8AA74" w14:textId="77777777" w:rsidTr="0004136C">
        <w:tc>
          <w:tcPr>
            <w:tcW w:w="2156" w:type="dxa"/>
            <w:shd w:val="clear" w:color="auto" w:fill="365F91" w:themeFill="accent1" w:themeFillShade="BF"/>
            <w:vAlign w:val="center"/>
          </w:tcPr>
          <w:p w14:paraId="42513B43" w14:textId="77777777" w:rsidR="006D6147" w:rsidRPr="00E91085" w:rsidRDefault="0004136C" w:rsidP="0004136C">
            <w:pPr>
              <w:jc w:val="left"/>
              <w:rPr>
                <w:rFonts w:asciiTheme="minorHAnsi" w:hAnsiTheme="minorHAnsi" w:cstheme="minorHAnsi"/>
                <w:b/>
                <w:color w:val="FFFFFF" w:themeColor="background1"/>
                <w:szCs w:val="24"/>
              </w:rPr>
            </w:pPr>
            <w:r w:rsidRPr="00E91085">
              <w:rPr>
                <w:rFonts w:asciiTheme="minorHAnsi" w:hAnsiTheme="minorHAnsi" w:cstheme="minorHAnsi"/>
                <w:b/>
                <w:color w:val="FFFFFF" w:themeColor="background1"/>
                <w:szCs w:val="24"/>
              </w:rPr>
              <w:t>Cyflwyniad</w:t>
            </w:r>
          </w:p>
        </w:tc>
        <w:tc>
          <w:tcPr>
            <w:tcW w:w="8760" w:type="dxa"/>
          </w:tcPr>
          <w:p w14:paraId="44E54BAA" w14:textId="77777777" w:rsidR="005C7DFB" w:rsidRPr="00E91085" w:rsidRDefault="005C7DFB" w:rsidP="009E33AD">
            <w:pPr>
              <w:rPr>
                <w:rFonts w:asciiTheme="minorHAnsi" w:eastAsiaTheme="minorEastAsia" w:hAnsiTheme="minorHAnsi" w:cstheme="minorHAnsi"/>
                <w:color w:val="000000"/>
                <w:lang w:eastAsia="en-GB"/>
              </w:rPr>
            </w:pPr>
          </w:p>
          <w:p w14:paraId="70774688" w14:textId="77777777" w:rsidR="007D767A" w:rsidRPr="00E91085" w:rsidRDefault="007D767A" w:rsidP="007D767A">
            <w:pPr>
              <w:pStyle w:val="NormalWeb"/>
              <w:rPr>
                <w:rFonts w:asciiTheme="minorHAnsi" w:hAnsiTheme="minorHAnsi" w:cstheme="minorHAnsi"/>
                <w:color w:val="000000"/>
              </w:rPr>
            </w:pPr>
            <w:r w:rsidRPr="00E91085">
              <w:rPr>
                <w:rFonts w:asciiTheme="minorHAnsi" w:hAnsiTheme="minorHAnsi" w:cstheme="minorHAnsi"/>
                <w:color w:val="000000"/>
              </w:rPr>
              <w:t>Sefydlwyd Academi Hywel Teifi gan Brifysgol Abertawe yn 2010, ac fe’i henwyd er cof am Yr Athro Hywel Teifi Edwards – cyn-Athro Cymraeg yn y Brifysgol ac un o fawrion y genedl. Mae’r Academi yn sefydliad unigryw sy’n fwy na chyfanswm ei rhannau, ac sy’n cynnwys:</w:t>
            </w:r>
          </w:p>
          <w:p w14:paraId="2AD9B130" w14:textId="182A679F" w:rsidR="007D767A" w:rsidRPr="00E91085" w:rsidRDefault="007D767A" w:rsidP="007D767A">
            <w:pPr>
              <w:pStyle w:val="NormalWeb"/>
              <w:numPr>
                <w:ilvl w:val="0"/>
                <w:numId w:val="12"/>
              </w:numPr>
              <w:rPr>
                <w:rFonts w:asciiTheme="minorHAnsi" w:hAnsiTheme="minorHAnsi" w:cstheme="minorHAnsi"/>
                <w:color w:val="000000"/>
              </w:rPr>
            </w:pPr>
            <w:r w:rsidRPr="00E91085">
              <w:rPr>
                <w:rFonts w:asciiTheme="minorHAnsi" w:hAnsiTheme="minorHAnsi" w:cstheme="minorHAnsi"/>
                <w:b/>
                <w:bCs/>
                <w:color w:val="000000"/>
              </w:rPr>
              <w:t>Dysgu Cymraeg – Ardal Bae Abertawe</w:t>
            </w:r>
            <w:r w:rsidR="00777836">
              <w:rPr>
                <w:rFonts w:asciiTheme="minorHAnsi" w:hAnsiTheme="minorHAnsi" w:cstheme="minorHAnsi"/>
                <w:color w:val="000000"/>
              </w:rPr>
              <w:t>;</w:t>
            </w:r>
          </w:p>
          <w:p w14:paraId="7C6F59EC" w14:textId="77777777" w:rsidR="007D767A" w:rsidRPr="00E91085" w:rsidRDefault="007D767A" w:rsidP="007D767A">
            <w:pPr>
              <w:pStyle w:val="NormalWeb"/>
              <w:numPr>
                <w:ilvl w:val="0"/>
                <w:numId w:val="12"/>
              </w:numPr>
              <w:rPr>
                <w:rFonts w:asciiTheme="minorHAnsi" w:hAnsiTheme="minorHAnsi" w:cstheme="minorHAnsi"/>
                <w:color w:val="000000"/>
              </w:rPr>
            </w:pPr>
            <w:r w:rsidRPr="00E91085">
              <w:rPr>
                <w:rFonts w:asciiTheme="minorHAnsi" w:hAnsiTheme="minorHAnsi" w:cstheme="minorHAnsi"/>
                <w:b/>
                <w:bCs/>
                <w:color w:val="000000"/>
              </w:rPr>
              <w:t>Cangen Abertawe o’r Coleg Cymraeg Cenedlaethol</w:t>
            </w:r>
            <w:r w:rsidRPr="00E91085">
              <w:rPr>
                <w:rFonts w:asciiTheme="minorHAnsi" w:hAnsiTheme="minorHAnsi" w:cstheme="minorHAnsi"/>
                <w:color w:val="000000"/>
              </w:rPr>
              <w:t>;</w:t>
            </w:r>
          </w:p>
          <w:p w14:paraId="56D9AA9E" w14:textId="48159479" w:rsidR="007D767A" w:rsidRDefault="00777836" w:rsidP="007D767A">
            <w:pPr>
              <w:pStyle w:val="NormalWeb"/>
              <w:numPr>
                <w:ilvl w:val="0"/>
                <w:numId w:val="12"/>
              </w:num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Yr </w:t>
            </w:r>
            <w:r w:rsidR="007D767A" w:rsidRPr="00E91085">
              <w:rPr>
                <w:rFonts w:asciiTheme="minorHAnsi" w:hAnsiTheme="minorHAnsi" w:cstheme="minorHAnsi"/>
                <w:b/>
                <w:bCs/>
                <w:color w:val="000000"/>
              </w:rPr>
              <w:t>Uned Gyfieithu a Chydymffurfiaeth Iaith</w:t>
            </w:r>
            <w:r w:rsidR="007D767A" w:rsidRPr="00E91085">
              <w:rPr>
                <w:rFonts w:asciiTheme="minorHAnsi" w:hAnsiTheme="minorHAnsi" w:cstheme="minorHAnsi"/>
                <w:color w:val="000000"/>
              </w:rPr>
              <w:t xml:space="preserve">; </w:t>
            </w:r>
          </w:p>
          <w:p w14:paraId="5EEFDFC8" w14:textId="7F62C39E" w:rsidR="00660BE7" w:rsidRPr="00E91085" w:rsidRDefault="00660BE7" w:rsidP="007D767A">
            <w:pPr>
              <w:pStyle w:val="NormalWeb"/>
              <w:numPr>
                <w:ilvl w:val="0"/>
                <w:numId w:val="12"/>
              </w:num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Y Ganolfan Ddiwylliannol</w:t>
            </w:r>
            <w:r w:rsidR="00777836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a</w:t>
            </w:r>
          </w:p>
          <w:p w14:paraId="77736136" w14:textId="0AF78282" w:rsidR="007D767A" w:rsidRPr="00E91085" w:rsidRDefault="007D767A" w:rsidP="007D767A">
            <w:pPr>
              <w:pStyle w:val="NormalWeb"/>
              <w:numPr>
                <w:ilvl w:val="0"/>
                <w:numId w:val="12"/>
              </w:numPr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E91085">
              <w:rPr>
                <w:rFonts w:asciiTheme="minorHAnsi" w:hAnsiTheme="minorHAnsi" w:cstheme="minorHAnsi"/>
                <w:b/>
                <w:bCs/>
                <w:color w:val="000000"/>
              </w:rPr>
              <w:t>T</w:t>
            </w:r>
            <w:r w:rsidR="00777836">
              <w:rPr>
                <w:rFonts w:asciiTheme="minorHAnsi" w:hAnsiTheme="minorHAnsi" w:cstheme="minorHAnsi"/>
                <w:b/>
                <w:bCs/>
                <w:color w:val="000000"/>
              </w:rPr>
              <w:t>h</w:t>
            </w:r>
            <w:r w:rsidRPr="00E91085">
              <w:rPr>
                <w:rFonts w:asciiTheme="minorHAnsi" w:hAnsiTheme="minorHAnsi" w:cstheme="minorHAnsi"/>
                <w:b/>
                <w:bCs/>
                <w:color w:val="000000"/>
              </w:rPr>
              <w:t>ŷ’r</w:t>
            </w:r>
            <w:proofErr w:type="spellEnd"/>
            <w:r w:rsidRPr="00E91085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Gwrhyd – Canolfan Gymraeg Cwm Tawe a Chwm Nedd</w:t>
            </w:r>
            <w:r w:rsidRPr="00E91085">
              <w:rPr>
                <w:rFonts w:asciiTheme="minorHAnsi" w:hAnsiTheme="minorHAnsi" w:cstheme="minorHAnsi"/>
                <w:color w:val="000000"/>
              </w:rPr>
              <w:t>.</w:t>
            </w:r>
          </w:p>
          <w:p w14:paraId="20655173" w14:textId="77777777" w:rsidR="007D767A" w:rsidRPr="00E91085" w:rsidRDefault="007D767A" w:rsidP="007D767A">
            <w:pPr>
              <w:pStyle w:val="NormalWeb"/>
              <w:rPr>
                <w:rFonts w:asciiTheme="minorHAnsi" w:hAnsiTheme="minorHAnsi" w:cstheme="minorHAnsi"/>
                <w:color w:val="000000"/>
              </w:rPr>
            </w:pPr>
            <w:r w:rsidRPr="00E91085">
              <w:rPr>
                <w:rFonts w:asciiTheme="minorHAnsi" w:hAnsiTheme="minorHAnsi" w:cstheme="minorHAnsi"/>
                <w:color w:val="000000"/>
              </w:rPr>
              <w:t>Yn ogystal â hyrwyddo statws a defnydd y Gymraeg, nod craidd yr Academi yw grymuso unigolion o bob oedran a chefndir addysgol, diwylliannol a chymdeithasol i ddysgu’r Gymraeg neu ddatblygu eu sgiliau yn yr iaith. Mae’r Academi hefyd yn gweithio i hyrwyddo cyfleoedd a buddiannau astudio drwy gyfrwng y Gymraeg, yn ogystal â chyflwyno a dathlu ei diwylliant.</w:t>
            </w:r>
          </w:p>
          <w:p w14:paraId="69F273EE" w14:textId="77777777" w:rsidR="007D767A" w:rsidRPr="00E91085" w:rsidRDefault="007D767A" w:rsidP="007D767A">
            <w:pPr>
              <w:pStyle w:val="NormalWeb"/>
              <w:rPr>
                <w:rFonts w:asciiTheme="minorHAnsi" w:hAnsiTheme="minorHAnsi" w:cstheme="minorHAnsi"/>
                <w:color w:val="000000"/>
              </w:rPr>
            </w:pPr>
            <w:r w:rsidRPr="00E91085">
              <w:rPr>
                <w:rFonts w:asciiTheme="minorHAnsi" w:hAnsiTheme="minorHAnsi" w:cstheme="minorHAnsi"/>
                <w:color w:val="000000"/>
              </w:rPr>
              <w:t>Mae darparu addysg trwy gyfrwng y Gymraeg yn greiddiol i strategaeth Prifysgol Abertawe, gan adlewyrchu rôl arweiniol y Brifysgol yng Nghymru heddiw, yn ogystal â’i chyfrifoldebau rhanbarthol, cenedlaethol a statudol.</w:t>
            </w:r>
          </w:p>
          <w:p w14:paraId="1556526C" w14:textId="611730BE" w:rsidR="007D767A" w:rsidRPr="00E91085" w:rsidRDefault="007D767A" w:rsidP="007D767A">
            <w:pPr>
              <w:pStyle w:val="NormalWeb"/>
              <w:rPr>
                <w:rFonts w:asciiTheme="minorHAnsi" w:hAnsiTheme="minorHAnsi" w:cstheme="minorHAnsi"/>
                <w:color w:val="000000"/>
              </w:rPr>
            </w:pPr>
            <w:r w:rsidRPr="00E91085">
              <w:rPr>
                <w:rFonts w:asciiTheme="minorHAnsi" w:hAnsiTheme="minorHAnsi" w:cstheme="minorHAnsi"/>
                <w:color w:val="000000"/>
              </w:rPr>
              <w:t>Mae’r swydd hon yn gofyn am ddarparu addysg o’r safon uchaf, ynghyd ag ymrwymiad brwd i sicrhau profiad dysgu rhagorol i bob dysgwr.</w:t>
            </w:r>
          </w:p>
          <w:p w14:paraId="664B2C20" w14:textId="67F5253F" w:rsidR="005C7DFB" w:rsidRPr="00E91085" w:rsidRDefault="005C7DFB" w:rsidP="00D905D4">
            <w:pPr>
              <w:rPr>
                <w:rFonts w:asciiTheme="minorHAnsi" w:eastAsiaTheme="minorEastAsia" w:hAnsiTheme="minorHAnsi" w:cstheme="minorHAnsi"/>
                <w:color w:val="000000"/>
                <w:lang w:eastAsia="en-GB"/>
              </w:rPr>
            </w:pPr>
          </w:p>
        </w:tc>
      </w:tr>
      <w:tr w:rsidR="006D6147" w:rsidRPr="00E91085" w14:paraId="5D114E2E" w14:textId="77777777" w:rsidTr="0004136C">
        <w:tc>
          <w:tcPr>
            <w:tcW w:w="2156" w:type="dxa"/>
            <w:shd w:val="clear" w:color="auto" w:fill="365F91" w:themeFill="accent1" w:themeFillShade="BF"/>
          </w:tcPr>
          <w:p w14:paraId="34E01462" w14:textId="77777777" w:rsidR="006D6147" w:rsidRPr="00E91085" w:rsidRDefault="0040272C" w:rsidP="0004136C">
            <w:pPr>
              <w:spacing w:before="240" w:after="240"/>
              <w:rPr>
                <w:rFonts w:asciiTheme="minorHAnsi" w:hAnsiTheme="minorHAnsi" w:cstheme="minorHAnsi"/>
                <w:b/>
                <w:color w:val="FFFFFF" w:themeColor="background1"/>
                <w:szCs w:val="24"/>
              </w:rPr>
            </w:pPr>
            <w:r w:rsidRPr="00E91085">
              <w:rPr>
                <w:rFonts w:asciiTheme="minorHAnsi" w:hAnsiTheme="minorHAnsi" w:cstheme="minorHAnsi"/>
                <w:b/>
                <w:color w:val="FFFFFF" w:themeColor="background1"/>
                <w:szCs w:val="24"/>
              </w:rPr>
              <w:t xml:space="preserve"> Cefndir</w:t>
            </w:r>
            <w:r w:rsidR="006D6147" w:rsidRPr="00E91085">
              <w:rPr>
                <w:rFonts w:asciiTheme="minorHAnsi" w:hAnsiTheme="minorHAnsi" w:cstheme="minorHAnsi"/>
                <w:b/>
                <w:color w:val="FFFFFF" w:themeColor="background1"/>
                <w:szCs w:val="24"/>
              </w:rPr>
              <w:t xml:space="preserve"> </w:t>
            </w:r>
          </w:p>
        </w:tc>
        <w:tc>
          <w:tcPr>
            <w:tcW w:w="8760" w:type="dxa"/>
          </w:tcPr>
          <w:p w14:paraId="4432194E" w14:textId="14B202CC" w:rsidR="00626276" w:rsidRPr="00E91085" w:rsidRDefault="00E3194A" w:rsidP="00626276">
            <w:pPr>
              <w:pStyle w:val="NormalWeb"/>
              <w:rPr>
                <w:rFonts w:asciiTheme="minorHAnsi" w:hAnsiTheme="minorHAnsi" w:cstheme="minorHAnsi"/>
                <w:color w:val="000000"/>
              </w:rPr>
            </w:pPr>
            <w:r w:rsidRPr="00E91085">
              <w:rPr>
                <w:rStyle w:val="Strong"/>
                <w:rFonts w:asciiTheme="minorHAnsi" w:hAnsiTheme="minorHAnsi" w:cstheme="minorHAnsi"/>
                <w:b w:val="0"/>
                <w:bCs w:val="0"/>
                <w:color w:val="000000"/>
              </w:rPr>
              <w:t>Estynnir</w:t>
            </w:r>
            <w:r w:rsidR="00626276" w:rsidRPr="00E91085">
              <w:rPr>
                <w:rFonts w:asciiTheme="minorHAnsi" w:hAnsiTheme="minorHAnsi" w:cstheme="minorHAnsi"/>
                <w:color w:val="000000"/>
              </w:rPr>
              <w:t xml:space="preserve"> gwahoddiad agored i unigolion brwdfrydig a chymwys i ymgeisio am gyfleoedd i weithio fel</w:t>
            </w:r>
            <w:r w:rsidR="00626276" w:rsidRPr="00E91085">
              <w:rPr>
                <w:rStyle w:val="apple-converted-space"/>
                <w:rFonts w:asciiTheme="minorHAnsi" w:hAnsiTheme="minorHAnsi" w:cstheme="minorHAnsi"/>
                <w:color w:val="000000"/>
              </w:rPr>
              <w:t> </w:t>
            </w:r>
            <w:r w:rsidR="00626276" w:rsidRPr="00E91085">
              <w:rPr>
                <w:rStyle w:val="Strong"/>
                <w:rFonts w:asciiTheme="minorHAnsi" w:hAnsiTheme="minorHAnsi" w:cstheme="minorHAnsi"/>
                <w:color w:val="000000"/>
              </w:rPr>
              <w:t xml:space="preserve">Tiwtoriaid Cysylltiol </w:t>
            </w:r>
            <w:r w:rsidR="00626276" w:rsidRPr="00E91085">
              <w:rPr>
                <w:rFonts w:asciiTheme="minorHAnsi" w:hAnsiTheme="minorHAnsi" w:cstheme="minorHAnsi"/>
                <w:color w:val="000000"/>
              </w:rPr>
              <w:t>yn uned</w:t>
            </w:r>
            <w:r w:rsidR="00626276" w:rsidRPr="00E91085">
              <w:rPr>
                <w:rStyle w:val="apple-converted-space"/>
                <w:rFonts w:asciiTheme="minorHAnsi" w:hAnsiTheme="minorHAnsi" w:cstheme="minorHAnsi"/>
                <w:color w:val="000000"/>
              </w:rPr>
              <w:t> </w:t>
            </w:r>
            <w:r w:rsidR="00626276" w:rsidRPr="00E91085">
              <w:rPr>
                <w:rStyle w:val="Strong"/>
                <w:rFonts w:asciiTheme="minorHAnsi" w:hAnsiTheme="minorHAnsi" w:cstheme="minorHAnsi"/>
                <w:color w:val="000000"/>
              </w:rPr>
              <w:t>Dysgu Cymraeg – Ardal Bae Abertawe (DCABA)</w:t>
            </w:r>
            <w:r w:rsidR="00626276" w:rsidRPr="00E91085">
              <w:rPr>
                <w:rFonts w:asciiTheme="minorHAnsi" w:hAnsiTheme="minorHAnsi" w:cstheme="minorHAnsi"/>
                <w:color w:val="000000"/>
              </w:rPr>
              <w:t>.</w:t>
            </w:r>
          </w:p>
          <w:p w14:paraId="51019B94" w14:textId="2E0D2299" w:rsidR="00626276" w:rsidRPr="00E91085" w:rsidRDefault="00626276" w:rsidP="00626276">
            <w:pPr>
              <w:pStyle w:val="NormalWeb"/>
              <w:rPr>
                <w:rFonts w:asciiTheme="minorHAnsi" w:hAnsiTheme="minorHAnsi" w:cstheme="minorHAnsi"/>
                <w:color w:val="000000"/>
              </w:rPr>
            </w:pPr>
            <w:r w:rsidRPr="00E91085">
              <w:rPr>
                <w:rFonts w:asciiTheme="minorHAnsi" w:hAnsiTheme="minorHAnsi" w:cstheme="minorHAnsi"/>
                <w:color w:val="000000"/>
              </w:rPr>
              <w:lastRenderedPageBreak/>
              <w:t>Mae DCABA yn cynnig cyrsiau Cymraeg i Oedolion ar bob lefel, gan ddarparu amrywiaeth o gyrsiau wythnosol, dwys, bloc a phreswyl. Ymhlith y ddarpariaeth mae cyrsiau</w:t>
            </w:r>
            <w:r w:rsidRPr="00E91085">
              <w:rPr>
                <w:rStyle w:val="apple-converted-space"/>
                <w:rFonts w:asciiTheme="minorHAnsi" w:hAnsiTheme="minorHAnsi" w:cstheme="minorHAnsi"/>
                <w:color w:val="000000"/>
              </w:rPr>
              <w:t> </w:t>
            </w:r>
            <w:r w:rsidRPr="00E91085">
              <w:rPr>
                <w:rStyle w:val="Strong"/>
                <w:rFonts w:asciiTheme="minorHAnsi" w:hAnsiTheme="minorHAnsi" w:cstheme="minorHAnsi"/>
                <w:color w:val="000000"/>
              </w:rPr>
              <w:t>Croeso i Bawb</w:t>
            </w:r>
            <w:r w:rsidRPr="00E91085">
              <w:rPr>
                <w:rFonts w:asciiTheme="minorHAnsi" w:hAnsiTheme="minorHAnsi" w:cstheme="minorHAnsi"/>
                <w:color w:val="000000"/>
              </w:rPr>
              <w:t>,</w:t>
            </w:r>
            <w:r w:rsidRPr="00E91085">
              <w:rPr>
                <w:rStyle w:val="apple-converted-space"/>
                <w:rFonts w:asciiTheme="minorHAnsi" w:hAnsiTheme="minorHAnsi" w:cstheme="minorHAnsi"/>
                <w:color w:val="000000"/>
              </w:rPr>
              <w:t> </w:t>
            </w:r>
            <w:r w:rsidRPr="00E91085">
              <w:rPr>
                <w:rStyle w:val="Strong"/>
                <w:rFonts w:asciiTheme="minorHAnsi" w:hAnsiTheme="minorHAnsi" w:cstheme="minorHAnsi"/>
                <w:color w:val="000000"/>
              </w:rPr>
              <w:t>Cymraeg yn y Cartref</w:t>
            </w:r>
            <w:r w:rsidRPr="00E91085">
              <w:rPr>
                <w:rFonts w:asciiTheme="minorHAnsi" w:hAnsiTheme="minorHAnsi" w:cstheme="minorHAnsi"/>
                <w:color w:val="000000"/>
              </w:rPr>
              <w:t>, a chyrsiau pwrpasol yn y gweithle. Cynhelir y rhan fwyaf o’r cyrsiau yn ardaloedd</w:t>
            </w:r>
            <w:r w:rsidRPr="00E91085">
              <w:rPr>
                <w:rStyle w:val="apple-converted-space"/>
                <w:rFonts w:asciiTheme="minorHAnsi" w:hAnsiTheme="minorHAnsi" w:cstheme="minorHAnsi"/>
                <w:color w:val="000000"/>
              </w:rPr>
              <w:t> </w:t>
            </w:r>
            <w:r w:rsidRPr="00E91085">
              <w:rPr>
                <w:rStyle w:val="Strong"/>
                <w:rFonts w:asciiTheme="minorHAnsi" w:hAnsiTheme="minorHAnsi" w:cstheme="minorHAnsi"/>
                <w:color w:val="000000"/>
              </w:rPr>
              <w:t>Abertawe</w:t>
            </w:r>
            <w:r w:rsidRPr="00E91085">
              <w:rPr>
                <w:rStyle w:val="apple-converted-space"/>
                <w:rFonts w:asciiTheme="minorHAnsi" w:hAnsiTheme="minorHAnsi" w:cstheme="minorHAnsi"/>
                <w:color w:val="000000"/>
              </w:rPr>
              <w:t> </w:t>
            </w:r>
            <w:r w:rsidRPr="00E91085">
              <w:rPr>
                <w:rFonts w:asciiTheme="minorHAnsi" w:hAnsiTheme="minorHAnsi" w:cstheme="minorHAnsi"/>
                <w:color w:val="000000"/>
              </w:rPr>
              <w:t>a</w:t>
            </w:r>
            <w:r w:rsidRPr="00E91085">
              <w:rPr>
                <w:rStyle w:val="apple-converted-space"/>
                <w:rFonts w:asciiTheme="minorHAnsi" w:hAnsiTheme="minorHAnsi" w:cstheme="minorHAnsi"/>
                <w:color w:val="000000"/>
              </w:rPr>
              <w:t> </w:t>
            </w:r>
            <w:r w:rsidRPr="00E91085">
              <w:rPr>
                <w:rStyle w:val="Strong"/>
                <w:rFonts w:asciiTheme="minorHAnsi" w:hAnsiTheme="minorHAnsi" w:cstheme="minorHAnsi"/>
                <w:color w:val="000000"/>
              </w:rPr>
              <w:t>Chastell-nedd Port Talbot</w:t>
            </w:r>
            <w:r w:rsidRPr="00E91085">
              <w:rPr>
                <w:rFonts w:asciiTheme="minorHAnsi" w:hAnsiTheme="minorHAnsi" w:cstheme="minorHAnsi"/>
                <w:color w:val="000000"/>
              </w:rPr>
              <w:t>, gyda chyfran sylweddol o'r addysgu hefyd yn digwydd ar-lein drwy dechnoleg fideo</w:t>
            </w:r>
            <w:r w:rsidR="00F365F6">
              <w:rPr>
                <w:rFonts w:asciiTheme="minorHAnsi" w:hAnsiTheme="minorHAnsi" w:cstheme="minorHAnsi"/>
                <w:color w:val="000000"/>
              </w:rPr>
              <w:t>-</w:t>
            </w:r>
            <w:r w:rsidRPr="00E91085">
              <w:rPr>
                <w:rFonts w:asciiTheme="minorHAnsi" w:hAnsiTheme="minorHAnsi" w:cstheme="minorHAnsi"/>
                <w:color w:val="000000"/>
              </w:rPr>
              <w:t>gynadledda.</w:t>
            </w:r>
          </w:p>
          <w:p w14:paraId="45BA593A" w14:textId="3F8F82A1" w:rsidR="00626276" w:rsidRPr="00E91085" w:rsidRDefault="00626276" w:rsidP="00626276">
            <w:pPr>
              <w:pStyle w:val="NormalWeb"/>
              <w:rPr>
                <w:rFonts w:asciiTheme="minorHAnsi" w:hAnsiTheme="minorHAnsi" w:cstheme="minorHAnsi"/>
                <w:color w:val="000000"/>
              </w:rPr>
            </w:pPr>
            <w:r w:rsidRPr="00E91085">
              <w:rPr>
                <w:rFonts w:asciiTheme="minorHAnsi" w:hAnsiTheme="minorHAnsi" w:cstheme="minorHAnsi"/>
                <w:color w:val="000000"/>
              </w:rPr>
              <w:t>Mae’r swyddi hyn yn</w:t>
            </w:r>
            <w:r w:rsidRPr="00E91085">
              <w:rPr>
                <w:rStyle w:val="apple-converted-space"/>
                <w:rFonts w:asciiTheme="minorHAnsi" w:hAnsiTheme="minorHAnsi" w:cstheme="minorHAnsi"/>
                <w:color w:val="000000"/>
              </w:rPr>
              <w:t> </w:t>
            </w:r>
            <w:r w:rsidRPr="00E91085">
              <w:rPr>
                <w:rStyle w:val="Strong"/>
                <w:rFonts w:asciiTheme="minorHAnsi" w:hAnsiTheme="minorHAnsi" w:cstheme="minorHAnsi"/>
                <w:color w:val="000000"/>
              </w:rPr>
              <w:t>gyfleoedd cyflog fesul awr</w:t>
            </w:r>
            <w:r w:rsidRPr="00E91085">
              <w:rPr>
                <w:rFonts w:asciiTheme="minorHAnsi" w:hAnsiTheme="minorHAnsi" w:cstheme="minorHAnsi"/>
                <w:color w:val="000000"/>
              </w:rPr>
              <w:t xml:space="preserve">, gyda gwersi’n cael eu cynnal yn rheolaidd fin nos ac yn ystod y dydd. (Ar ôl penodi tiwtor i gwrs, y disgwyliad </w:t>
            </w:r>
            <w:r w:rsidR="007C007B">
              <w:rPr>
                <w:rFonts w:asciiTheme="minorHAnsi" w:hAnsiTheme="minorHAnsi" w:cstheme="minorHAnsi"/>
                <w:color w:val="000000"/>
              </w:rPr>
              <w:t xml:space="preserve">arferol </w:t>
            </w:r>
            <w:r w:rsidRPr="00E91085">
              <w:rPr>
                <w:rFonts w:asciiTheme="minorHAnsi" w:hAnsiTheme="minorHAnsi" w:cstheme="minorHAnsi"/>
                <w:color w:val="000000"/>
              </w:rPr>
              <w:t>yw y byddant yn ymrwymo i’w gwblhau.)</w:t>
            </w:r>
          </w:p>
          <w:p w14:paraId="18FDE575" w14:textId="350AF837" w:rsidR="00626276" w:rsidRPr="00E91085" w:rsidRDefault="00626276" w:rsidP="00626276">
            <w:pPr>
              <w:pStyle w:val="NormalWeb"/>
              <w:rPr>
                <w:rFonts w:asciiTheme="minorHAnsi" w:hAnsiTheme="minorHAnsi" w:cstheme="minorHAnsi"/>
                <w:color w:val="000000"/>
              </w:rPr>
            </w:pPr>
            <w:r w:rsidRPr="00E91085">
              <w:rPr>
                <w:rFonts w:asciiTheme="minorHAnsi" w:hAnsiTheme="minorHAnsi" w:cstheme="minorHAnsi"/>
                <w:color w:val="000000"/>
              </w:rPr>
              <w:t>Yn ogystal ag addysgu, mae disgwyl i’n tiwtoriaid gyfrannu at feithrin, datblygu a chynnal ymdeimlad o</w:t>
            </w:r>
            <w:r w:rsidRPr="00E91085">
              <w:rPr>
                <w:rStyle w:val="apple-converted-space"/>
                <w:rFonts w:asciiTheme="minorHAnsi" w:hAnsiTheme="minorHAnsi" w:cstheme="minorHAnsi"/>
                <w:color w:val="000000"/>
              </w:rPr>
              <w:t> </w:t>
            </w:r>
            <w:r w:rsidRPr="00E91085">
              <w:rPr>
                <w:rStyle w:val="Strong"/>
                <w:rFonts w:asciiTheme="minorHAnsi" w:hAnsiTheme="minorHAnsi" w:cstheme="minorHAnsi"/>
                <w:color w:val="000000"/>
              </w:rPr>
              <w:t>gymuned gefnogol</w:t>
            </w:r>
            <w:r w:rsidRPr="00E91085">
              <w:rPr>
                <w:rFonts w:asciiTheme="minorHAnsi" w:hAnsiTheme="minorHAnsi" w:cstheme="minorHAnsi"/>
                <w:color w:val="000000"/>
              </w:rPr>
              <w:t>, sy’n ganolog i lwyddiant y dysgwyr. Mae hyn yn cynnwys</w:t>
            </w:r>
            <w:r w:rsidRPr="00E91085">
              <w:rPr>
                <w:rStyle w:val="apple-converted-space"/>
                <w:rFonts w:asciiTheme="minorHAnsi" w:hAnsiTheme="minorHAnsi" w:cstheme="minorHAnsi"/>
                <w:color w:val="000000"/>
              </w:rPr>
              <w:t> </w:t>
            </w:r>
            <w:r w:rsidRPr="00E91085">
              <w:rPr>
                <w:rStyle w:val="Strong"/>
                <w:rFonts w:asciiTheme="minorHAnsi" w:hAnsiTheme="minorHAnsi" w:cstheme="minorHAnsi"/>
                <w:color w:val="000000"/>
              </w:rPr>
              <w:t>cefnogi a hyrwyddo gwaith DCABA</w:t>
            </w:r>
            <w:r w:rsidR="00D81ECA">
              <w:rPr>
                <w:rStyle w:val="Strong"/>
                <w:rFonts w:asciiTheme="minorHAnsi" w:hAnsiTheme="minorHAnsi" w:cstheme="minorHAnsi"/>
                <w:color w:val="000000"/>
              </w:rPr>
              <w:t xml:space="preserve"> </w:t>
            </w:r>
            <w:r w:rsidR="00D81ECA" w:rsidRPr="00D81ECA">
              <w:rPr>
                <w:rStyle w:val="Strong"/>
                <w:rFonts w:asciiTheme="minorHAnsi" w:hAnsiTheme="minorHAnsi" w:cstheme="minorHAnsi"/>
                <w:b w:val="0"/>
                <w:bCs w:val="0"/>
                <w:color w:val="000000"/>
              </w:rPr>
              <w:t>yn ehangach</w:t>
            </w:r>
            <w:r w:rsidRPr="00E91085">
              <w:rPr>
                <w:rFonts w:asciiTheme="minorHAnsi" w:hAnsiTheme="minorHAnsi" w:cstheme="minorHAnsi"/>
                <w:color w:val="000000"/>
              </w:rPr>
              <w:t>, gan gyfrannu at weithgareddau allgyrsiol</w:t>
            </w:r>
            <w:r w:rsidR="009F20CA">
              <w:rPr>
                <w:rFonts w:asciiTheme="minorHAnsi" w:hAnsiTheme="minorHAnsi" w:cstheme="minorHAnsi"/>
                <w:color w:val="000000"/>
              </w:rPr>
              <w:t>/</w:t>
            </w:r>
            <w:r w:rsidR="003230F9">
              <w:rPr>
                <w:rFonts w:asciiTheme="minorHAnsi" w:hAnsiTheme="minorHAnsi" w:cstheme="minorHAnsi"/>
                <w:color w:val="000000"/>
              </w:rPr>
              <w:t xml:space="preserve">atodol </w:t>
            </w:r>
            <w:r w:rsidRPr="00E91085">
              <w:rPr>
                <w:rFonts w:asciiTheme="minorHAnsi" w:hAnsiTheme="minorHAnsi" w:cstheme="minorHAnsi"/>
                <w:color w:val="000000"/>
              </w:rPr>
              <w:t xml:space="preserve">i gefnogi dysgwyr – gan gynnwys </w:t>
            </w:r>
            <w:r w:rsidR="009F20CA">
              <w:rPr>
                <w:rFonts w:asciiTheme="minorHAnsi" w:hAnsiTheme="minorHAnsi" w:cstheme="minorHAnsi"/>
                <w:color w:val="000000"/>
              </w:rPr>
              <w:t>er enghraifft g</w:t>
            </w:r>
            <w:r w:rsidRPr="00E91085">
              <w:rPr>
                <w:rFonts w:asciiTheme="minorHAnsi" w:hAnsiTheme="minorHAnsi" w:cstheme="minorHAnsi"/>
                <w:color w:val="000000"/>
              </w:rPr>
              <w:t xml:space="preserve">yfleoedd i ymarfer </w:t>
            </w:r>
            <w:r w:rsidR="00965071" w:rsidRPr="00E91085">
              <w:rPr>
                <w:rFonts w:asciiTheme="minorHAnsi" w:hAnsiTheme="minorHAnsi" w:cstheme="minorHAnsi"/>
                <w:color w:val="000000"/>
              </w:rPr>
              <w:t>sgwrsio</w:t>
            </w:r>
            <w:r w:rsidR="002936E9">
              <w:rPr>
                <w:rFonts w:asciiTheme="minorHAnsi" w:hAnsiTheme="minorHAnsi" w:cstheme="minorHAnsi"/>
                <w:color w:val="000000"/>
              </w:rPr>
              <w:t xml:space="preserve"> a chodi hyder</w:t>
            </w:r>
            <w:r w:rsidR="00451841">
              <w:rPr>
                <w:rFonts w:asciiTheme="minorHAnsi" w:hAnsiTheme="minorHAnsi" w:cstheme="minorHAnsi"/>
                <w:color w:val="000000"/>
              </w:rPr>
              <w:t>, a’u hannog i g</w:t>
            </w:r>
            <w:r w:rsidR="00965071" w:rsidRPr="00E91085">
              <w:rPr>
                <w:rFonts w:asciiTheme="minorHAnsi" w:hAnsiTheme="minorHAnsi" w:cstheme="minorHAnsi"/>
                <w:color w:val="000000"/>
              </w:rPr>
              <w:t>ymdeithasu yn</w:t>
            </w:r>
            <w:r w:rsidRPr="00E91085">
              <w:rPr>
                <w:rFonts w:asciiTheme="minorHAnsi" w:hAnsiTheme="minorHAnsi" w:cstheme="minorHAnsi"/>
                <w:color w:val="000000"/>
              </w:rPr>
              <w:t xml:space="preserve"> Gymraeg </w:t>
            </w:r>
            <w:r w:rsidR="00451841">
              <w:rPr>
                <w:rFonts w:asciiTheme="minorHAnsi" w:hAnsiTheme="minorHAnsi" w:cstheme="minorHAnsi"/>
                <w:color w:val="000000"/>
              </w:rPr>
              <w:t xml:space="preserve">a defnyddio’r iaith </w:t>
            </w:r>
            <w:r w:rsidRPr="00E91085">
              <w:rPr>
                <w:rFonts w:asciiTheme="minorHAnsi" w:hAnsiTheme="minorHAnsi" w:cstheme="minorHAnsi"/>
                <w:color w:val="000000"/>
              </w:rPr>
              <w:t>y tu hwnt i’r dosbarth.</w:t>
            </w:r>
          </w:p>
          <w:p w14:paraId="5F5875BF" w14:textId="00E115AC" w:rsidR="00626276" w:rsidRPr="00E91085" w:rsidRDefault="00626276" w:rsidP="00626276">
            <w:pPr>
              <w:pStyle w:val="NormalWeb"/>
              <w:rPr>
                <w:rFonts w:asciiTheme="minorHAnsi" w:hAnsiTheme="minorHAnsi" w:cstheme="minorHAnsi"/>
                <w:color w:val="000000"/>
              </w:rPr>
            </w:pPr>
            <w:r w:rsidRPr="00E91085">
              <w:rPr>
                <w:rFonts w:asciiTheme="minorHAnsi" w:hAnsiTheme="minorHAnsi" w:cstheme="minorHAnsi"/>
                <w:color w:val="000000"/>
              </w:rPr>
              <w:t xml:space="preserve">Bydd disgwyl i Diwtor Cysylltiol addysgu ystod o gyrsiau ffurfiol ac anffurfiol fel rhan o raglen DCABA. Gall hefyd fod cyfleoedd i addysgu </w:t>
            </w:r>
            <w:r w:rsidR="007C4353" w:rsidRPr="00E91085">
              <w:rPr>
                <w:rFonts w:asciiTheme="minorHAnsi" w:hAnsiTheme="minorHAnsi" w:cstheme="minorHAnsi"/>
                <w:color w:val="000000"/>
              </w:rPr>
              <w:t>gwersi mewn gweithleoedd</w:t>
            </w:r>
            <w:r w:rsidRPr="00E91085">
              <w:rPr>
                <w:rFonts w:asciiTheme="minorHAnsi" w:hAnsiTheme="minorHAnsi" w:cstheme="minorHAnsi"/>
                <w:color w:val="000000"/>
              </w:rPr>
              <w:t>.</w:t>
            </w:r>
          </w:p>
          <w:p w14:paraId="5FA9FBB9" w14:textId="0DBF5B79" w:rsidR="00626276" w:rsidRPr="00E91085" w:rsidRDefault="00626276" w:rsidP="00626276">
            <w:pPr>
              <w:pStyle w:val="NormalWeb"/>
              <w:rPr>
                <w:rFonts w:asciiTheme="minorHAnsi" w:hAnsiTheme="minorHAnsi" w:cstheme="minorHAnsi"/>
                <w:color w:val="000000"/>
              </w:rPr>
            </w:pPr>
            <w:r w:rsidRPr="00E91085">
              <w:rPr>
                <w:rFonts w:asciiTheme="minorHAnsi" w:hAnsiTheme="minorHAnsi" w:cstheme="minorHAnsi"/>
                <w:color w:val="000000"/>
              </w:rPr>
              <w:t>Yn ogystal, bydd disgwyl i Diwtoriaid Cysylltiol gyfrannu at ddatblygiad rhai o</w:t>
            </w:r>
            <w:r w:rsidRPr="00E91085">
              <w:rPr>
                <w:rStyle w:val="apple-converted-space"/>
                <w:rFonts w:asciiTheme="minorHAnsi" w:hAnsiTheme="minorHAnsi" w:cstheme="minorHAnsi"/>
                <w:color w:val="000000"/>
              </w:rPr>
              <w:t> </w:t>
            </w:r>
            <w:r w:rsidRPr="00E91085">
              <w:rPr>
                <w:rStyle w:val="Strong"/>
                <w:rFonts w:asciiTheme="minorHAnsi" w:hAnsiTheme="minorHAnsi" w:cstheme="minorHAnsi"/>
                <w:color w:val="000000"/>
              </w:rPr>
              <w:t>Ganolfannau Cymraeg</w:t>
            </w:r>
            <w:r w:rsidRPr="00E91085">
              <w:rPr>
                <w:rStyle w:val="apple-converted-space"/>
                <w:rFonts w:asciiTheme="minorHAnsi" w:hAnsiTheme="minorHAnsi" w:cstheme="minorHAnsi"/>
                <w:color w:val="000000"/>
              </w:rPr>
              <w:t> </w:t>
            </w:r>
            <w:r w:rsidRPr="00E91085">
              <w:rPr>
                <w:rFonts w:asciiTheme="minorHAnsi" w:hAnsiTheme="minorHAnsi" w:cstheme="minorHAnsi"/>
                <w:color w:val="000000"/>
              </w:rPr>
              <w:t xml:space="preserve">yr Academi – gan greu amgylchedd croesawgar, naturiol a chymdeithasol fydd yn </w:t>
            </w:r>
            <w:r w:rsidR="00EA6808">
              <w:rPr>
                <w:rFonts w:asciiTheme="minorHAnsi" w:hAnsiTheme="minorHAnsi" w:cstheme="minorHAnsi"/>
                <w:color w:val="000000"/>
              </w:rPr>
              <w:t>helpu</w:t>
            </w:r>
            <w:r w:rsidRPr="00E91085">
              <w:rPr>
                <w:rFonts w:asciiTheme="minorHAnsi" w:hAnsiTheme="minorHAnsi" w:cstheme="minorHAnsi"/>
                <w:color w:val="000000"/>
              </w:rPr>
              <w:t xml:space="preserve"> dysgwyr i ddatblygu’n siaradwyr hyderus a rhugl.</w:t>
            </w:r>
          </w:p>
          <w:p w14:paraId="4959DCFE" w14:textId="3F816BD8" w:rsidR="005C7DFB" w:rsidRPr="00E91085" w:rsidRDefault="005C7DFB" w:rsidP="008B0D5E">
            <w:pPr>
              <w:rPr>
                <w:rFonts w:asciiTheme="minorHAnsi" w:hAnsiTheme="minorHAnsi" w:cstheme="minorHAnsi"/>
                <w:szCs w:val="24"/>
              </w:rPr>
            </w:pPr>
          </w:p>
          <w:p w14:paraId="575E7091" w14:textId="186ED71D" w:rsidR="005C7DFB" w:rsidRPr="00E91085" w:rsidRDefault="005C7DFB" w:rsidP="008B0D5E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6D6147" w:rsidRPr="00E91085" w14:paraId="0EE63FFB" w14:textId="77777777" w:rsidTr="0004136C">
        <w:tc>
          <w:tcPr>
            <w:tcW w:w="2156" w:type="dxa"/>
            <w:shd w:val="clear" w:color="auto" w:fill="365F91" w:themeFill="accent1" w:themeFillShade="BF"/>
            <w:vAlign w:val="center"/>
          </w:tcPr>
          <w:p w14:paraId="7BF11CF0" w14:textId="77777777" w:rsidR="0040272C" w:rsidRPr="00E91085" w:rsidRDefault="0040272C" w:rsidP="005C7DFB">
            <w:pPr>
              <w:rPr>
                <w:rFonts w:asciiTheme="minorHAnsi" w:hAnsiTheme="minorHAnsi" w:cstheme="minorHAnsi"/>
                <w:b/>
                <w:color w:val="FFFFFF" w:themeColor="background1"/>
                <w:szCs w:val="24"/>
              </w:rPr>
            </w:pPr>
            <w:r w:rsidRPr="00E91085">
              <w:rPr>
                <w:rFonts w:asciiTheme="minorHAnsi" w:hAnsiTheme="minorHAnsi" w:cstheme="minorHAnsi"/>
                <w:b/>
                <w:color w:val="FFFFFF" w:themeColor="background1"/>
                <w:szCs w:val="24"/>
              </w:rPr>
              <w:lastRenderedPageBreak/>
              <w:t>Prif Ddyletswyddau a Chyfrifoldebau</w:t>
            </w:r>
          </w:p>
          <w:p w14:paraId="6BF02868" w14:textId="77777777" w:rsidR="006D6147" w:rsidRPr="00E91085" w:rsidRDefault="006D6147" w:rsidP="0040272C">
            <w:pPr>
              <w:jc w:val="left"/>
              <w:rPr>
                <w:rFonts w:asciiTheme="minorHAnsi" w:hAnsiTheme="minorHAnsi" w:cstheme="minorHAnsi"/>
                <w:b/>
                <w:color w:val="FFFFFF" w:themeColor="background1"/>
                <w:szCs w:val="24"/>
              </w:rPr>
            </w:pPr>
          </w:p>
        </w:tc>
        <w:tc>
          <w:tcPr>
            <w:tcW w:w="8760" w:type="dxa"/>
          </w:tcPr>
          <w:p w14:paraId="57859F25" w14:textId="77777777" w:rsidR="00C334A6" w:rsidRPr="00E91085" w:rsidRDefault="00C334A6" w:rsidP="00C334A6">
            <w:pPr>
              <w:pStyle w:val="NormalWeb"/>
              <w:rPr>
                <w:rFonts w:asciiTheme="minorHAnsi" w:hAnsiTheme="minorHAnsi" w:cstheme="minorHAnsi"/>
                <w:color w:val="000000"/>
              </w:rPr>
            </w:pPr>
            <w:r w:rsidRPr="00E91085">
              <w:rPr>
                <w:rFonts w:asciiTheme="minorHAnsi" w:hAnsiTheme="minorHAnsi" w:cstheme="minorHAnsi"/>
                <w:color w:val="000000"/>
              </w:rPr>
              <w:t>Bydd disgwyl i Diwtoriaid Cysylltiol DCABA:</w:t>
            </w:r>
          </w:p>
          <w:p w14:paraId="3C372018" w14:textId="77777777" w:rsidR="00C334A6" w:rsidRPr="00E91085" w:rsidRDefault="00C334A6" w:rsidP="00C334A6">
            <w:pPr>
              <w:pStyle w:val="NormalWeb"/>
              <w:numPr>
                <w:ilvl w:val="0"/>
                <w:numId w:val="13"/>
              </w:numPr>
              <w:rPr>
                <w:rFonts w:asciiTheme="minorHAnsi" w:hAnsiTheme="minorHAnsi" w:cstheme="minorHAnsi"/>
                <w:color w:val="000000"/>
              </w:rPr>
            </w:pPr>
            <w:r w:rsidRPr="00E91085">
              <w:rPr>
                <w:rStyle w:val="Strong"/>
                <w:rFonts w:asciiTheme="minorHAnsi" w:hAnsiTheme="minorHAnsi" w:cstheme="minorHAnsi"/>
                <w:color w:val="000000"/>
              </w:rPr>
              <w:t>Addysgu amrywiaeth o gyrsiau ar draws lefelau</w:t>
            </w:r>
            <w:r w:rsidRPr="00E91085">
              <w:rPr>
                <w:rStyle w:val="apple-converted-space"/>
                <w:rFonts w:asciiTheme="minorHAnsi" w:hAnsiTheme="minorHAnsi" w:cstheme="minorHAnsi"/>
                <w:color w:val="000000"/>
              </w:rPr>
              <w:t> </w:t>
            </w:r>
            <w:r w:rsidRPr="00E91085">
              <w:rPr>
                <w:rFonts w:asciiTheme="minorHAnsi" w:hAnsiTheme="minorHAnsi" w:cstheme="minorHAnsi"/>
                <w:color w:val="000000"/>
              </w:rPr>
              <w:t>o fewn rhaglen DCABA, drwy ddod i gytundeb blynyddol ynghylch nifer y cyrsiau i’w cyflwyno – yn unol ag anghenion y rhaglen a dyheadau’r unigolyn.</w:t>
            </w:r>
          </w:p>
          <w:p w14:paraId="29D719FA" w14:textId="2F01934D" w:rsidR="00C334A6" w:rsidRPr="00E91085" w:rsidRDefault="00C334A6" w:rsidP="00C334A6">
            <w:pPr>
              <w:pStyle w:val="NormalWeb"/>
              <w:numPr>
                <w:ilvl w:val="0"/>
                <w:numId w:val="13"/>
              </w:numPr>
              <w:rPr>
                <w:rFonts w:asciiTheme="minorHAnsi" w:hAnsiTheme="minorHAnsi" w:cstheme="minorHAnsi"/>
                <w:color w:val="000000"/>
              </w:rPr>
            </w:pPr>
            <w:r w:rsidRPr="00E91085">
              <w:rPr>
                <w:rStyle w:val="Strong"/>
                <w:rFonts w:asciiTheme="minorHAnsi" w:hAnsiTheme="minorHAnsi" w:cstheme="minorHAnsi"/>
                <w:color w:val="000000"/>
              </w:rPr>
              <w:t>Cyfrannu at wella’n barhaus brofiad y dysgwyr</w:t>
            </w:r>
            <w:r w:rsidRPr="00E91085">
              <w:rPr>
                <w:rStyle w:val="apple-converted-space"/>
                <w:rFonts w:asciiTheme="minorHAnsi" w:hAnsiTheme="minorHAnsi" w:cstheme="minorHAnsi"/>
                <w:color w:val="000000"/>
              </w:rPr>
              <w:t> </w:t>
            </w:r>
            <w:r w:rsidRPr="00E91085">
              <w:rPr>
                <w:rFonts w:asciiTheme="minorHAnsi" w:hAnsiTheme="minorHAnsi" w:cstheme="minorHAnsi"/>
                <w:color w:val="000000"/>
              </w:rPr>
              <w:t xml:space="preserve">drwy baratoi </w:t>
            </w:r>
            <w:r w:rsidR="00803199">
              <w:rPr>
                <w:rFonts w:asciiTheme="minorHAnsi" w:hAnsiTheme="minorHAnsi" w:cstheme="minorHAnsi"/>
                <w:color w:val="000000"/>
              </w:rPr>
              <w:t>yn drylwyr er mwyn cyflwyno sesiynau</w:t>
            </w:r>
            <w:r w:rsidR="00552AFC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2B6CAB" w:rsidRPr="00E91085">
              <w:rPr>
                <w:rFonts w:asciiTheme="minorHAnsi" w:hAnsiTheme="minorHAnsi" w:cstheme="minorHAnsi"/>
                <w:color w:val="000000"/>
              </w:rPr>
              <w:t>sy</w:t>
            </w:r>
            <w:r w:rsidR="009D3BC2" w:rsidRPr="00E91085">
              <w:rPr>
                <w:rFonts w:asciiTheme="minorHAnsi" w:hAnsiTheme="minorHAnsi" w:cstheme="minorHAnsi"/>
                <w:color w:val="000000"/>
              </w:rPr>
              <w:t>dd yn</w:t>
            </w:r>
            <w:r w:rsidRPr="00E91085">
              <w:rPr>
                <w:rFonts w:asciiTheme="minorHAnsi" w:hAnsiTheme="minorHAnsi" w:cstheme="minorHAnsi"/>
                <w:color w:val="000000"/>
              </w:rPr>
              <w:t xml:space="preserve"> ysbrydol</w:t>
            </w:r>
            <w:r w:rsidR="00552AFC">
              <w:rPr>
                <w:rFonts w:asciiTheme="minorHAnsi" w:hAnsiTheme="minorHAnsi" w:cstheme="minorHAnsi"/>
                <w:color w:val="000000"/>
              </w:rPr>
              <w:t>i</w:t>
            </w:r>
            <w:r w:rsidRPr="00E91085">
              <w:rPr>
                <w:rFonts w:asciiTheme="minorHAnsi" w:hAnsiTheme="minorHAnsi" w:cstheme="minorHAnsi"/>
                <w:color w:val="000000"/>
              </w:rPr>
              <w:t xml:space="preserve">, </w:t>
            </w:r>
            <w:r w:rsidR="009D3BC2" w:rsidRPr="00E91085">
              <w:rPr>
                <w:rFonts w:asciiTheme="minorHAnsi" w:hAnsiTheme="minorHAnsi" w:cstheme="minorHAnsi"/>
                <w:color w:val="000000"/>
              </w:rPr>
              <w:t xml:space="preserve">yn </w:t>
            </w:r>
            <w:r w:rsidRPr="00E91085">
              <w:rPr>
                <w:rFonts w:asciiTheme="minorHAnsi" w:hAnsiTheme="minorHAnsi" w:cstheme="minorHAnsi"/>
                <w:color w:val="000000"/>
              </w:rPr>
              <w:t xml:space="preserve">hwyliog ac </w:t>
            </w:r>
            <w:r w:rsidR="00803199">
              <w:rPr>
                <w:rFonts w:asciiTheme="minorHAnsi" w:hAnsiTheme="minorHAnsi" w:cstheme="minorHAnsi"/>
                <w:color w:val="000000"/>
              </w:rPr>
              <w:t xml:space="preserve">yn </w:t>
            </w:r>
            <w:r w:rsidRPr="00E91085">
              <w:rPr>
                <w:rFonts w:asciiTheme="minorHAnsi" w:hAnsiTheme="minorHAnsi" w:cstheme="minorHAnsi"/>
                <w:color w:val="000000"/>
              </w:rPr>
              <w:t xml:space="preserve">effeithiol – gan feithrin amgylchedd lle mae dysgwyr yn </w:t>
            </w:r>
            <w:r w:rsidR="00C51A33">
              <w:rPr>
                <w:rFonts w:asciiTheme="minorHAnsi" w:hAnsiTheme="minorHAnsi" w:cstheme="minorHAnsi"/>
                <w:color w:val="000000"/>
              </w:rPr>
              <w:t xml:space="preserve">gweld ac yn </w:t>
            </w:r>
            <w:r w:rsidRPr="00E91085">
              <w:rPr>
                <w:rFonts w:asciiTheme="minorHAnsi" w:hAnsiTheme="minorHAnsi" w:cstheme="minorHAnsi"/>
                <w:color w:val="000000"/>
              </w:rPr>
              <w:t>mwynhau eu cynnydd.</w:t>
            </w:r>
          </w:p>
          <w:p w14:paraId="3C0C5CD2" w14:textId="09BE8042" w:rsidR="00C334A6" w:rsidRPr="00E91085" w:rsidRDefault="00C334A6" w:rsidP="00C334A6">
            <w:pPr>
              <w:pStyle w:val="NormalWeb"/>
              <w:numPr>
                <w:ilvl w:val="0"/>
                <w:numId w:val="13"/>
              </w:numPr>
              <w:rPr>
                <w:rFonts w:asciiTheme="minorHAnsi" w:hAnsiTheme="minorHAnsi" w:cstheme="minorHAnsi"/>
                <w:color w:val="000000"/>
              </w:rPr>
            </w:pPr>
            <w:r w:rsidRPr="00E91085">
              <w:rPr>
                <w:rStyle w:val="Strong"/>
                <w:rFonts w:asciiTheme="minorHAnsi" w:hAnsiTheme="minorHAnsi" w:cstheme="minorHAnsi"/>
                <w:color w:val="000000"/>
              </w:rPr>
              <w:t>Darparu cefnogaeth, arweiniad a chyngor</w:t>
            </w:r>
            <w:r w:rsidRPr="00E91085">
              <w:rPr>
                <w:rStyle w:val="apple-converted-space"/>
                <w:rFonts w:asciiTheme="minorHAnsi" w:hAnsiTheme="minorHAnsi" w:cstheme="minorHAnsi"/>
                <w:color w:val="000000"/>
              </w:rPr>
              <w:t> </w:t>
            </w:r>
            <w:r w:rsidRPr="00E91085">
              <w:rPr>
                <w:rFonts w:asciiTheme="minorHAnsi" w:hAnsiTheme="minorHAnsi" w:cstheme="minorHAnsi"/>
                <w:color w:val="000000"/>
              </w:rPr>
              <w:t>i ddysgwyr a darpar</w:t>
            </w:r>
            <w:r w:rsidR="009D3BC2" w:rsidRPr="00E91085">
              <w:rPr>
                <w:rFonts w:asciiTheme="minorHAnsi" w:hAnsiTheme="minorHAnsi" w:cstheme="minorHAnsi"/>
                <w:color w:val="000000"/>
              </w:rPr>
              <w:t>-</w:t>
            </w:r>
            <w:r w:rsidRPr="00E91085">
              <w:rPr>
                <w:rFonts w:asciiTheme="minorHAnsi" w:hAnsiTheme="minorHAnsi" w:cstheme="minorHAnsi"/>
                <w:color w:val="000000"/>
              </w:rPr>
              <w:t>ddysgwyr, gan eu cyfeirio at adnoddau priodol, a’u hannog i archwilio llwybrau dilyniant addas.</w:t>
            </w:r>
          </w:p>
          <w:p w14:paraId="4151A554" w14:textId="5D362BEB" w:rsidR="00C334A6" w:rsidRPr="00E91085" w:rsidRDefault="00C334A6" w:rsidP="00C334A6">
            <w:pPr>
              <w:pStyle w:val="NormalWeb"/>
              <w:numPr>
                <w:ilvl w:val="0"/>
                <w:numId w:val="13"/>
              </w:numPr>
              <w:rPr>
                <w:rFonts w:asciiTheme="minorHAnsi" w:hAnsiTheme="minorHAnsi" w:cstheme="minorHAnsi"/>
                <w:color w:val="000000"/>
              </w:rPr>
            </w:pPr>
            <w:r w:rsidRPr="00E91085">
              <w:rPr>
                <w:rStyle w:val="Strong"/>
                <w:rFonts w:asciiTheme="minorHAnsi" w:hAnsiTheme="minorHAnsi" w:cstheme="minorHAnsi"/>
                <w:color w:val="000000"/>
              </w:rPr>
              <w:t xml:space="preserve">Annog a chefnogi dysgwyr i sefyll arholiadau </w:t>
            </w:r>
            <w:r w:rsidR="003D1023">
              <w:rPr>
                <w:rStyle w:val="Strong"/>
                <w:rFonts w:asciiTheme="minorHAnsi" w:hAnsiTheme="minorHAnsi" w:cstheme="minorHAnsi"/>
                <w:color w:val="000000"/>
              </w:rPr>
              <w:t xml:space="preserve">Cymraeg </w:t>
            </w:r>
            <w:r w:rsidR="004F177C" w:rsidRPr="00E91085">
              <w:rPr>
                <w:rStyle w:val="Strong"/>
                <w:rFonts w:asciiTheme="minorHAnsi" w:hAnsiTheme="minorHAnsi" w:cstheme="minorHAnsi"/>
                <w:color w:val="000000"/>
              </w:rPr>
              <w:t xml:space="preserve">i Oedolion </w:t>
            </w:r>
            <w:r w:rsidRPr="00E91085">
              <w:rPr>
                <w:rStyle w:val="Strong"/>
                <w:rFonts w:asciiTheme="minorHAnsi" w:hAnsiTheme="minorHAnsi" w:cstheme="minorHAnsi"/>
                <w:color w:val="000000"/>
              </w:rPr>
              <w:t>CBAC</w:t>
            </w:r>
            <w:r w:rsidRPr="00E91085">
              <w:rPr>
                <w:rFonts w:asciiTheme="minorHAnsi" w:hAnsiTheme="minorHAnsi" w:cstheme="minorHAnsi"/>
                <w:color w:val="000000"/>
              </w:rPr>
              <w:t>, gan ymateb i’w hanghenion a’u paratoi’n effeithiol i sefyll yr arholiadau’n hyderus.</w:t>
            </w:r>
          </w:p>
          <w:p w14:paraId="74405477" w14:textId="47DACABD" w:rsidR="00C334A6" w:rsidRPr="00E91085" w:rsidRDefault="00C334A6" w:rsidP="00C334A6">
            <w:pPr>
              <w:pStyle w:val="NormalWeb"/>
              <w:numPr>
                <w:ilvl w:val="0"/>
                <w:numId w:val="13"/>
              </w:numPr>
              <w:rPr>
                <w:rFonts w:asciiTheme="minorHAnsi" w:hAnsiTheme="minorHAnsi" w:cstheme="minorHAnsi"/>
                <w:color w:val="000000"/>
              </w:rPr>
            </w:pPr>
            <w:r w:rsidRPr="00E91085">
              <w:rPr>
                <w:rStyle w:val="Strong"/>
                <w:rFonts w:asciiTheme="minorHAnsi" w:hAnsiTheme="minorHAnsi" w:cstheme="minorHAnsi"/>
                <w:color w:val="000000"/>
              </w:rPr>
              <w:t>Cydweithio’n rhagweithiol ac adeiladol</w:t>
            </w:r>
            <w:r w:rsidRPr="00E91085">
              <w:rPr>
                <w:rStyle w:val="apple-converted-space"/>
                <w:rFonts w:asciiTheme="minorHAnsi" w:hAnsiTheme="minorHAnsi" w:cstheme="minorHAnsi"/>
                <w:color w:val="000000"/>
              </w:rPr>
              <w:t> </w:t>
            </w:r>
            <w:r w:rsidRPr="00E91085">
              <w:rPr>
                <w:rFonts w:asciiTheme="minorHAnsi" w:hAnsiTheme="minorHAnsi" w:cstheme="minorHAnsi"/>
                <w:color w:val="000000"/>
              </w:rPr>
              <w:t xml:space="preserve">gyda’r tîm arweiniol a staff DCABA i ddatblygu a chyflwyno rhaglen o’r safon uchaf, gan gyfrannu’n llawn at gyrraedd targedau </w:t>
            </w:r>
            <w:r w:rsidR="003D1023">
              <w:rPr>
                <w:rFonts w:asciiTheme="minorHAnsi" w:hAnsiTheme="minorHAnsi" w:cstheme="minorHAnsi"/>
                <w:color w:val="000000"/>
              </w:rPr>
              <w:t>ansawdd</w:t>
            </w:r>
            <w:r w:rsidRPr="00E91085">
              <w:rPr>
                <w:rFonts w:asciiTheme="minorHAnsi" w:hAnsiTheme="minorHAnsi" w:cstheme="minorHAnsi"/>
                <w:color w:val="000000"/>
              </w:rPr>
              <w:t xml:space="preserve"> blynyddol.</w:t>
            </w:r>
          </w:p>
          <w:p w14:paraId="62F547F9" w14:textId="7713C902" w:rsidR="00C334A6" w:rsidRPr="00E91085" w:rsidRDefault="00C334A6" w:rsidP="00C334A6">
            <w:pPr>
              <w:pStyle w:val="NormalWeb"/>
              <w:numPr>
                <w:ilvl w:val="0"/>
                <w:numId w:val="13"/>
              </w:numPr>
              <w:rPr>
                <w:rFonts w:asciiTheme="minorHAnsi" w:hAnsiTheme="minorHAnsi" w:cstheme="minorHAnsi"/>
                <w:color w:val="000000"/>
              </w:rPr>
            </w:pPr>
            <w:r w:rsidRPr="00E91085">
              <w:rPr>
                <w:rStyle w:val="Strong"/>
                <w:rFonts w:asciiTheme="minorHAnsi" w:hAnsiTheme="minorHAnsi" w:cstheme="minorHAnsi"/>
                <w:color w:val="000000"/>
              </w:rPr>
              <w:t>Cymryd cyfrifoldeb personol dros ansawdd y ddarpariaeth</w:t>
            </w:r>
            <w:r w:rsidRPr="00E91085">
              <w:rPr>
                <w:rFonts w:asciiTheme="minorHAnsi" w:hAnsiTheme="minorHAnsi" w:cstheme="minorHAnsi"/>
                <w:color w:val="000000"/>
              </w:rPr>
              <w:t xml:space="preserve"> drwy adfyfyrio </w:t>
            </w:r>
            <w:r w:rsidR="00770A53">
              <w:rPr>
                <w:rFonts w:asciiTheme="minorHAnsi" w:hAnsiTheme="minorHAnsi" w:cstheme="minorHAnsi"/>
                <w:color w:val="000000"/>
              </w:rPr>
              <w:t>p</w:t>
            </w:r>
            <w:r w:rsidRPr="00E91085">
              <w:rPr>
                <w:rFonts w:asciiTheme="minorHAnsi" w:hAnsiTheme="minorHAnsi" w:cstheme="minorHAnsi"/>
                <w:color w:val="000000"/>
              </w:rPr>
              <w:t xml:space="preserve">roffesiynol, dadansoddi </w:t>
            </w:r>
            <w:r w:rsidR="00D40CB3">
              <w:rPr>
                <w:rFonts w:asciiTheme="minorHAnsi" w:hAnsiTheme="minorHAnsi" w:cstheme="minorHAnsi"/>
                <w:color w:val="000000"/>
              </w:rPr>
              <w:t xml:space="preserve">a gweithredu ar </w:t>
            </w:r>
            <w:r w:rsidRPr="00E91085">
              <w:rPr>
                <w:rFonts w:asciiTheme="minorHAnsi" w:hAnsiTheme="minorHAnsi" w:cstheme="minorHAnsi"/>
                <w:color w:val="000000"/>
              </w:rPr>
              <w:t xml:space="preserve">adborth </w:t>
            </w:r>
            <w:r w:rsidR="00770A53">
              <w:rPr>
                <w:rFonts w:asciiTheme="minorHAnsi" w:hAnsiTheme="minorHAnsi" w:cstheme="minorHAnsi"/>
                <w:color w:val="000000"/>
              </w:rPr>
              <w:t xml:space="preserve">a </w:t>
            </w:r>
            <w:r w:rsidR="008333BE">
              <w:rPr>
                <w:rFonts w:asciiTheme="minorHAnsi" w:hAnsiTheme="minorHAnsi" w:cstheme="minorHAnsi"/>
                <w:color w:val="000000"/>
              </w:rPr>
              <w:t xml:space="preserve">chanlyniadau, </w:t>
            </w:r>
            <w:r w:rsidRPr="00E91085">
              <w:rPr>
                <w:rFonts w:asciiTheme="minorHAnsi" w:hAnsiTheme="minorHAnsi" w:cstheme="minorHAnsi"/>
                <w:color w:val="000000"/>
              </w:rPr>
              <w:t xml:space="preserve">ac ymateb </w:t>
            </w:r>
            <w:r w:rsidR="00285FE3">
              <w:rPr>
                <w:rFonts w:asciiTheme="minorHAnsi" w:hAnsiTheme="minorHAnsi" w:cstheme="minorHAnsi"/>
                <w:color w:val="000000"/>
              </w:rPr>
              <w:t>yn</w:t>
            </w:r>
            <w:r w:rsidRPr="00E91085">
              <w:rPr>
                <w:rFonts w:asciiTheme="minorHAnsi" w:hAnsiTheme="minorHAnsi" w:cstheme="minorHAnsi"/>
                <w:color w:val="000000"/>
              </w:rPr>
              <w:t xml:space="preserve"> adeiladol</w:t>
            </w:r>
            <w:r w:rsidR="008333BE">
              <w:rPr>
                <w:rFonts w:asciiTheme="minorHAnsi" w:hAnsiTheme="minorHAnsi" w:cstheme="minorHAnsi"/>
                <w:color w:val="000000"/>
              </w:rPr>
              <w:t xml:space="preserve"> i </w:t>
            </w:r>
            <w:r w:rsidR="00B35FDA">
              <w:rPr>
                <w:rFonts w:asciiTheme="minorHAnsi" w:hAnsiTheme="minorHAnsi" w:cstheme="minorHAnsi"/>
                <w:color w:val="000000"/>
              </w:rPr>
              <w:t>sicrhau gwelliant parhaus</w:t>
            </w:r>
            <w:r w:rsidRPr="00E91085">
              <w:rPr>
                <w:rFonts w:asciiTheme="minorHAnsi" w:hAnsiTheme="minorHAnsi" w:cstheme="minorHAnsi"/>
                <w:color w:val="000000"/>
              </w:rPr>
              <w:t>.</w:t>
            </w:r>
          </w:p>
          <w:p w14:paraId="76D70747" w14:textId="77777777" w:rsidR="00C334A6" w:rsidRPr="00E91085" w:rsidRDefault="00C334A6" w:rsidP="00C334A6">
            <w:pPr>
              <w:pStyle w:val="NormalWeb"/>
              <w:numPr>
                <w:ilvl w:val="0"/>
                <w:numId w:val="13"/>
              </w:numPr>
              <w:rPr>
                <w:rFonts w:asciiTheme="minorHAnsi" w:hAnsiTheme="minorHAnsi" w:cstheme="minorHAnsi"/>
                <w:color w:val="000000"/>
              </w:rPr>
            </w:pPr>
            <w:r w:rsidRPr="00E91085">
              <w:rPr>
                <w:rStyle w:val="Strong"/>
                <w:rFonts w:asciiTheme="minorHAnsi" w:hAnsiTheme="minorHAnsi" w:cstheme="minorHAnsi"/>
                <w:color w:val="000000"/>
              </w:rPr>
              <w:t>Ymroi’n gadarnhaol i ddatblygiad proffesiynol</w:t>
            </w:r>
            <w:r w:rsidRPr="00E91085">
              <w:rPr>
                <w:rFonts w:asciiTheme="minorHAnsi" w:hAnsiTheme="minorHAnsi" w:cstheme="minorHAnsi"/>
                <w:color w:val="000000"/>
              </w:rPr>
              <w:t>, gan gymryd rhan mewn fforymau addysgeg, arsylwadau cymheiriaid a Chynlluniau Datblygu Perfformiad.</w:t>
            </w:r>
          </w:p>
          <w:p w14:paraId="323F173F" w14:textId="037C9B1E" w:rsidR="00C334A6" w:rsidRPr="00E91085" w:rsidRDefault="00C334A6" w:rsidP="00C334A6">
            <w:pPr>
              <w:pStyle w:val="NormalWeb"/>
              <w:numPr>
                <w:ilvl w:val="0"/>
                <w:numId w:val="13"/>
              </w:numPr>
              <w:rPr>
                <w:rFonts w:asciiTheme="minorHAnsi" w:hAnsiTheme="minorHAnsi" w:cstheme="minorHAnsi"/>
                <w:color w:val="000000"/>
              </w:rPr>
            </w:pPr>
            <w:r w:rsidRPr="00E91085">
              <w:rPr>
                <w:rStyle w:val="Strong"/>
                <w:rFonts w:asciiTheme="minorHAnsi" w:hAnsiTheme="minorHAnsi" w:cstheme="minorHAnsi"/>
                <w:color w:val="000000"/>
              </w:rPr>
              <w:t>Manteisio ar gyfleoedd hyfforddi</w:t>
            </w:r>
            <w:r w:rsidRPr="00E91085">
              <w:rPr>
                <w:rFonts w:asciiTheme="minorHAnsi" w:hAnsiTheme="minorHAnsi" w:cstheme="minorHAnsi"/>
                <w:color w:val="000000"/>
              </w:rPr>
              <w:t>, gan ddatblygu sgiliau addysgu a phroffesiynol. (Telir lwfans ar gyfradd benodol am fynychu hyfforddiant swyddogol.)</w:t>
            </w:r>
          </w:p>
          <w:p w14:paraId="396B8775" w14:textId="77777777" w:rsidR="00C334A6" w:rsidRPr="00E91085" w:rsidRDefault="00C334A6" w:rsidP="00C334A6">
            <w:pPr>
              <w:pStyle w:val="NormalWeb"/>
              <w:numPr>
                <w:ilvl w:val="0"/>
                <w:numId w:val="13"/>
              </w:numPr>
              <w:rPr>
                <w:rFonts w:asciiTheme="minorHAnsi" w:hAnsiTheme="minorHAnsi" w:cstheme="minorHAnsi"/>
                <w:color w:val="000000"/>
              </w:rPr>
            </w:pPr>
            <w:r w:rsidRPr="00E91085">
              <w:rPr>
                <w:rStyle w:val="Strong"/>
                <w:rFonts w:asciiTheme="minorHAnsi" w:hAnsiTheme="minorHAnsi" w:cstheme="minorHAnsi"/>
                <w:color w:val="000000"/>
              </w:rPr>
              <w:lastRenderedPageBreak/>
              <w:t>Gweithio’n unol â chod ymddygiad DCABA</w:t>
            </w:r>
            <w:r w:rsidRPr="00E91085">
              <w:rPr>
                <w:rStyle w:val="apple-converted-space"/>
                <w:rFonts w:asciiTheme="minorHAnsi" w:hAnsiTheme="minorHAnsi" w:cstheme="minorHAnsi"/>
                <w:color w:val="000000"/>
              </w:rPr>
              <w:t> </w:t>
            </w:r>
            <w:r w:rsidRPr="00E91085">
              <w:rPr>
                <w:rFonts w:asciiTheme="minorHAnsi" w:hAnsiTheme="minorHAnsi" w:cstheme="minorHAnsi"/>
                <w:color w:val="000000"/>
              </w:rPr>
              <w:t>ac ymrwymo i bolisïau a chanllawiau’r Brifysgol, gan gynnwys cwblhau cyrsiau hyfforddi statudol i staff.</w:t>
            </w:r>
          </w:p>
          <w:p w14:paraId="666013D8" w14:textId="2B1BA908" w:rsidR="00F00087" w:rsidRPr="00E91085" w:rsidRDefault="00F00087" w:rsidP="003F72E0">
            <w:pPr>
              <w:spacing w:before="240" w:line="360" w:lineRule="auto"/>
              <w:rPr>
                <w:rFonts w:asciiTheme="minorHAnsi" w:hAnsiTheme="minorHAnsi" w:cstheme="minorHAnsi"/>
              </w:rPr>
            </w:pPr>
          </w:p>
        </w:tc>
      </w:tr>
      <w:tr w:rsidR="000D4150" w:rsidRPr="00E91085" w14:paraId="140FC588" w14:textId="77777777" w:rsidTr="0004136C">
        <w:tc>
          <w:tcPr>
            <w:tcW w:w="2156" w:type="dxa"/>
            <w:shd w:val="clear" w:color="auto" w:fill="365F91" w:themeFill="accent1" w:themeFillShade="BF"/>
            <w:vAlign w:val="center"/>
          </w:tcPr>
          <w:p w14:paraId="41FD74FB" w14:textId="77777777" w:rsidR="000D4150" w:rsidRPr="00E91085" w:rsidRDefault="0004136C" w:rsidP="00166BD2">
            <w:pPr>
              <w:jc w:val="left"/>
              <w:rPr>
                <w:rFonts w:asciiTheme="minorHAnsi" w:hAnsiTheme="minorHAnsi" w:cstheme="minorHAnsi"/>
                <w:b/>
                <w:color w:val="FFFFFF" w:themeColor="background1"/>
                <w:szCs w:val="24"/>
              </w:rPr>
            </w:pPr>
            <w:proofErr w:type="spellStart"/>
            <w:r w:rsidRPr="00E91085">
              <w:rPr>
                <w:rFonts w:asciiTheme="minorHAnsi" w:hAnsiTheme="minorHAnsi" w:cstheme="minorHAnsi"/>
                <w:b/>
                <w:color w:val="FFFFFF" w:themeColor="background1"/>
                <w:szCs w:val="24"/>
              </w:rPr>
              <w:lastRenderedPageBreak/>
              <w:t>Dylestswyddau</w:t>
            </w:r>
            <w:proofErr w:type="spellEnd"/>
            <w:r w:rsidRPr="00E91085">
              <w:rPr>
                <w:rFonts w:asciiTheme="minorHAnsi" w:hAnsiTheme="minorHAnsi" w:cstheme="minorHAnsi"/>
                <w:b/>
                <w:color w:val="FFFFFF" w:themeColor="background1"/>
                <w:szCs w:val="24"/>
              </w:rPr>
              <w:t xml:space="preserve"> cyffredinol</w:t>
            </w:r>
          </w:p>
          <w:p w14:paraId="323132FC" w14:textId="337D9E65" w:rsidR="009E33AD" w:rsidRPr="00E91085" w:rsidRDefault="009E33AD" w:rsidP="00166BD2">
            <w:pPr>
              <w:jc w:val="left"/>
              <w:rPr>
                <w:rFonts w:asciiTheme="minorHAnsi" w:hAnsiTheme="minorHAnsi" w:cstheme="minorHAnsi"/>
                <w:b/>
                <w:color w:val="FFFFFF" w:themeColor="background1"/>
                <w:szCs w:val="24"/>
              </w:rPr>
            </w:pPr>
            <w:r w:rsidRPr="00E91085">
              <w:rPr>
                <w:rFonts w:asciiTheme="minorHAnsi" w:hAnsiTheme="minorHAnsi" w:cstheme="minorHAnsi"/>
                <w:b/>
                <w:color w:val="FFFFFF" w:themeColor="background1"/>
                <w:szCs w:val="24"/>
              </w:rPr>
              <w:t xml:space="preserve"> </w:t>
            </w:r>
          </w:p>
        </w:tc>
        <w:tc>
          <w:tcPr>
            <w:tcW w:w="8760" w:type="dxa"/>
          </w:tcPr>
          <w:p w14:paraId="06902E1B" w14:textId="3F67AE9F" w:rsidR="00304AB8" w:rsidRPr="00E91085" w:rsidRDefault="00304AB8" w:rsidP="00D85771">
            <w:pPr>
              <w:numPr>
                <w:ilvl w:val="0"/>
                <w:numId w:val="4"/>
              </w:numPr>
              <w:spacing w:before="240"/>
              <w:jc w:val="left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E91085">
              <w:rPr>
                <w:rFonts w:asciiTheme="minorHAnsi" w:hAnsiTheme="minorHAnsi" w:cstheme="minorHAnsi"/>
                <w:color w:val="000000"/>
                <w:lang w:eastAsia="en-GB"/>
              </w:rPr>
              <w:t>paratoi a chynllunio gwersi/sesiynau yn drylwyr</w:t>
            </w:r>
            <w:r w:rsidR="008F6E08">
              <w:rPr>
                <w:rFonts w:asciiTheme="minorHAnsi" w:hAnsiTheme="minorHAnsi" w:cstheme="minorHAnsi"/>
                <w:color w:val="000000"/>
                <w:lang w:eastAsia="en-GB"/>
              </w:rPr>
              <w:t xml:space="preserve">, a sicrhau eu bod </w:t>
            </w:r>
            <w:r w:rsidR="00C119DE">
              <w:rPr>
                <w:rFonts w:asciiTheme="minorHAnsi" w:hAnsiTheme="minorHAnsi" w:cstheme="minorHAnsi"/>
                <w:color w:val="000000"/>
                <w:lang w:eastAsia="en-GB"/>
              </w:rPr>
              <w:t>wedi eu strwythuro’n dda, ac yn addas i anghenion y dysgwyr</w:t>
            </w:r>
          </w:p>
          <w:p w14:paraId="2CD305AC" w14:textId="7A255DE6" w:rsidR="00D85771" w:rsidRPr="00E91085" w:rsidRDefault="00D85771" w:rsidP="00D85771">
            <w:pPr>
              <w:numPr>
                <w:ilvl w:val="0"/>
                <w:numId w:val="4"/>
              </w:numPr>
              <w:spacing w:before="240"/>
              <w:jc w:val="left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E91085">
              <w:rPr>
                <w:rFonts w:asciiTheme="minorHAnsi" w:hAnsiTheme="minorHAnsi" w:cstheme="minorHAnsi"/>
                <w:color w:val="000000"/>
                <w:lang w:eastAsia="en-GB"/>
              </w:rPr>
              <w:t>gwirio negeseuon a chyfathrebiadau yn gyson ac ymateb iddynt yn briodol ac yn amserol, a chydymffurfio â gweithdrefnau gweinyddol a therfynau amser;</w:t>
            </w:r>
          </w:p>
          <w:p w14:paraId="32EE50C4" w14:textId="0B67367F" w:rsidR="00D85771" w:rsidRPr="00E91085" w:rsidRDefault="00D85771" w:rsidP="00D85771">
            <w:pPr>
              <w:numPr>
                <w:ilvl w:val="0"/>
                <w:numId w:val="4"/>
              </w:numPr>
              <w:spacing w:before="240"/>
              <w:jc w:val="left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E91085">
              <w:rPr>
                <w:rFonts w:asciiTheme="minorHAnsi" w:hAnsiTheme="minorHAnsi" w:cstheme="minorHAnsi"/>
                <w:color w:val="000000"/>
                <w:lang w:eastAsia="en-GB"/>
              </w:rPr>
              <w:t>meithrin perthynas adeiladol a chreu awyrgylch cefnogol</w:t>
            </w:r>
            <w:r w:rsidR="00501398">
              <w:rPr>
                <w:rFonts w:asciiTheme="minorHAnsi" w:hAnsiTheme="minorHAnsi" w:cstheme="minorHAnsi"/>
                <w:color w:val="000000"/>
                <w:lang w:eastAsia="en-GB"/>
              </w:rPr>
              <w:t xml:space="preserve"> i ddysgwyr</w:t>
            </w:r>
            <w:r w:rsidRPr="00E91085">
              <w:rPr>
                <w:rFonts w:asciiTheme="minorHAnsi" w:hAnsiTheme="minorHAnsi" w:cstheme="minorHAnsi"/>
                <w:color w:val="000000"/>
                <w:lang w:eastAsia="en-GB"/>
              </w:rPr>
              <w:t xml:space="preserve">, a bod yn rhagweithiol wrth geisio sicrhau presenoldeb </w:t>
            </w:r>
            <w:r w:rsidR="00304AB8" w:rsidRPr="00E91085">
              <w:rPr>
                <w:rFonts w:asciiTheme="minorHAnsi" w:hAnsiTheme="minorHAnsi" w:cstheme="minorHAnsi"/>
                <w:color w:val="000000"/>
                <w:lang w:eastAsia="en-GB"/>
              </w:rPr>
              <w:t>llawn a ch</w:t>
            </w:r>
            <w:r w:rsidRPr="00E91085">
              <w:rPr>
                <w:rFonts w:asciiTheme="minorHAnsi" w:hAnsiTheme="minorHAnsi" w:cstheme="minorHAnsi"/>
                <w:color w:val="000000"/>
                <w:lang w:eastAsia="en-GB"/>
              </w:rPr>
              <w:t xml:space="preserve">yson yn y </w:t>
            </w:r>
            <w:r w:rsidR="00304AB8" w:rsidRPr="00E91085">
              <w:rPr>
                <w:rFonts w:asciiTheme="minorHAnsi" w:hAnsiTheme="minorHAnsi" w:cstheme="minorHAnsi"/>
                <w:color w:val="000000"/>
                <w:lang w:eastAsia="en-GB"/>
              </w:rPr>
              <w:t>dosbarthiadau</w:t>
            </w:r>
            <w:r w:rsidRPr="00E91085">
              <w:rPr>
                <w:rFonts w:asciiTheme="minorHAnsi" w:hAnsiTheme="minorHAnsi" w:cstheme="minorHAnsi"/>
                <w:color w:val="000000"/>
                <w:lang w:eastAsia="en-GB"/>
              </w:rPr>
              <w:t>;</w:t>
            </w:r>
          </w:p>
          <w:p w14:paraId="3DECAAF0" w14:textId="6A29917D" w:rsidR="00304AB8" w:rsidRPr="00E91085" w:rsidRDefault="00304AB8" w:rsidP="00D85771">
            <w:pPr>
              <w:numPr>
                <w:ilvl w:val="0"/>
                <w:numId w:val="4"/>
              </w:numPr>
              <w:spacing w:before="240"/>
              <w:jc w:val="left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E91085">
              <w:rPr>
                <w:rFonts w:asciiTheme="minorHAnsi" w:hAnsiTheme="minorHAnsi" w:cstheme="minorHAnsi"/>
                <w:color w:val="000000"/>
                <w:lang w:eastAsia="en-GB"/>
              </w:rPr>
              <w:t xml:space="preserve">i fod yn </w:t>
            </w:r>
            <w:r w:rsidR="003474C2">
              <w:rPr>
                <w:rFonts w:asciiTheme="minorHAnsi" w:hAnsiTheme="minorHAnsi" w:cstheme="minorHAnsi"/>
                <w:color w:val="000000"/>
                <w:lang w:eastAsia="en-GB"/>
              </w:rPr>
              <w:t xml:space="preserve">ymwybodol </w:t>
            </w:r>
            <w:r w:rsidRPr="00E91085">
              <w:rPr>
                <w:rFonts w:asciiTheme="minorHAnsi" w:hAnsiTheme="minorHAnsi" w:cstheme="minorHAnsi"/>
                <w:color w:val="000000"/>
                <w:lang w:eastAsia="en-GB"/>
              </w:rPr>
              <w:t xml:space="preserve">o agweddau yn ymwneud â Iechyd a Diogelwch </w:t>
            </w:r>
            <w:r w:rsidR="003258B4" w:rsidRPr="00E91085">
              <w:rPr>
                <w:rFonts w:asciiTheme="minorHAnsi" w:hAnsiTheme="minorHAnsi" w:cstheme="minorHAnsi"/>
                <w:color w:val="000000"/>
                <w:lang w:eastAsia="en-GB"/>
              </w:rPr>
              <w:t>ym mhob gweithgaredd ynghyd â</w:t>
            </w:r>
            <w:r w:rsidRPr="00E91085">
              <w:rPr>
                <w:rFonts w:asciiTheme="minorHAnsi" w:hAnsiTheme="minorHAnsi" w:cstheme="minorHAnsi"/>
                <w:color w:val="000000"/>
                <w:lang w:eastAsia="en-GB"/>
              </w:rPr>
              <w:t xml:space="preserve"> </w:t>
            </w:r>
            <w:r w:rsidR="003258B4" w:rsidRPr="00E91085">
              <w:rPr>
                <w:rFonts w:asciiTheme="minorHAnsi" w:hAnsiTheme="minorHAnsi" w:cstheme="minorHAnsi"/>
                <w:color w:val="000000"/>
                <w:lang w:eastAsia="en-GB"/>
              </w:rPr>
              <w:t xml:space="preserve">gweithdrefnau </w:t>
            </w:r>
            <w:r w:rsidRPr="00E91085">
              <w:rPr>
                <w:rFonts w:asciiTheme="minorHAnsi" w:hAnsiTheme="minorHAnsi" w:cstheme="minorHAnsi"/>
                <w:color w:val="000000"/>
                <w:lang w:eastAsia="en-GB"/>
              </w:rPr>
              <w:t>Diogelu</w:t>
            </w:r>
            <w:r w:rsidR="00D27DFA">
              <w:rPr>
                <w:rFonts w:asciiTheme="minorHAnsi" w:hAnsiTheme="minorHAnsi" w:cstheme="minorHAnsi"/>
                <w:color w:val="000000"/>
                <w:lang w:eastAsia="en-GB"/>
              </w:rPr>
              <w:t xml:space="preserve">, gan ddilyn </w:t>
            </w:r>
            <w:r w:rsidR="00AF304F">
              <w:rPr>
                <w:rFonts w:asciiTheme="minorHAnsi" w:hAnsiTheme="minorHAnsi" w:cstheme="minorHAnsi"/>
                <w:color w:val="000000"/>
                <w:lang w:eastAsia="en-GB"/>
              </w:rPr>
              <w:t>polisïau perthnasol</w:t>
            </w:r>
          </w:p>
          <w:p w14:paraId="1589D4F3" w14:textId="77777777" w:rsidR="00D85771" w:rsidRPr="00E91085" w:rsidRDefault="00D85771" w:rsidP="00D85771">
            <w:pPr>
              <w:numPr>
                <w:ilvl w:val="0"/>
                <w:numId w:val="4"/>
              </w:numPr>
              <w:spacing w:before="240"/>
              <w:jc w:val="left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E91085">
              <w:rPr>
                <w:rFonts w:asciiTheme="minorHAnsi" w:hAnsiTheme="minorHAnsi" w:cstheme="minorHAnsi"/>
                <w:color w:val="000000"/>
                <w:lang w:eastAsia="en-GB"/>
              </w:rPr>
              <w:t xml:space="preserve">hyrwyddo a chefnogi’n ymarferol raglen </w:t>
            </w:r>
            <w:r w:rsidRPr="00E91085">
              <w:rPr>
                <w:rFonts w:asciiTheme="minorHAnsi" w:hAnsiTheme="minorHAnsi" w:cstheme="minorHAnsi"/>
                <w:i/>
                <w:iCs/>
                <w:color w:val="000000"/>
                <w:lang w:eastAsia="en-GB"/>
              </w:rPr>
              <w:t>Cefnogi Dysgwyr</w:t>
            </w:r>
            <w:r w:rsidRPr="00E91085">
              <w:rPr>
                <w:rFonts w:asciiTheme="minorHAnsi" w:hAnsiTheme="minorHAnsi" w:cstheme="minorHAnsi"/>
                <w:color w:val="000000"/>
                <w:lang w:eastAsia="en-GB"/>
              </w:rPr>
              <w:t xml:space="preserve"> DCABA, a mynychu – yn ôl y galw – ddigwyddiadau mewnol a chyhoeddus a drefnir gan DCABA;</w:t>
            </w:r>
          </w:p>
          <w:p w14:paraId="4B4E75D8" w14:textId="4F20B8E3" w:rsidR="00D85771" w:rsidRPr="00E91085" w:rsidRDefault="00D85771" w:rsidP="00D85771">
            <w:pPr>
              <w:numPr>
                <w:ilvl w:val="0"/>
                <w:numId w:val="4"/>
              </w:numPr>
              <w:spacing w:before="240"/>
              <w:jc w:val="left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E91085">
              <w:rPr>
                <w:rFonts w:asciiTheme="minorHAnsi" w:hAnsiTheme="minorHAnsi" w:cstheme="minorHAnsi"/>
                <w:color w:val="000000"/>
                <w:lang w:eastAsia="en-GB"/>
              </w:rPr>
              <w:t>cynorthwyo gyda’r gwaith o recriwtio dysgwyr drwy gefnogi’n ymarferol ymgyrchoedd marchnata DCABA, a bod yn gyfrwng i drosglwyddo gwybodaeth a negeseuon yn ôl yr angen;</w:t>
            </w:r>
          </w:p>
          <w:p w14:paraId="09A547B4" w14:textId="176DE92E" w:rsidR="005C7DFB" w:rsidRPr="00E91085" w:rsidRDefault="00D85771" w:rsidP="00D85771">
            <w:pPr>
              <w:numPr>
                <w:ilvl w:val="0"/>
                <w:numId w:val="4"/>
              </w:numPr>
              <w:spacing w:before="240"/>
              <w:jc w:val="left"/>
              <w:rPr>
                <w:rFonts w:asciiTheme="minorHAnsi" w:hAnsiTheme="minorHAnsi" w:cstheme="minorHAnsi"/>
              </w:rPr>
            </w:pPr>
            <w:r w:rsidRPr="00E91085">
              <w:rPr>
                <w:rFonts w:asciiTheme="minorHAnsi" w:hAnsiTheme="minorHAnsi" w:cstheme="minorHAnsi"/>
              </w:rPr>
              <w:t xml:space="preserve">sicrhau bod dysgwyr yn </w:t>
            </w:r>
            <w:r w:rsidR="003258B4" w:rsidRPr="00E91085">
              <w:rPr>
                <w:rFonts w:asciiTheme="minorHAnsi" w:hAnsiTheme="minorHAnsi" w:cstheme="minorHAnsi"/>
              </w:rPr>
              <w:t xml:space="preserve">cael pob cyfle i </w:t>
            </w:r>
            <w:r w:rsidR="00E00C00">
              <w:rPr>
                <w:rFonts w:asciiTheme="minorHAnsi" w:hAnsiTheme="minorHAnsi" w:cstheme="minorHAnsi"/>
              </w:rPr>
              <w:t>ddatblygu</w:t>
            </w:r>
            <w:r w:rsidRPr="00E91085">
              <w:rPr>
                <w:rFonts w:asciiTheme="minorHAnsi" w:hAnsiTheme="minorHAnsi" w:cstheme="minorHAnsi"/>
              </w:rPr>
              <w:t xml:space="preserve"> yn siaradwyr Cymraeg hyderus, a’u bod yn dod i deimlo’n rhan allweddol o</w:t>
            </w:r>
            <w:r w:rsidR="003258B4" w:rsidRPr="00E91085">
              <w:rPr>
                <w:rFonts w:asciiTheme="minorHAnsi" w:hAnsiTheme="minorHAnsi" w:cstheme="minorHAnsi"/>
              </w:rPr>
              <w:t>’r</w:t>
            </w:r>
            <w:r w:rsidRPr="00E91085">
              <w:rPr>
                <w:rFonts w:asciiTheme="minorHAnsi" w:hAnsiTheme="minorHAnsi" w:cstheme="minorHAnsi"/>
              </w:rPr>
              <w:t xml:space="preserve"> gymuned Gymraeg ehangach </w:t>
            </w:r>
          </w:p>
          <w:p w14:paraId="68DD7CF6" w14:textId="4A09A247" w:rsidR="00D85771" w:rsidRPr="00E91085" w:rsidRDefault="00D85771" w:rsidP="00D85771">
            <w:pPr>
              <w:spacing w:before="240"/>
              <w:ind w:left="720"/>
              <w:jc w:val="left"/>
              <w:rPr>
                <w:rFonts w:asciiTheme="minorHAnsi" w:hAnsiTheme="minorHAnsi" w:cstheme="minorHAnsi"/>
              </w:rPr>
            </w:pPr>
          </w:p>
        </w:tc>
      </w:tr>
      <w:tr w:rsidR="0004136C" w:rsidRPr="00E91085" w14:paraId="14561491" w14:textId="77777777" w:rsidTr="0004136C">
        <w:tc>
          <w:tcPr>
            <w:tcW w:w="2156" w:type="dxa"/>
            <w:shd w:val="clear" w:color="auto" w:fill="365F91" w:themeFill="accent1" w:themeFillShade="BF"/>
            <w:vAlign w:val="center"/>
          </w:tcPr>
          <w:p w14:paraId="3C19B5EB" w14:textId="5D37B36E" w:rsidR="0004136C" w:rsidRPr="00E91085" w:rsidRDefault="0004136C" w:rsidP="0004136C">
            <w:pPr>
              <w:jc w:val="left"/>
              <w:rPr>
                <w:rFonts w:asciiTheme="minorHAnsi" w:hAnsiTheme="minorHAnsi" w:cstheme="minorHAnsi"/>
                <w:b/>
                <w:color w:val="FFFFFF" w:themeColor="background1"/>
                <w:szCs w:val="24"/>
              </w:rPr>
            </w:pPr>
            <w:r w:rsidRPr="00E91085">
              <w:rPr>
                <w:rFonts w:asciiTheme="minorHAnsi" w:hAnsiTheme="minorHAnsi" w:cstheme="minorHAnsi"/>
                <w:b/>
                <w:color w:val="FFFFFF" w:themeColor="background1"/>
              </w:rPr>
              <w:t>Gwerthoedd Gwasanaethau Proffesiynol</w:t>
            </w:r>
          </w:p>
        </w:tc>
        <w:tc>
          <w:tcPr>
            <w:tcW w:w="8760" w:type="dxa"/>
          </w:tcPr>
          <w:p w14:paraId="4164C519" w14:textId="7A6CF441" w:rsidR="0004136C" w:rsidRPr="00E91085" w:rsidRDefault="00C92DAA" w:rsidP="0004136C">
            <w:pPr>
              <w:spacing w:before="100" w:beforeAutospacing="1" w:after="100" w:afterAutospacing="1"/>
              <w:rPr>
                <w:rFonts w:asciiTheme="minorHAnsi" w:hAnsiTheme="minorHAnsi" w:cstheme="minorHAnsi"/>
                <w:szCs w:val="24"/>
              </w:rPr>
            </w:pPr>
            <w:r w:rsidRPr="00E91085">
              <w:rPr>
                <w:rFonts w:asciiTheme="minorHAnsi" w:hAnsiTheme="minorHAnsi" w:cstheme="minorHAnsi"/>
                <w:szCs w:val="24"/>
              </w:rPr>
              <w:t>Mae</w:t>
            </w:r>
            <w:r w:rsidR="0004136C" w:rsidRPr="00E91085">
              <w:rPr>
                <w:rFonts w:asciiTheme="minorHAnsi" w:hAnsiTheme="minorHAnsi" w:cstheme="minorHAnsi"/>
                <w:szCs w:val="24"/>
              </w:rPr>
              <w:t xml:space="preserve"> holl adrannau Gwasanaethau Proffesiynol Prifysgol Abertawe yn gweithredu </w:t>
            </w:r>
            <w:r w:rsidRPr="00E91085">
              <w:rPr>
                <w:rFonts w:asciiTheme="minorHAnsi" w:hAnsiTheme="minorHAnsi" w:cstheme="minorHAnsi"/>
                <w:szCs w:val="24"/>
              </w:rPr>
              <w:t>trwy</w:t>
            </w:r>
            <w:r w:rsidR="0004136C" w:rsidRPr="00E91085">
              <w:rPr>
                <w:rFonts w:asciiTheme="minorHAnsi" w:hAnsiTheme="minorHAnsi" w:cstheme="minorHAnsi"/>
                <w:szCs w:val="24"/>
              </w:rPr>
              <w:t xml:space="preserve"> ddilyn Gwerthoedd Craidd pendant, a disgwylir i bawb allu dangos ymrwymiad at y gwerthoedd hyn </w:t>
            </w:r>
            <w:r w:rsidRPr="00E91085">
              <w:rPr>
                <w:rFonts w:asciiTheme="minorHAnsi" w:hAnsiTheme="minorHAnsi" w:cstheme="minorHAnsi"/>
                <w:szCs w:val="24"/>
              </w:rPr>
              <w:t xml:space="preserve">yn eu gwaith o </w:t>
            </w:r>
            <w:r w:rsidR="0004136C" w:rsidRPr="00E91085">
              <w:rPr>
                <w:rFonts w:asciiTheme="minorHAnsi" w:hAnsiTheme="minorHAnsi" w:cstheme="minorHAnsi"/>
                <w:szCs w:val="24"/>
              </w:rPr>
              <w:t xml:space="preserve">ddydd i ddydd. </w:t>
            </w:r>
          </w:p>
          <w:p w14:paraId="51EA29EC" w14:textId="77777777" w:rsidR="0004136C" w:rsidRPr="00E91085" w:rsidRDefault="0004136C" w:rsidP="0004136C">
            <w:pPr>
              <w:pStyle w:val="NormalWeb"/>
              <w:rPr>
                <w:rFonts w:asciiTheme="minorHAnsi" w:hAnsiTheme="minorHAnsi" w:cstheme="minorHAnsi"/>
              </w:rPr>
            </w:pPr>
            <w:r w:rsidRPr="00E91085">
              <w:rPr>
                <w:rStyle w:val="Strong"/>
                <w:rFonts w:asciiTheme="minorHAnsi" w:hAnsiTheme="minorHAnsi" w:cstheme="minorHAnsi"/>
              </w:rPr>
              <w:t>Rydym yn Broffesiynol</w:t>
            </w:r>
            <w:r w:rsidRPr="00E91085">
              <w:rPr>
                <w:rFonts w:asciiTheme="minorHAnsi" w:hAnsiTheme="minorHAnsi" w:cstheme="minorHAnsi"/>
              </w:rPr>
              <w:br/>
              <w:t>Rydym yn ymfalchïo mewn defnyddio ein gwybodaeth, ein sgiliau, ein gallu creadigol, ein huniondeb a’n gallu i farnu i gyflwyno gwasanaethau a datrysiadau arloesol, effeithiol, ac effeithlon, sydd o ansawdd rhagorol.</w:t>
            </w:r>
          </w:p>
          <w:p w14:paraId="1F571469" w14:textId="77777777" w:rsidR="0004136C" w:rsidRPr="00E91085" w:rsidRDefault="0004136C" w:rsidP="0004136C">
            <w:pPr>
              <w:pStyle w:val="NormalWeb"/>
              <w:rPr>
                <w:rFonts w:asciiTheme="minorHAnsi" w:hAnsiTheme="minorHAnsi" w:cstheme="minorHAnsi"/>
              </w:rPr>
            </w:pPr>
            <w:r w:rsidRPr="00E91085">
              <w:rPr>
                <w:rStyle w:val="Strong"/>
                <w:rFonts w:asciiTheme="minorHAnsi" w:hAnsiTheme="minorHAnsi" w:cstheme="minorHAnsi"/>
              </w:rPr>
              <w:t>Rydym yn Cydweithio</w:t>
            </w:r>
            <w:r w:rsidRPr="00E91085">
              <w:rPr>
                <w:rFonts w:asciiTheme="minorHAnsi" w:hAnsiTheme="minorHAnsi" w:cstheme="minorHAnsi"/>
              </w:rPr>
              <w:br/>
              <w:t>Rydym yn ymfalchïo ein bod yn gweithio mewn amgylchedd rhagweithiol, cydweithredol, a seiliwyd ar gydraddoldeb, ymddiriedaeth, parch, cydweithio a her i gyflwyno gwasanaethau sy’n ymdrechu i ragori ar anghenion a disgwyliadau cwsmeriaid.</w:t>
            </w:r>
          </w:p>
          <w:p w14:paraId="6AB6B32B" w14:textId="77777777" w:rsidR="0004136C" w:rsidRPr="00E91085" w:rsidRDefault="0004136C" w:rsidP="0004136C">
            <w:pPr>
              <w:pStyle w:val="NormalWeb"/>
              <w:rPr>
                <w:rFonts w:asciiTheme="minorHAnsi" w:hAnsiTheme="minorHAnsi" w:cstheme="minorHAnsi"/>
              </w:rPr>
            </w:pPr>
            <w:r w:rsidRPr="00E91085">
              <w:rPr>
                <w:rStyle w:val="Strong"/>
                <w:rFonts w:asciiTheme="minorHAnsi" w:hAnsiTheme="minorHAnsi" w:cstheme="minorHAnsi"/>
              </w:rPr>
              <w:t>Rydym yn Gofalu</w:t>
            </w:r>
            <w:r w:rsidRPr="00E91085">
              <w:rPr>
                <w:rFonts w:asciiTheme="minorHAnsi" w:hAnsiTheme="minorHAnsi" w:cstheme="minorHAnsi"/>
              </w:rPr>
              <w:br/>
              <w:t>Rydym yn derbyn cyfrifoldeb am wrando, deall ac ymateb yn hyblyg i’n myfyrwyr, ein cydweithwyr, ein partneriaid allanol a’r cyhoedd, fel bod pob cyswllt a gânt gyda ni yn brofiad cadarnhaol, wedi’i bersonoli.</w:t>
            </w:r>
          </w:p>
          <w:p w14:paraId="6A001FE1" w14:textId="77777777" w:rsidR="0004136C" w:rsidRPr="00E91085" w:rsidRDefault="0004136C" w:rsidP="00793879">
            <w:pPr>
              <w:spacing w:before="100" w:beforeAutospacing="1"/>
              <w:jc w:val="left"/>
              <w:rPr>
                <w:rStyle w:val="Strong"/>
                <w:rFonts w:asciiTheme="minorHAnsi" w:hAnsiTheme="minorHAnsi" w:cstheme="minorHAnsi"/>
                <w:b w:val="0"/>
                <w:szCs w:val="24"/>
              </w:rPr>
            </w:pPr>
            <w:r w:rsidRPr="00E91085">
              <w:rPr>
                <w:rStyle w:val="Strong"/>
                <w:rFonts w:asciiTheme="minorHAnsi" w:hAnsiTheme="minorHAnsi" w:cstheme="minorHAnsi"/>
                <w:b w:val="0"/>
                <w:szCs w:val="24"/>
              </w:rPr>
              <w:lastRenderedPageBreak/>
              <w:t>Mae ymrwymiad at ein gwerthoedd ym Mhrifysgol Abertawe yn ein helpu i hyrwyddo cydraddoldeb a gwerthfawrogi amrywiaeth er mwyn defnyddio’r holl ddoniau sydd gennym.</w:t>
            </w:r>
          </w:p>
          <w:p w14:paraId="0ADE7C60" w14:textId="21F6E40A" w:rsidR="00CE27EF" w:rsidRPr="00E91085" w:rsidRDefault="00CE27EF" w:rsidP="00793879">
            <w:pPr>
              <w:spacing w:before="100" w:beforeAutospacing="1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04136C" w:rsidRPr="00E91085" w14:paraId="50E9624D" w14:textId="77777777" w:rsidTr="0004136C">
        <w:tc>
          <w:tcPr>
            <w:tcW w:w="2156" w:type="dxa"/>
            <w:shd w:val="clear" w:color="auto" w:fill="365F91" w:themeFill="accent1" w:themeFillShade="BF"/>
            <w:vAlign w:val="center"/>
          </w:tcPr>
          <w:p w14:paraId="455FC02A" w14:textId="77777777" w:rsidR="0004136C" w:rsidRPr="00E91085" w:rsidRDefault="0004136C" w:rsidP="00C92DAA">
            <w:pPr>
              <w:jc w:val="left"/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  <w:lang w:eastAsia="en-GB"/>
              </w:rPr>
            </w:pPr>
            <w:r w:rsidRPr="00E91085">
              <w:rPr>
                <w:rFonts w:asciiTheme="minorHAnsi" w:hAnsiTheme="minorHAnsi" w:cstheme="minorHAnsi"/>
              </w:rPr>
              <w:lastRenderedPageBreak/>
              <w:br w:type="page"/>
            </w:r>
            <w:r w:rsidRPr="00E91085"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  <w:lang w:eastAsia="en-GB"/>
              </w:rPr>
              <w:t>Meini Prawf Angenrheidiol</w:t>
            </w:r>
          </w:p>
          <w:p w14:paraId="055BDBA9" w14:textId="77777777" w:rsidR="0004136C" w:rsidRPr="00E91085" w:rsidRDefault="0004136C" w:rsidP="0004136C">
            <w:pPr>
              <w:spacing w:before="240" w:after="240"/>
              <w:jc w:val="left"/>
              <w:rPr>
                <w:rFonts w:asciiTheme="minorHAnsi" w:hAnsiTheme="minorHAnsi" w:cstheme="minorHAnsi"/>
                <w:b/>
                <w:color w:val="FFFFFF" w:themeColor="background1"/>
                <w:szCs w:val="24"/>
              </w:rPr>
            </w:pPr>
          </w:p>
          <w:p w14:paraId="3006920D" w14:textId="77777777" w:rsidR="0004136C" w:rsidRPr="00E91085" w:rsidRDefault="0004136C" w:rsidP="0004136C">
            <w:pPr>
              <w:jc w:val="left"/>
              <w:rPr>
                <w:rFonts w:asciiTheme="minorHAnsi" w:hAnsiTheme="minorHAnsi" w:cstheme="minorHAnsi"/>
                <w:color w:val="FFFFFF" w:themeColor="background1"/>
                <w:szCs w:val="24"/>
              </w:rPr>
            </w:pPr>
          </w:p>
        </w:tc>
        <w:tc>
          <w:tcPr>
            <w:tcW w:w="8760" w:type="dxa"/>
          </w:tcPr>
          <w:p w14:paraId="1272D41C" w14:textId="12392864" w:rsidR="00432001" w:rsidRPr="00E91085" w:rsidRDefault="00432001" w:rsidP="00432001">
            <w:pPr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  <w:p w14:paraId="5A3FE0E1" w14:textId="77777777" w:rsidR="00432001" w:rsidRPr="00E91085" w:rsidRDefault="00432001" w:rsidP="003258B4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eastAsia="en-GB"/>
              </w:rPr>
            </w:pPr>
            <w:r w:rsidRPr="00E91085">
              <w:rPr>
                <w:rFonts w:asciiTheme="minorHAnsi" w:hAnsiTheme="minorHAnsi" w:cstheme="minorHAnsi"/>
                <w:sz w:val="24"/>
                <w:szCs w:val="24"/>
              </w:rPr>
              <w:t>Addysg hyd at lefel gradd neu gyfatebol.</w:t>
            </w:r>
            <w:r w:rsidRPr="00E91085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  <w:p w14:paraId="5FA3061B" w14:textId="77777777" w:rsidR="00432001" w:rsidRPr="00E91085" w:rsidRDefault="00432001" w:rsidP="003258B4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eastAsia="en-GB"/>
              </w:rPr>
            </w:pPr>
            <w:r w:rsidRPr="00E91085">
              <w:rPr>
                <w:rFonts w:asciiTheme="minorHAnsi" w:hAnsiTheme="minorHAnsi" w:cstheme="minorHAnsi"/>
                <w:bCs/>
                <w:sz w:val="24"/>
                <w:szCs w:val="24"/>
                <w:lang w:eastAsia="en-GB"/>
              </w:rPr>
              <w:t>Rhuglder yn yr iaith Gymraeg ar safon uchel.</w:t>
            </w:r>
          </w:p>
          <w:p w14:paraId="0C2E2901" w14:textId="77777777" w:rsidR="00432001" w:rsidRPr="00E91085" w:rsidRDefault="00432001" w:rsidP="003258B4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eastAsia="en-GB"/>
              </w:rPr>
            </w:pPr>
            <w:r w:rsidRPr="00E91085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eastAsia="en-GB"/>
              </w:rPr>
              <w:t>Profiad o ddysgu’r Gymraeg i Oedolion ar draws yr ystod o lefelau i safon uchel, a’r g</w:t>
            </w:r>
            <w:r w:rsidRPr="00E91085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GB"/>
              </w:rPr>
              <w:t>allu i adnabod anghenion addysgol dysgwyr a darpar-ddysgwyr y Gymraeg</w:t>
            </w:r>
          </w:p>
          <w:p w14:paraId="61E7D41E" w14:textId="77777777" w:rsidR="00432001" w:rsidRPr="00E91085" w:rsidRDefault="00432001" w:rsidP="003258B4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91085">
              <w:rPr>
                <w:rFonts w:asciiTheme="minorHAnsi" w:hAnsiTheme="minorHAnsi" w:cstheme="minorHAnsi"/>
                <w:sz w:val="24"/>
                <w:szCs w:val="24"/>
              </w:rPr>
              <w:t>Sgiliau rhyngbersonol a chyfathrebu ardderchog,  g</w:t>
            </w:r>
            <w:r w:rsidRPr="00E91085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GB"/>
              </w:rPr>
              <w:t>allu wedi’i brofi i reoli, trefnu a blaenoriaethu ei g/waith ei hun,</w:t>
            </w:r>
          </w:p>
          <w:p w14:paraId="15C16B0D" w14:textId="77777777" w:rsidR="00432001" w:rsidRPr="00E91085" w:rsidRDefault="00432001" w:rsidP="003258B4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91085">
              <w:rPr>
                <w:rFonts w:asciiTheme="minorHAnsi" w:hAnsiTheme="minorHAnsi" w:cstheme="minorHAnsi"/>
                <w:sz w:val="24"/>
                <w:szCs w:val="24"/>
              </w:rPr>
              <w:t xml:space="preserve">Gallu i gyd-weithio’n adeiladol a rhagweithiol fel aelod o dîm ac yn annibynnol; </w:t>
            </w:r>
          </w:p>
          <w:p w14:paraId="383497A2" w14:textId="77777777" w:rsidR="00432001" w:rsidRPr="00E91085" w:rsidRDefault="00432001" w:rsidP="003258B4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eastAsia="en-GB"/>
              </w:rPr>
            </w:pPr>
            <w:r w:rsidRPr="00E91085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eastAsia="en-GB"/>
              </w:rPr>
              <w:t>Ymrwymiad i amgylchedd sy’n gosod anghenion y dysgwyr yn ganolog</w:t>
            </w:r>
          </w:p>
          <w:p w14:paraId="54A9E762" w14:textId="19B45EAA" w:rsidR="00432001" w:rsidRPr="00E91085" w:rsidRDefault="00432001" w:rsidP="003258B4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  <w:lang w:eastAsia="en-GB"/>
              </w:rPr>
            </w:pPr>
            <w:r w:rsidRPr="00E91085">
              <w:rPr>
                <w:rFonts w:asciiTheme="minorHAnsi" w:hAnsiTheme="minorHAnsi" w:cstheme="minorHAnsi"/>
                <w:sz w:val="24"/>
                <w:szCs w:val="24"/>
              </w:rPr>
              <w:t xml:space="preserve">Hyder a chymhwysedd wrth ddefnyddio TG, gan gynnwys yr amrediad llawn o gymwysiadau Microsoft Office gan gynnwys Word, </w:t>
            </w:r>
            <w:proofErr w:type="spellStart"/>
            <w:r w:rsidRPr="00E91085">
              <w:rPr>
                <w:rFonts w:asciiTheme="minorHAnsi" w:hAnsiTheme="minorHAnsi" w:cstheme="minorHAnsi"/>
                <w:sz w:val="24"/>
                <w:szCs w:val="24"/>
              </w:rPr>
              <w:t>Powerpoint</w:t>
            </w:r>
            <w:proofErr w:type="spellEnd"/>
            <w:r w:rsidRPr="00E91085">
              <w:rPr>
                <w:rFonts w:asciiTheme="minorHAnsi" w:hAnsiTheme="minorHAnsi" w:cstheme="minorHAnsi"/>
                <w:sz w:val="24"/>
                <w:szCs w:val="24"/>
              </w:rPr>
              <w:t xml:space="preserve"> ac Excel, a pharodrwydd i arwain sesiynau dysgu dros lwyfan fideo</w:t>
            </w:r>
            <w:r w:rsidR="00A66DDE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Pr="00E91085">
              <w:rPr>
                <w:rFonts w:asciiTheme="minorHAnsi" w:hAnsiTheme="minorHAnsi" w:cstheme="minorHAnsi"/>
                <w:sz w:val="24"/>
                <w:szCs w:val="24"/>
              </w:rPr>
              <w:t xml:space="preserve">gynadledda </w:t>
            </w:r>
            <w:proofErr w:type="spellStart"/>
            <w:r w:rsidRPr="00E91085">
              <w:rPr>
                <w:rFonts w:asciiTheme="minorHAnsi" w:hAnsiTheme="minorHAnsi" w:cstheme="minorHAnsi"/>
                <w:sz w:val="24"/>
                <w:szCs w:val="24"/>
              </w:rPr>
              <w:t>Zoom</w:t>
            </w:r>
            <w:proofErr w:type="spellEnd"/>
          </w:p>
          <w:p w14:paraId="151E8A06" w14:textId="77777777" w:rsidR="00432001" w:rsidRPr="00E91085" w:rsidRDefault="00432001" w:rsidP="003258B4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  <w:lang w:eastAsia="en-GB"/>
              </w:rPr>
            </w:pPr>
            <w:r w:rsidRPr="00E91085">
              <w:rPr>
                <w:rFonts w:asciiTheme="minorHAnsi" w:hAnsiTheme="minorHAnsi" w:cstheme="minorHAnsi"/>
                <w:bCs/>
                <w:sz w:val="24"/>
                <w:szCs w:val="24"/>
                <w:lang w:eastAsia="en-GB"/>
              </w:rPr>
              <w:t xml:space="preserve">Parodrwydd i drefnu a chefnogi gweithgareddau, e.e. fel rhan o raglen </w:t>
            </w:r>
            <w:r w:rsidRPr="00E91085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  <w:lang w:eastAsia="en-GB"/>
              </w:rPr>
              <w:t>Cefnogi Dysgwyr</w:t>
            </w:r>
            <w:r w:rsidRPr="00E91085">
              <w:rPr>
                <w:rFonts w:asciiTheme="minorHAnsi" w:hAnsiTheme="minorHAnsi" w:cstheme="minorHAnsi"/>
                <w:bCs/>
                <w:sz w:val="24"/>
                <w:szCs w:val="24"/>
                <w:lang w:eastAsia="en-GB"/>
              </w:rPr>
              <w:t xml:space="preserve"> DCABA neu ei ymgyrchoedd marchnata</w:t>
            </w:r>
          </w:p>
          <w:p w14:paraId="4FA1BF7A" w14:textId="77777777" w:rsidR="00432001" w:rsidRPr="00E91085" w:rsidRDefault="00432001" w:rsidP="003258B4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  <w:lang w:eastAsia="en-GB"/>
              </w:rPr>
            </w:pPr>
            <w:r w:rsidRPr="00E91085">
              <w:rPr>
                <w:rFonts w:asciiTheme="minorHAnsi" w:hAnsiTheme="minorHAnsi" w:cstheme="minorHAnsi"/>
                <w:bCs/>
                <w:sz w:val="24"/>
                <w:szCs w:val="24"/>
                <w:lang w:eastAsia="en-GB"/>
              </w:rPr>
              <w:t>Gallu a pharodrwydd i deithio ar draws ardal Abertawe a Chastell-nedd Port Talbot</w:t>
            </w:r>
          </w:p>
          <w:p w14:paraId="0B3B871C" w14:textId="77777777" w:rsidR="00432001" w:rsidRPr="00E91085" w:rsidRDefault="00432001" w:rsidP="003258B4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91085">
              <w:rPr>
                <w:rFonts w:asciiTheme="minorHAnsi" w:hAnsiTheme="minorHAnsi" w:cstheme="minorHAnsi"/>
                <w:sz w:val="24"/>
                <w:szCs w:val="24"/>
              </w:rPr>
              <w:t>Tystiolaeth o ymrwymiad at ddatblygiad proffesiynol parhaus a’r parodrwydd a’r gallu i gadw gwybodaeth am newidiadau mewn polisïau a rheoliadau yn gyfredol.</w:t>
            </w:r>
          </w:p>
          <w:p w14:paraId="57527AA4" w14:textId="77777777" w:rsidR="0004136C" w:rsidRPr="00E91085" w:rsidRDefault="0004136C" w:rsidP="003258B4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31828FF" w14:textId="77777777" w:rsidR="00CE27EF" w:rsidRPr="00E91085" w:rsidRDefault="00CE27EF" w:rsidP="003258B4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D0EE8" w:rsidRPr="00E91085" w14:paraId="2DEBAE1C" w14:textId="77777777" w:rsidTr="0004136C">
        <w:tc>
          <w:tcPr>
            <w:tcW w:w="2156" w:type="dxa"/>
            <w:shd w:val="clear" w:color="auto" w:fill="365F91" w:themeFill="accent1" w:themeFillShade="BF"/>
            <w:vAlign w:val="center"/>
          </w:tcPr>
          <w:p w14:paraId="68D424E0" w14:textId="68F4254F" w:rsidR="005D0EE8" w:rsidRPr="00E91085" w:rsidRDefault="005D0EE8" w:rsidP="005D0EE8">
            <w:pPr>
              <w:jc w:val="left"/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  <w:lang w:eastAsia="en-GB"/>
              </w:rPr>
            </w:pPr>
            <w:r w:rsidRPr="00E91085"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  <w:lang w:eastAsia="en-GB"/>
              </w:rPr>
              <w:t>Meini Prawf Dymunol</w:t>
            </w:r>
          </w:p>
        </w:tc>
        <w:tc>
          <w:tcPr>
            <w:tcW w:w="8760" w:type="dxa"/>
          </w:tcPr>
          <w:p w14:paraId="278E4437" w14:textId="77777777" w:rsidR="00432001" w:rsidRPr="00E91085" w:rsidRDefault="00432001" w:rsidP="00432001">
            <w:pPr>
              <w:ind w:left="360"/>
              <w:rPr>
                <w:rFonts w:asciiTheme="minorHAnsi" w:hAnsiTheme="minorHAnsi" w:cstheme="minorHAnsi"/>
                <w:szCs w:val="24"/>
              </w:rPr>
            </w:pPr>
          </w:p>
          <w:p w14:paraId="17DBC707" w14:textId="77777777" w:rsidR="00432001" w:rsidRPr="00E91085" w:rsidRDefault="00432001" w:rsidP="00432001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GB"/>
              </w:rPr>
            </w:pPr>
            <w:r w:rsidRPr="00E91085">
              <w:rPr>
                <w:rFonts w:asciiTheme="minorHAnsi" w:hAnsiTheme="minorHAnsi" w:cstheme="minorHAnsi"/>
                <w:sz w:val="24"/>
                <w:szCs w:val="24"/>
              </w:rPr>
              <w:t xml:space="preserve">Gradd </w:t>
            </w:r>
            <w:r w:rsidRPr="00E91085">
              <w:rPr>
                <w:rFonts w:asciiTheme="minorHAnsi" w:hAnsiTheme="minorHAnsi" w:cstheme="minorHAnsi"/>
                <w:sz w:val="24"/>
                <w:szCs w:val="24"/>
                <w:lang w:eastAsia="en-GB"/>
              </w:rPr>
              <w:t>ôl</w:t>
            </w:r>
            <w:r w:rsidRPr="00E91085">
              <w:rPr>
                <w:rFonts w:asciiTheme="minorHAnsi" w:hAnsiTheme="minorHAnsi" w:cstheme="minorHAnsi"/>
                <w:sz w:val="24"/>
                <w:szCs w:val="24"/>
              </w:rPr>
              <w:t>-raddedig.</w:t>
            </w:r>
          </w:p>
          <w:p w14:paraId="656F113C" w14:textId="77777777" w:rsidR="00432001" w:rsidRPr="00E91085" w:rsidRDefault="00432001" w:rsidP="00432001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GB"/>
              </w:rPr>
            </w:pPr>
            <w:r w:rsidRPr="00E91085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GB"/>
              </w:rPr>
              <w:t>Cymhwyster Cenedlaethol Cymraeg i Oedolion</w:t>
            </w:r>
          </w:p>
          <w:p w14:paraId="70F525C0" w14:textId="77777777" w:rsidR="00432001" w:rsidRPr="00E91085" w:rsidRDefault="00432001" w:rsidP="00432001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bCs/>
                <w:sz w:val="24"/>
                <w:szCs w:val="24"/>
                <w:lang w:eastAsia="en-GB"/>
              </w:rPr>
            </w:pPr>
            <w:r w:rsidRPr="00E91085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eastAsia="en-GB"/>
              </w:rPr>
              <w:t>Profiad o weithio gyda chymdeithasau neu fudiadau sy’n trefnu gweithgareddau i ddysgwyr.</w:t>
            </w:r>
          </w:p>
          <w:p w14:paraId="07B639BA" w14:textId="77777777" w:rsidR="00432001" w:rsidRPr="00E91085" w:rsidRDefault="00432001" w:rsidP="00432001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bCs/>
                <w:sz w:val="24"/>
                <w:szCs w:val="24"/>
                <w:lang w:eastAsia="en-GB"/>
              </w:rPr>
            </w:pPr>
            <w:r w:rsidRPr="00E91085">
              <w:rPr>
                <w:rFonts w:asciiTheme="minorHAnsi" w:hAnsiTheme="minorHAnsi" w:cstheme="minorHAnsi"/>
                <w:bCs/>
                <w:sz w:val="24"/>
                <w:szCs w:val="24"/>
                <w:lang w:eastAsia="en-GB"/>
              </w:rPr>
              <w:t xml:space="preserve">Gallu dangos rhywfaint o hyblygrwydd o fewn patrwm gwaith a pharodrwydd i ymateb yn rhagweithiol i newid mewn amserlen, lleoliad neu drefniant gwaith ar fyr rybudd. </w:t>
            </w:r>
          </w:p>
          <w:p w14:paraId="68B86FEE" w14:textId="73D0E6B2" w:rsidR="003957E7" w:rsidRPr="00E91085" w:rsidRDefault="003957E7" w:rsidP="003957E7">
            <w:pPr>
              <w:rPr>
                <w:rFonts w:asciiTheme="minorHAnsi" w:hAnsiTheme="minorHAnsi" w:cstheme="minorHAnsi"/>
              </w:rPr>
            </w:pPr>
          </w:p>
          <w:p w14:paraId="2D97A6ED" w14:textId="06AAEF95" w:rsidR="005D0EE8" w:rsidRPr="00E91085" w:rsidRDefault="005D0EE8" w:rsidP="00F43EB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503E0" w:rsidRPr="00E91085" w14:paraId="0EF9C8B0" w14:textId="77777777" w:rsidTr="0004136C">
        <w:tc>
          <w:tcPr>
            <w:tcW w:w="2156" w:type="dxa"/>
            <w:shd w:val="clear" w:color="auto" w:fill="365F91" w:themeFill="accent1" w:themeFillShade="BF"/>
            <w:vAlign w:val="center"/>
          </w:tcPr>
          <w:p w14:paraId="649739B5" w14:textId="7B3AC33B" w:rsidR="00A503E0" w:rsidRPr="00E91085" w:rsidRDefault="00A503E0" w:rsidP="0004136C">
            <w:pPr>
              <w:spacing w:before="240" w:after="240"/>
              <w:jc w:val="left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E91085">
              <w:rPr>
                <w:rFonts w:asciiTheme="minorHAnsi" w:hAnsiTheme="minorHAnsi" w:cstheme="minorHAnsi"/>
                <w:b/>
                <w:color w:val="FFFFFF" w:themeColor="background1"/>
              </w:rPr>
              <w:t>Gwybodaeth ymgeisio</w:t>
            </w:r>
          </w:p>
        </w:tc>
        <w:tc>
          <w:tcPr>
            <w:tcW w:w="8760" w:type="dxa"/>
          </w:tcPr>
          <w:p w14:paraId="23C3406F" w14:textId="22DDCA28" w:rsidR="003258B4" w:rsidRPr="00E91085" w:rsidRDefault="003258B4" w:rsidP="003258B4">
            <w:pPr>
              <w:jc w:val="left"/>
              <w:rPr>
                <w:rFonts w:asciiTheme="minorHAnsi" w:hAnsiTheme="minorHAnsi"/>
                <w:szCs w:val="24"/>
              </w:rPr>
            </w:pPr>
            <w:r w:rsidRPr="00E91085">
              <w:rPr>
                <w:rFonts w:asciiTheme="minorHAnsi" w:hAnsiTheme="minorHAnsi"/>
                <w:szCs w:val="24"/>
              </w:rPr>
              <w:t>Gofynnir i ymgeiswyr gyflwyno cais drwy’r system ar-lein</w:t>
            </w:r>
            <w:r w:rsidR="00E56C73" w:rsidRPr="00E91085">
              <w:rPr>
                <w:rFonts w:asciiTheme="minorHAnsi" w:hAnsiTheme="minorHAnsi"/>
                <w:szCs w:val="24"/>
              </w:rPr>
              <w:t xml:space="preserve"> (yn Gymraeg)</w:t>
            </w:r>
            <w:r w:rsidRPr="00E91085">
              <w:rPr>
                <w:rFonts w:asciiTheme="minorHAnsi" w:hAnsiTheme="minorHAnsi"/>
                <w:szCs w:val="24"/>
              </w:rPr>
              <w:t xml:space="preserve">, gan ddarparu tystiolaeth yn erbyn meini prawf hanfodol y swydd. Gofynnir i chi atodi </w:t>
            </w:r>
            <w:r w:rsidR="00793879" w:rsidRPr="00E91085">
              <w:rPr>
                <w:rFonts w:asciiTheme="minorHAnsi" w:hAnsiTheme="minorHAnsi"/>
                <w:szCs w:val="24"/>
              </w:rPr>
              <w:t>gyda’r</w:t>
            </w:r>
            <w:r w:rsidRPr="00E91085">
              <w:rPr>
                <w:rFonts w:asciiTheme="minorHAnsi" w:hAnsiTheme="minorHAnsi"/>
                <w:szCs w:val="24"/>
              </w:rPr>
              <w:t xml:space="preserve"> cais:</w:t>
            </w:r>
          </w:p>
          <w:p w14:paraId="148BAF6E" w14:textId="77777777" w:rsidR="003258B4" w:rsidRPr="00E91085" w:rsidRDefault="003258B4" w:rsidP="003258B4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/>
                <w:sz w:val="24"/>
                <w:szCs w:val="24"/>
              </w:rPr>
            </w:pPr>
            <w:r w:rsidRPr="00E91085">
              <w:rPr>
                <w:rFonts w:asciiTheme="minorHAnsi" w:hAnsiTheme="minorHAnsi"/>
                <w:sz w:val="24"/>
                <w:szCs w:val="24"/>
              </w:rPr>
              <w:t>Gopi o’ch CV wedi’i chymhwyso ar gyfer y swydd hon</w:t>
            </w:r>
          </w:p>
          <w:p w14:paraId="4DD5BEEA" w14:textId="0909BCB6" w:rsidR="003258B4" w:rsidRPr="00E91085" w:rsidRDefault="003258B4" w:rsidP="003258B4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/>
                <w:sz w:val="24"/>
                <w:szCs w:val="24"/>
              </w:rPr>
            </w:pPr>
            <w:r w:rsidRPr="00E91085">
              <w:rPr>
                <w:rFonts w:asciiTheme="minorHAnsi" w:hAnsiTheme="minorHAnsi"/>
                <w:sz w:val="24"/>
                <w:szCs w:val="24"/>
              </w:rPr>
              <w:t>Llythyr atodol (1 ochr A</w:t>
            </w:r>
            <w:r w:rsidR="00793879" w:rsidRPr="00E91085">
              <w:rPr>
                <w:rFonts w:asciiTheme="minorHAnsi" w:hAnsiTheme="minorHAnsi"/>
                <w:sz w:val="24"/>
                <w:szCs w:val="24"/>
              </w:rPr>
              <w:t>4</w:t>
            </w:r>
            <w:r w:rsidRPr="00E91085">
              <w:rPr>
                <w:rFonts w:asciiTheme="minorHAnsi" w:hAnsiTheme="minorHAnsi"/>
                <w:sz w:val="24"/>
                <w:szCs w:val="24"/>
              </w:rPr>
              <w:t>) yn amlinellu beth sydd gennych i’w gyfrannu i’r swydd</w:t>
            </w:r>
          </w:p>
          <w:p w14:paraId="03A55048" w14:textId="77777777" w:rsidR="00A503E0" w:rsidRPr="00E91085" w:rsidRDefault="00A503E0" w:rsidP="003258B4">
            <w:pPr>
              <w:pStyle w:val="ListParagraph"/>
              <w:ind w:left="1080"/>
              <w:rPr>
                <w:szCs w:val="24"/>
              </w:rPr>
            </w:pPr>
          </w:p>
          <w:p w14:paraId="188DB231" w14:textId="55822346" w:rsidR="00CE27EF" w:rsidRPr="00E91085" w:rsidRDefault="00CE27EF" w:rsidP="003258B4">
            <w:pPr>
              <w:pStyle w:val="ListParagraph"/>
              <w:ind w:left="1080"/>
              <w:rPr>
                <w:szCs w:val="24"/>
              </w:rPr>
            </w:pPr>
          </w:p>
        </w:tc>
      </w:tr>
      <w:tr w:rsidR="0004136C" w:rsidRPr="00E91085" w14:paraId="53E5BBE6" w14:textId="77777777" w:rsidTr="0004136C">
        <w:tc>
          <w:tcPr>
            <w:tcW w:w="2156" w:type="dxa"/>
            <w:shd w:val="clear" w:color="auto" w:fill="365F91" w:themeFill="accent1" w:themeFillShade="BF"/>
            <w:vAlign w:val="center"/>
          </w:tcPr>
          <w:p w14:paraId="246D0F80" w14:textId="207F96C9" w:rsidR="0004136C" w:rsidRPr="00E91085" w:rsidRDefault="0004136C" w:rsidP="0004136C">
            <w:pPr>
              <w:spacing w:before="240" w:after="240"/>
              <w:jc w:val="left"/>
              <w:rPr>
                <w:rFonts w:asciiTheme="minorHAnsi" w:hAnsiTheme="minorHAnsi" w:cstheme="minorHAnsi"/>
                <w:b/>
              </w:rPr>
            </w:pPr>
            <w:r w:rsidRPr="00E91085">
              <w:rPr>
                <w:rFonts w:asciiTheme="minorHAnsi" w:hAnsiTheme="minorHAnsi" w:cstheme="minorHAnsi"/>
                <w:b/>
                <w:color w:val="FFFFFF" w:themeColor="background1"/>
              </w:rPr>
              <w:lastRenderedPageBreak/>
              <w:t>Gwybodaeth Ychwanegol</w:t>
            </w:r>
          </w:p>
        </w:tc>
        <w:tc>
          <w:tcPr>
            <w:tcW w:w="8760" w:type="dxa"/>
          </w:tcPr>
          <w:p w14:paraId="2F9B90C8" w14:textId="77777777" w:rsidR="003258B4" w:rsidRDefault="00C92DAA" w:rsidP="00F43EBE">
            <w:pPr>
              <w:rPr>
                <w:rFonts w:ascii="Calibri" w:hAnsi="Calibri" w:cs="Calibri"/>
                <w:szCs w:val="24"/>
              </w:rPr>
            </w:pPr>
            <w:r w:rsidRPr="003567FD">
              <w:rPr>
                <w:rFonts w:ascii="Calibri" w:hAnsi="Calibri" w:cs="Calibri"/>
                <w:szCs w:val="24"/>
              </w:rPr>
              <w:t>Am r</w:t>
            </w:r>
            <w:r w:rsidR="00F43EBE" w:rsidRPr="003567FD">
              <w:rPr>
                <w:rFonts w:ascii="Calibri" w:hAnsi="Calibri" w:cs="Calibri"/>
                <w:szCs w:val="24"/>
              </w:rPr>
              <w:t>agor o wybod</w:t>
            </w:r>
            <w:r w:rsidRPr="003567FD">
              <w:rPr>
                <w:rFonts w:ascii="Calibri" w:hAnsi="Calibri" w:cs="Calibri"/>
                <w:szCs w:val="24"/>
              </w:rPr>
              <w:t>aeth cysylltwch â</w:t>
            </w:r>
            <w:r w:rsidR="003258B4" w:rsidRPr="003567FD">
              <w:rPr>
                <w:rFonts w:ascii="Calibri" w:hAnsi="Calibri" w:cs="Calibri"/>
                <w:szCs w:val="24"/>
              </w:rPr>
              <w:t>:</w:t>
            </w:r>
            <w:r w:rsidRPr="003567FD">
              <w:rPr>
                <w:rFonts w:ascii="Calibri" w:hAnsi="Calibri" w:cs="Calibri"/>
                <w:szCs w:val="24"/>
              </w:rPr>
              <w:t xml:space="preserve"> </w:t>
            </w:r>
          </w:p>
          <w:p w14:paraId="385E4EB6" w14:textId="77777777" w:rsidR="003567FD" w:rsidRPr="003567FD" w:rsidRDefault="003567FD" w:rsidP="00F43EBE">
            <w:pPr>
              <w:rPr>
                <w:rFonts w:ascii="Calibri" w:hAnsi="Calibri" w:cs="Calibri"/>
                <w:szCs w:val="24"/>
              </w:rPr>
            </w:pPr>
          </w:p>
          <w:p w14:paraId="06F85EB8" w14:textId="72CB14B8" w:rsidR="00F43EBE" w:rsidRPr="003567FD" w:rsidRDefault="003258B4" w:rsidP="00F43EBE">
            <w:pPr>
              <w:rPr>
                <w:rFonts w:ascii="Calibri" w:hAnsi="Calibri" w:cs="Calibri"/>
              </w:rPr>
            </w:pPr>
            <w:r w:rsidRPr="003567FD">
              <w:rPr>
                <w:rFonts w:ascii="Calibri" w:hAnsi="Calibri" w:cs="Calibri"/>
                <w:szCs w:val="24"/>
              </w:rPr>
              <w:t xml:space="preserve">Iestyn Llwyd (Pennaeth DCABA): </w:t>
            </w:r>
            <w:hyperlink r:id="rId9" w:history="1">
              <w:r w:rsidRPr="003567FD">
                <w:rPr>
                  <w:rStyle w:val="Hyperlink"/>
                  <w:rFonts w:ascii="Calibri" w:hAnsi="Calibri" w:cs="Calibri"/>
                  <w:szCs w:val="24"/>
                </w:rPr>
                <w:t>i.llwyd@abertawe.ac.uk</w:t>
              </w:r>
            </w:hyperlink>
          </w:p>
          <w:p w14:paraId="3F74ECA3" w14:textId="30860F09" w:rsidR="003567FD" w:rsidRDefault="003567FD" w:rsidP="00F43EBE">
            <w:pPr>
              <w:rPr>
                <w:rFonts w:ascii="Calibri" w:hAnsi="Calibri" w:cs="Calibri"/>
              </w:rPr>
            </w:pPr>
            <w:r w:rsidRPr="003567FD">
              <w:rPr>
                <w:rFonts w:ascii="Calibri" w:hAnsi="Calibri" w:cs="Calibri"/>
              </w:rPr>
              <w:t xml:space="preserve">Neu Rhiannon </w:t>
            </w:r>
            <w:proofErr w:type="spellStart"/>
            <w:r w:rsidRPr="003567FD">
              <w:rPr>
                <w:rFonts w:ascii="Calibri" w:hAnsi="Calibri" w:cs="Calibri"/>
              </w:rPr>
              <w:t>Britton</w:t>
            </w:r>
            <w:proofErr w:type="spellEnd"/>
            <w:r>
              <w:rPr>
                <w:rFonts w:ascii="Calibri" w:hAnsi="Calibri" w:cs="Calibri"/>
              </w:rPr>
              <w:t xml:space="preserve"> (Swyddog Ansawdd DCABA)</w:t>
            </w:r>
            <w:r w:rsidR="00CA46F1">
              <w:rPr>
                <w:rFonts w:ascii="Calibri" w:hAnsi="Calibri" w:cs="Calibri"/>
              </w:rPr>
              <w:t>:</w:t>
            </w:r>
            <w:r>
              <w:rPr>
                <w:rFonts w:ascii="Calibri" w:hAnsi="Calibri" w:cs="Calibri"/>
              </w:rPr>
              <w:t xml:space="preserve"> </w:t>
            </w:r>
            <w:hyperlink r:id="rId10" w:history="1">
              <w:r w:rsidR="00CA46F1" w:rsidRPr="00835FCA">
                <w:rPr>
                  <w:rStyle w:val="Hyperlink"/>
                  <w:rFonts w:ascii="Calibri" w:hAnsi="Calibri" w:cs="Calibri"/>
                </w:rPr>
                <w:t>rhianon.britton@abertawe.ac.uk</w:t>
              </w:r>
            </w:hyperlink>
          </w:p>
          <w:p w14:paraId="4AD08C6C" w14:textId="77777777" w:rsidR="00CA46F1" w:rsidRPr="003567FD" w:rsidRDefault="00CA46F1" w:rsidP="00F43EBE">
            <w:pPr>
              <w:rPr>
                <w:rFonts w:ascii="Calibri" w:hAnsi="Calibri" w:cs="Calibri"/>
                <w:szCs w:val="24"/>
              </w:rPr>
            </w:pPr>
          </w:p>
          <w:p w14:paraId="01567BAF" w14:textId="77777777" w:rsidR="00F43EBE" w:rsidRPr="00E91085" w:rsidRDefault="00F43EBE" w:rsidP="000977EB">
            <w:pPr>
              <w:rPr>
                <w:rFonts w:asciiTheme="minorHAnsi" w:hAnsiTheme="minorHAnsi" w:cstheme="minorHAnsi"/>
                <w:color w:val="000000"/>
                <w:sz w:val="22"/>
                <w:lang w:eastAsia="en-GB"/>
              </w:rPr>
            </w:pPr>
          </w:p>
          <w:p w14:paraId="313EDE5F" w14:textId="5F0CEFF1" w:rsidR="0004136C" w:rsidRPr="00E91085" w:rsidRDefault="0004136C" w:rsidP="003F72E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4E7AB428" w14:textId="27CE0B76" w:rsidR="00C92DAA" w:rsidRPr="00E91085" w:rsidRDefault="00C92DAA" w:rsidP="00C92DAA">
      <w:pPr>
        <w:spacing w:before="100" w:beforeAutospacing="1" w:after="100" w:afterAutospacing="1"/>
        <w:jc w:val="center"/>
      </w:pPr>
      <w:r w:rsidRPr="00E91085">
        <w:rPr>
          <w:rFonts w:ascii="Calibri" w:hAnsi="Calibri"/>
          <w:b/>
          <w:szCs w:val="24"/>
        </w:rPr>
        <w:drawing>
          <wp:inline distT="0" distB="0" distL="0" distR="0" wp14:anchorId="58D4C1EF" wp14:editId="7520D00D">
            <wp:extent cx="1709414" cy="721159"/>
            <wp:effectExtent l="0" t="0" r="0" b="0"/>
            <wp:docPr id="3" name="Picture 3" descr="Academi Hywel Teifi [RGB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cademi Hywel Teifi [RGB]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346" cy="73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1085">
        <w:drawing>
          <wp:inline distT="0" distB="0" distL="0" distR="0" wp14:anchorId="269A7577" wp14:editId="0E990BEC">
            <wp:extent cx="1899055" cy="566734"/>
            <wp:effectExtent l="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 DCABA lliw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0396" cy="608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91085">
        <w:drawing>
          <wp:anchor distT="0" distB="0" distL="114300" distR="114300" simplePos="0" relativeHeight="251660288" behindDoc="0" locked="0" layoutInCell="1" allowOverlap="1" wp14:anchorId="36910C1C" wp14:editId="31146D1F">
            <wp:simplePos x="0" y="0"/>
            <wp:positionH relativeFrom="column">
              <wp:posOffset>4893945</wp:posOffset>
            </wp:positionH>
            <wp:positionV relativeFrom="paragraph">
              <wp:posOffset>1017270</wp:posOffset>
            </wp:positionV>
            <wp:extent cx="1190625" cy="771525"/>
            <wp:effectExtent l="0" t="0" r="3175" b="0"/>
            <wp:wrapSquare wrapText="bothSides"/>
            <wp:docPr id="5" name="Picture 5" descr="Athena SWAN Charter Silver Award logo 2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thena SWAN Charter Silver Award logo 201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665B25" w14:textId="21D8CDF7" w:rsidR="003A6CD1" w:rsidRPr="00F24566" w:rsidRDefault="00C92DAA" w:rsidP="00C92DAA">
      <w:pPr>
        <w:spacing w:before="100" w:beforeAutospacing="1" w:after="100" w:afterAutospacing="1"/>
        <w:jc w:val="center"/>
      </w:pPr>
      <w:r w:rsidRPr="00E91085">
        <w:drawing>
          <wp:inline distT="0" distB="0" distL="0" distR="0" wp14:anchorId="02BFE838" wp14:editId="173C4C31">
            <wp:extent cx="914400" cy="621792"/>
            <wp:effectExtent l="0" t="0" r="0" b="6985"/>
            <wp:docPr id="1" name="Picture 1" descr="H:\Vacancies\Masters\logos\HR Research Excellenc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Vacancies\Masters\logos\HR Research Excellence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490" cy="62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1085">
        <w:tab/>
        <w:t xml:space="preserve">         </w:t>
      </w:r>
      <w:r w:rsidRPr="00E91085">
        <w:drawing>
          <wp:inline distT="0" distB="0" distL="0" distR="0" wp14:anchorId="0DE8865C" wp14:editId="2C773278">
            <wp:extent cx="1066800" cy="661631"/>
            <wp:effectExtent l="0" t="0" r="0" b="5715"/>
            <wp:docPr id="4" name="Picture 4" descr="H:\Vacancies\Masters\logos\Stonewall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Vacancies\Masters\logos\Stonewall Logo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620" cy="668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6CD1" w:rsidRPr="00F24566" w:rsidSect="00E23C17">
      <w:footerReference w:type="default" r:id="rId16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3463E" w14:textId="77777777" w:rsidR="00CC5F92" w:rsidRPr="00E91085" w:rsidRDefault="00CC5F92" w:rsidP="00C968EB">
      <w:pPr>
        <w:spacing w:line="240" w:lineRule="auto"/>
      </w:pPr>
      <w:r w:rsidRPr="00E91085">
        <w:separator/>
      </w:r>
    </w:p>
  </w:endnote>
  <w:endnote w:type="continuationSeparator" w:id="0">
    <w:p w14:paraId="7D9B2BE6" w14:textId="77777777" w:rsidR="00CC5F92" w:rsidRPr="00E91085" w:rsidRDefault="00CC5F92" w:rsidP="00C968EB">
      <w:pPr>
        <w:spacing w:line="240" w:lineRule="auto"/>
      </w:pPr>
      <w:r w:rsidRPr="00E9108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92992733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3B477E66" w14:textId="77777777" w:rsidR="0004136C" w:rsidRPr="00E91085" w:rsidRDefault="0004136C">
            <w:pPr>
              <w:pStyle w:val="Footer"/>
              <w:rPr>
                <w:sz w:val="20"/>
              </w:rPr>
            </w:pPr>
            <w:r w:rsidRPr="00E91085">
              <w:rPr>
                <w:sz w:val="18"/>
                <w:szCs w:val="18"/>
              </w:rPr>
              <w:t xml:space="preserve">Page </w:t>
            </w:r>
            <w:r w:rsidRPr="00E91085">
              <w:rPr>
                <w:b/>
                <w:bCs/>
                <w:sz w:val="18"/>
                <w:szCs w:val="18"/>
              </w:rPr>
              <w:fldChar w:fldCharType="begin"/>
            </w:r>
            <w:r w:rsidRPr="00E91085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E91085">
              <w:rPr>
                <w:b/>
                <w:bCs/>
                <w:sz w:val="18"/>
                <w:szCs w:val="18"/>
              </w:rPr>
              <w:fldChar w:fldCharType="separate"/>
            </w:r>
            <w:r w:rsidR="00780B5F" w:rsidRPr="00E91085">
              <w:rPr>
                <w:b/>
                <w:bCs/>
                <w:sz w:val="18"/>
                <w:szCs w:val="18"/>
              </w:rPr>
              <w:t>1</w:t>
            </w:r>
            <w:r w:rsidRPr="00E91085">
              <w:rPr>
                <w:b/>
                <w:bCs/>
                <w:sz w:val="18"/>
                <w:szCs w:val="18"/>
              </w:rPr>
              <w:fldChar w:fldCharType="end"/>
            </w:r>
            <w:r w:rsidRPr="00E91085">
              <w:rPr>
                <w:sz w:val="18"/>
                <w:szCs w:val="18"/>
              </w:rPr>
              <w:t xml:space="preserve"> of </w:t>
            </w:r>
            <w:r w:rsidRPr="00E91085">
              <w:rPr>
                <w:b/>
                <w:bCs/>
                <w:sz w:val="18"/>
                <w:szCs w:val="18"/>
              </w:rPr>
              <w:fldChar w:fldCharType="begin"/>
            </w:r>
            <w:r w:rsidRPr="00E91085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E91085">
              <w:rPr>
                <w:b/>
                <w:bCs/>
                <w:sz w:val="18"/>
                <w:szCs w:val="18"/>
              </w:rPr>
              <w:fldChar w:fldCharType="separate"/>
            </w:r>
            <w:r w:rsidR="00780B5F" w:rsidRPr="00E91085">
              <w:rPr>
                <w:b/>
                <w:bCs/>
                <w:sz w:val="18"/>
                <w:szCs w:val="18"/>
              </w:rPr>
              <w:t>4</w:t>
            </w:r>
            <w:r w:rsidRPr="00E91085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0C8EB97" w14:textId="77777777" w:rsidR="0004136C" w:rsidRPr="00E91085" w:rsidRDefault="000413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716AC" w14:textId="77777777" w:rsidR="00CC5F92" w:rsidRPr="00E91085" w:rsidRDefault="00CC5F92" w:rsidP="00C968EB">
      <w:pPr>
        <w:spacing w:line="240" w:lineRule="auto"/>
      </w:pPr>
      <w:r w:rsidRPr="00E91085">
        <w:separator/>
      </w:r>
    </w:p>
  </w:footnote>
  <w:footnote w:type="continuationSeparator" w:id="0">
    <w:p w14:paraId="29CDC0B7" w14:textId="77777777" w:rsidR="00CC5F92" w:rsidRPr="00E91085" w:rsidRDefault="00CC5F92" w:rsidP="00C968EB">
      <w:pPr>
        <w:spacing w:line="240" w:lineRule="auto"/>
      </w:pPr>
      <w:r w:rsidRPr="00E91085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D6FA2"/>
    <w:multiLevelType w:val="hybridMultilevel"/>
    <w:tmpl w:val="E078FE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61ADC"/>
    <w:multiLevelType w:val="hybridMultilevel"/>
    <w:tmpl w:val="DA50C92A"/>
    <w:lvl w:ilvl="0" w:tplc="1A36EBB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2422E"/>
    <w:multiLevelType w:val="hybridMultilevel"/>
    <w:tmpl w:val="1C8818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C66A86"/>
    <w:multiLevelType w:val="hybridMultilevel"/>
    <w:tmpl w:val="2D765142"/>
    <w:lvl w:ilvl="0" w:tplc="1CBE0D3C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8A7A08"/>
    <w:multiLevelType w:val="hybridMultilevel"/>
    <w:tmpl w:val="9516D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13580"/>
    <w:multiLevelType w:val="hybridMultilevel"/>
    <w:tmpl w:val="877653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8E6BD5"/>
    <w:multiLevelType w:val="multilevel"/>
    <w:tmpl w:val="34EEF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1A0976"/>
    <w:multiLevelType w:val="hybridMultilevel"/>
    <w:tmpl w:val="9516D7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774138"/>
    <w:multiLevelType w:val="hybridMultilevel"/>
    <w:tmpl w:val="EE90BC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EE730E"/>
    <w:multiLevelType w:val="hybridMultilevel"/>
    <w:tmpl w:val="97424652"/>
    <w:lvl w:ilvl="0" w:tplc="A4BAED28">
      <w:start w:val="1"/>
      <w:numFmt w:val="lowerRoman"/>
      <w:lvlText w:val="%1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EAD22FA"/>
    <w:multiLevelType w:val="hybridMultilevel"/>
    <w:tmpl w:val="EE1A01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" w15:restartNumberingAfterBreak="0">
    <w:nsid w:val="7EA01159"/>
    <w:multiLevelType w:val="multilevel"/>
    <w:tmpl w:val="5EBCE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E26CC8"/>
    <w:multiLevelType w:val="hybridMultilevel"/>
    <w:tmpl w:val="813C3EF4"/>
    <w:lvl w:ilvl="0" w:tplc="0734AF8E">
      <w:start w:val="1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43205269">
    <w:abstractNumId w:val="12"/>
  </w:num>
  <w:num w:numId="2" w16cid:durableId="1572885993">
    <w:abstractNumId w:val="8"/>
  </w:num>
  <w:num w:numId="3" w16cid:durableId="99768044">
    <w:abstractNumId w:val="9"/>
  </w:num>
  <w:num w:numId="4" w16cid:durableId="2072539083">
    <w:abstractNumId w:val="3"/>
  </w:num>
  <w:num w:numId="5" w16cid:durableId="1628269452">
    <w:abstractNumId w:val="1"/>
  </w:num>
  <w:num w:numId="6" w16cid:durableId="737095817">
    <w:abstractNumId w:val="2"/>
  </w:num>
  <w:num w:numId="7" w16cid:durableId="21329088">
    <w:abstractNumId w:val="5"/>
  </w:num>
  <w:num w:numId="8" w16cid:durableId="1980916862">
    <w:abstractNumId w:val="0"/>
  </w:num>
  <w:num w:numId="9" w16cid:durableId="1576626441">
    <w:abstractNumId w:val="10"/>
  </w:num>
  <w:num w:numId="10" w16cid:durableId="1350447268">
    <w:abstractNumId w:val="4"/>
  </w:num>
  <w:num w:numId="11" w16cid:durableId="602302228">
    <w:abstractNumId w:val="7"/>
  </w:num>
  <w:num w:numId="12" w16cid:durableId="1811820424">
    <w:abstractNumId w:val="11"/>
  </w:num>
  <w:num w:numId="13" w16cid:durableId="468330849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AD1"/>
    <w:rsid w:val="000011AB"/>
    <w:rsid w:val="00002512"/>
    <w:rsid w:val="00003A9F"/>
    <w:rsid w:val="0000597A"/>
    <w:rsid w:val="00012CF2"/>
    <w:rsid w:val="000140CF"/>
    <w:rsid w:val="000309C6"/>
    <w:rsid w:val="00031A38"/>
    <w:rsid w:val="00032111"/>
    <w:rsid w:val="0004136C"/>
    <w:rsid w:val="00041C59"/>
    <w:rsid w:val="00045410"/>
    <w:rsid w:val="000478EB"/>
    <w:rsid w:val="00052ED8"/>
    <w:rsid w:val="00056648"/>
    <w:rsid w:val="00057D75"/>
    <w:rsid w:val="00073847"/>
    <w:rsid w:val="00075AD1"/>
    <w:rsid w:val="00076ACF"/>
    <w:rsid w:val="0009608F"/>
    <w:rsid w:val="00096D40"/>
    <w:rsid w:val="000977EB"/>
    <w:rsid w:val="000A0A32"/>
    <w:rsid w:val="000A1F09"/>
    <w:rsid w:val="000C032E"/>
    <w:rsid w:val="000C6FD7"/>
    <w:rsid w:val="000C7627"/>
    <w:rsid w:val="000D4150"/>
    <w:rsid w:val="000E0658"/>
    <w:rsid w:val="000E33B6"/>
    <w:rsid w:val="000E5E21"/>
    <w:rsid w:val="000E6FC6"/>
    <w:rsid w:val="00100B79"/>
    <w:rsid w:val="001020B5"/>
    <w:rsid w:val="00102EC3"/>
    <w:rsid w:val="001056D6"/>
    <w:rsid w:val="00105D8C"/>
    <w:rsid w:val="00111959"/>
    <w:rsid w:val="00114408"/>
    <w:rsid w:val="001150DE"/>
    <w:rsid w:val="00122464"/>
    <w:rsid w:val="001316E0"/>
    <w:rsid w:val="00136537"/>
    <w:rsid w:val="001447E6"/>
    <w:rsid w:val="001467E2"/>
    <w:rsid w:val="00146CD8"/>
    <w:rsid w:val="00160410"/>
    <w:rsid w:val="00164ED5"/>
    <w:rsid w:val="00166B5E"/>
    <w:rsid w:val="00166BD2"/>
    <w:rsid w:val="00171929"/>
    <w:rsid w:val="0017396B"/>
    <w:rsid w:val="00174E42"/>
    <w:rsid w:val="00180DBB"/>
    <w:rsid w:val="00181C32"/>
    <w:rsid w:val="00184232"/>
    <w:rsid w:val="00191023"/>
    <w:rsid w:val="00192C84"/>
    <w:rsid w:val="00194F27"/>
    <w:rsid w:val="001B63F3"/>
    <w:rsid w:val="001C093C"/>
    <w:rsid w:val="001D1526"/>
    <w:rsid w:val="001D3E13"/>
    <w:rsid w:val="001E1D09"/>
    <w:rsid w:val="002029C1"/>
    <w:rsid w:val="002035A5"/>
    <w:rsid w:val="00206C5E"/>
    <w:rsid w:val="00211233"/>
    <w:rsid w:val="00212A33"/>
    <w:rsid w:val="00212E08"/>
    <w:rsid w:val="00220BAA"/>
    <w:rsid w:val="00221CCA"/>
    <w:rsid w:val="002328F2"/>
    <w:rsid w:val="00233347"/>
    <w:rsid w:val="00233F21"/>
    <w:rsid w:val="002359E5"/>
    <w:rsid w:val="002412E4"/>
    <w:rsid w:val="0024288D"/>
    <w:rsid w:val="002428AB"/>
    <w:rsid w:val="002450B7"/>
    <w:rsid w:val="00260115"/>
    <w:rsid w:val="00260799"/>
    <w:rsid w:val="00260912"/>
    <w:rsid w:val="0026236D"/>
    <w:rsid w:val="00271163"/>
    <w:rsid w:val="00273CCF"/>
    <w:rsid w:val="002742F8"/>
    <w:rsid w:val="00285FE3"/>
    <w:rsid w:val="00290918"/>
    <w:rsid w:val="002936E9"/>
    <w:rsid w:val="002953D7"/>
    <w:rsid w:val="00296E2D"/>
    <w:rsid w:val="002978DC"/>
    <w:rsid w:val="002A3E38"/>
    <w:rsid w:val="002B08D5"/>
    <w:rsid w:val="002B460B"/>
    <w:rsid w:val="002B6CAB"/>
    <w:rsid w:val="002C32C6"/>
    <w:rsid w:val="002C481E"/>
    <w:rsid w:val="002C5895"/>
    <w:rsid w:val="002D0DDE"/>
    <w:rsid w:val="002D4D90"/>
    <w:rsid w:val="002E1DFF"/>
    <w:rsid w:val="002E4D3E"/>
    <w:rsid w:val="002F10CE"/>
    <w:rsid w:val="00304AB8"/>
    <w:rsid w:val="00305900"/>
    <w:rsid w:val="00305CDF"/>
    <w:rsid w:val="003128D4"/>
    <w:rsid w:val="00315B70"/>
    <w:rsid w:val="00320D98"/>
    <w:rsid w:val="00322D0B"/>
    <w:rsid w:val="003230F9"/>
    <w:rsid w:val="00325740"/>
    <w:rsid w:val="003258B4"/>
    <w:rsid w:val="00327911"/>
    <w:rsid w:val="003403F7"/>
    <w:rsid w:val="003419F3"/>
    <w:rsid w:val="00343462"/>
    <w:rsid w:val="003474C2"/>
    <w:rsid w:val="003529EB"/>
    <w:rsid w:val="0035546A"/>
    <w:rsid w:val="003567FD"/>
    <w:rsid w:val="00366D1F"/>
    <w:rsid w:val="00367F2D"/>
    <w:rsid w:val="00372510"/>
    <w:rsid w:val="003812E5"/>
    <w:rsid w:val="00381EF9"/>
    <w:rsid w:val="003878ED"/>
    <w:rsid w:val="00391403"/>
    <w:rsid w:val="00393054"/>
    <w:rsid w:val="003957E7"/>
    <w:rsid w:val="003A2833"/>
    <w:rsid w:val="003A2F91"/>
    <w:rsid w:val="003A4E26"/>
    <w:rsid w:val="003A67FB"/>
    <w:rsid w:val="003A6CD1"/>
    <w:rsid w:val="003B2354"/>
    <w:rsid w:val="003B4733"/>
    <w:rsid w:val="003B6BA9"/>
    <w:rsid w:val="003B7784"/>
    <w:rsid w:val="003C28B6"/>
    <w:rsid w:val="003D1023"/>
    <w:rsid w:val="003E0D33"/>
    <w:rsid w:val="003F05A7"/>
    <w:rsid w:val="003F72E0"/>
    <w:rsid w:val="0040272C"/>
    <w:rsid w:val="00402B41"/>
    <w:rsid w:val="0040418E"/>
    <w:rsid w:val="00411795"/>
    <w:rsid w:val="00417174"/>
    <w:rsid w:val="00423C6E"/>
    <w:rsid w:val="00424B16"/>
    <w:rsid w:val="00425D37"/>
    <w:rsid w:val="0042687D"/>
    <w:rsid w:val="00431BB4"/>
    <w:rsid w:val="00432001"/>
    <w:rsid w:val="0043652E"/>
    <w:rsid w:val="00441CFA"/>
    <w:rsid w:val="00444BA3"/>
    <w:rsid w:val="00451841"/>
    <w:rsid w:val="004541A5"/>
    <w:rsid w:val="004641BC"/>
    <w:rsid w:val="00464407"/>
    <w:rsid w:val="00465A16"/>
    <w:rsid w:val="00466B84"/>
    <w:rsid w:val="004716E7"/>
    <w:rsid w:val="00482C61"/>
    <w:rsid w:val="004B0C32"/>
    <w:rsid w:val="004B135C"/>
    <w:rsid w:val="004B35E2"/>
    <w:rsid w:val="004B5FE9"/>
    <w:rsid w:val="004C62F4"/>
    <w:rsid w:val="004C6BBE"/>
    <w:rsid w:val="004D1721"/>
    <w:rsid w:val="004D1EC0"/>
    <w:rsid w:val="004E0A8E"/>
    <w:rsid w:val="004F177C"/>
    <w:rsid w:val="004F55E6"/>
    <w:rsid w:val="00501398"/>
    <w:rsid w:val="00502449"/>
    <w:rsid w:val="00502939"/>
    <w:rsid w:val="005055FD"/>
    <w:rsid w:val="0051451A"/>
    <w:rsid w:val="0052560E"/>
    <w:rsid w:val="00525B03"/>
    <w:rsid w:val="00534D84"/>
    <w:rsid w:val="00535C56"/>
    <w:rsid w:val="00546A82"/>
    <w:rsid w:val="00552AFC"/>
    <w:rsid w:val="00554538"/>
    <w:rsid w:val="00561901"/>
    <w:rsid w:val="005701D8"/>
    <w:rsid w:val="00571409"/>
    <w:rsid w:val="00573A45"/>
    <w:rsid w:val="00574360"/>
    <w:rsid w:val="00575503"/>
    <w:rsid w:val="005816EA"/>
    <w:rsid w:val="00582A3A"/>
    <w:rsid w:val="00592F36"/>
    <w:rsid w:val="00597F67"/>
    <w:rsid w:val="005C1D6F"/>
    <w:rsid w:val="005C37D4"/>
    <w:rsid w:val="005C3AA5"/>
    <w:rsid w:val="005C5A1C"/>
    <w:rsid w:val="005C6C64"/>
    <w:rsid w:val="005C7DFB"/>
    <w:rsid w:val="005D0EE8"/>
    <w:rsid w:val="005F5AEB"/>
    <w:rsid w:val="005F7C7D"/>
    <w:rsid w:val="00601312"/>
    <w:rsid w:val="00603529"/>
    <w:rsid w:val="00612F38"/>
    <w:rsid w:val="006131CF"/>
    <w:rsid w:val="00616902"/>
    <w:rsid w:val="00625259"/>
    <w:rsid w:val="0062545A"/>
    <w:rsid w:val="00626276"/>
    <w:rsid w:val="00626861"/>
    <w:rsid w:val="00626E4F"/>
    <w:rsid w:val="00635276"/>
    <w:rsid w:val="00637C74"/>
    <w:rsid w:val="0064784C"/>
    <w:rsid w:val="006534C1"/>
    <w:rsid w:val="00660BE7"/>
    <w:rsid w:val="006634CC"/>
    <w:rsid w:val="00665B97"/>
    <w:rsid w:val="00665C42"/>
    <w:rsid w:val="00667176"/>
    <w:rsid w:val="00667998"/>
    <w:rsid w:val="00671741"/>
    <w:rsid w:val="00674B21"/>
    <w:rsid w:val="0068015D"/>
    <w:rsid w:val="00687664"/>
    <w:rsid w:val="00692330"/>
    <w:rsid w:val="006929DA"/>
    <w:rsid w:val="00694417"/>
    <w:rsid w:val="00696A5B"/>
    <w:rsid w:val="006A0FD0"/>
    <w:rsid w:val="006B363E"/>
    <w:rsid w:val="006B3B0B"/>
    <w:rsid w:val="006B3DC3"/>
    <w:rsid w:val="006C52C1"/>
    <w:rsid w:val="006D6147"/>
    <w:rsid w:val="006D65B1"/>
    <w:rsid w:val="006E0C67"/>
    <w:rsid w:val="006E3753"/>
    <w:rsid w:val="006E5900"/>
    <w:rsid w:val="006F2685"/>
    <w:rsid w:val="006F5FF1"/>
    <w:rsid w:val="00703930"/>
    <w:rsid w:val="00703D00"/>
    <w:rsid w:val="007117A1"/>
    <w:rsid w:val="00721101"/>
    <w:rsid w:val="007241F0"/>
    <w:rsid w:val="00724E14"/>
    <w:rsid w:val="00725F82"/>
    <w:rsid w:val="00731838"/>
    <w:rsid w:val="00735118"/>
    <w:rsid w:val="0074098C"/>
    <w:rsid w:val="00746D69"/>
    <w:rsid w:val="00761195"/>
    <w:rsid w:val="007678C8"/>
    <w:rsid w:val="00770A53"/>
    <w:rsid w:val="0077392A"/>
    <w:rsid w:val="00774D92"/>
    <w:rsid w:val="00777596"/>
    <w:rsid w:val="00777836"/>
    <w:rsid w:val="00780B5F"/>
    <w:rsid w:val="0078317A"/>
    <w:rsid w:val="00790AC8"/>
    <w:rsid w:val="00793879"/>
    <w:rsid w:val="00793B7F"/>
    <w:rsid w:val="00795733"/>
    <w:rsid w:val="00796156"/>
    <w:rsid w:val="007A0B92"/>
    <w:rsid w:val="007A105B"/>
    <w:rsid w:val="007B0179"/>
    <w:rsid w:val="007B2F44"/>
    <w:rsid w:val="007B5C73"/>
    <w:rsid w:val="007B651D"/>
    <w:rsid w:val="007C007B"/>
    <w:rsid w:val="007C4353"/>
    <w:rsid w:val="007C74FB"/>
    <w:rsid w:val="007D4FEA"/>
    <w:rsid w:val="007D593D"/>
    <w:rsid w:val="007D767A"/>
    <w:rsid w:val="007E5579"/>
    <w:rsid w:val="008013A2"/>
    <w:rsid w:val="0080216F"/>
    <w:rsid w:val="00803199"/>
    <w:rsid w:val="00805807"/>
    <w:rsid w:val="008075B6"/>
    <w:rsid w:val="00810353"/>
    <w:rsid w:val="00816C29"/>
    <w:rsid w:val="00817DDB"/>
    <w:rsid w:val="00821ACF"/>
    <w:rsid w:val="00822BA7"/>
    <w:rsid w:val="00824AF7"/>
    <w:rsid w:val="00824EB3"/>
    <w:rsid w:val="00825717"/>
    <w:rsid w:val="00827BCD"/>
    <w:rsid w:val="008317A3"/>
    <w:rsid w:val="00831B26"/>
    <w:rsid w:val="008333BE"/>
    <w:rsid w:val="00840CC2"/>
    <w:rsid w:val="00846380"/>
    <w:rsid w:val="00847CAC"/>
    <w:rsid w:val="00850C7F"/>
    <w:rsid w:val="00857A8F"/>
    <w:rsid w:val="00861360"/>
    <w:rsid w:val="00864D8C"/>
    <w:rsid w:val="00867CA8"/>
    <w:rsid w:val="00876111"/>
    <w:rsid w:val="00876A2B"/>
    <w:rsid w:val="00876F4A"/>
    <w:rsid w:val="00883B48"/>
    <w:rsid w:val="008905E2"/>
    <w:rsid w:val="008A0CB0"/>
    <w:rsid w:val="008A3412"/>
    <w:rsid w:val="008B0243"/>
    <w:rsid w:val="008B0D5E"/>
    <w:rsid w:val="008B228E"/>
    <w:rsid w:val="008B560B"/>
    <w:rsid w:val="008C2238"/>
    <w:rsid w:val="008C2FFB"/>
    <w:rsid w:val="008D0739"/>
    <w:rsid w:val="008D34D5"/>
    <w:rsid w:val="008D7520"/>
    <w:rsid w:val="008F503D"/>
    <w:rsid w:val="008F6E08"/>
    <w:rsid w:val="00903A15"/>
    <w:rsid w:val="00904540"/>
    <w:rsid w:val="009156FF"/>
    <w:rsid w:val="00921FEB"/>
    <w:rsid w:val="009308D7"/>
    <w:rsid w:val="00933256"/>
    <w:rsid w:val="009505FD"/>
    <w:rsid w:val="00954AA6"/>
    <w:rsid w:val="00957F6A"/>
    <w:rsid w:val="00965071"/>
    <w:rsid w:val="009660D3"/>
    <w:rsid w:val="00975A03"/>
    <w:rsid w:val="00982607"/>
    <w:rsid w:val="00985D5B"/>
    <w:rsid w:val="00987040"/>
    <w:rsid w:val="00995043"/>
    <w:rsid w:val="00995A7A"/>
    <w:rsid w:val="009A09BA"/>
    <w:rsid w:val="009A4E11"/>
    <w:rsid w:val="009A60BE"/>
    <w:rsid w:val="009A7160"/>
    <w:rsid w:val="009A7443"/>
    <w:rsid w:val="009B5E26"/>
    <w:rsid w:val="009B7EDD"/>
    <w:rsid w:val="009C3A29"/>
    <w:rsid w:val="009C4C5D"/>
    <w:rsid w:val="009C59E8"/>
    <w:rsid w:val="009C7644"/>
    <w:rsid w:val="009D23B8"/>
    <w:rsid w:val="009D298F"/>
    <w:rsid w:val="009D2ED3"/>
    <w:rsid w:val="009D35E6"/>
    <w:rsid w:val="009D3BC2"/>
    <w:rsid w:val="009D4CF8"/>
    <w:rsid w:val="009D510E"/>
    <w:rsid w:val="009E0B0D"/>
    <w:rsid w:val="009E1D90"/>
    <w:rsid w:val="009E33AD"/>
    <w:rsid w:val="009E45EB"/>
    <w:rsid w:val="009F04BF"/>
    <w:rsid w:val="009F1748"/>
    <w:rsid w:val="009F1C48"/>
    <w:rsid w:val="009F20CA"/>
    <w:rsid w:val="00A00256"/>
    <w:rsid w:val="00A1267F"/>
    <w:rsid w:val="00A16319"/>
    <w:rsid w:val="00A240FB"/>
    <w:rsid w:val="00A25463"/>
    <w:rsid w:val="00A259AD"/>
    <w:rsid w:val="00A2765F"/>
    <w:rsid w:val="00A27E7B"/>
    <w:rsid w:val="00A35F9F"/>
    <w:rsid w:val="00A503E0"/>
    <w:rsid w:val="00A61648"/>
    <w:rsid w:val="00A64844"/>
    <w:rsid w:val="00A66DDE"/>
    <w:rsid w:val="00A71A31"/>
    <w:rsid w:val="00A76124"/>
    <w:rsid w:val="00A76C05"/>
    <w:rsid w:val="00A774D2"/>
    <w:rsid w:val="00A962F6"/>
    <w:rsid w:val="00AA3604"/>
    <w:rsid w:val="00AA44E9"/>
    <w:rsid w:val="00AB0E8D"/>
    <w:rsid w:val="00AD600E"/>
    <w:rsid w:val="00AE0292"/>
    <w:rsid w:val="00AE07EE"/>
    <w:rsid w:val="00AF0B1A"/>
    <w:rsid w:val="00AF304F"/>
    <w:rsid w:val="00AF62F5"/>
    <w:rsid w:val="00B0134D"/>
    <w:rsid w:val="00B053E7"/>
    <w:rsid w:val="00B12C23"/>
    <w:rsid w:val="00B13F6A"/>
    <w:rsid w:val="00B17469"/>
    <w:rsid w:val="00B238A5"/>
    <w:rsid w:val="00B24AEB"/>
    <w:rsid w:val="00B25184"/>
    <w:rsid w:val="00B25EFC"/>
    <w:rsid w:val="00B31CFE"/>
    <w:rsid w:val="00B3299D"/>
    <w:rsid w:val="00B32FD7"/>
    <w:rsid w:val="00B35FDA"/>
    <w:rsid w:val="00B40A4C"/>
    <w:rsid w:val="00B410DD"/>
    <w:rsid w:val="00B42AF3"/>
    <w:rsid w:val="00B43B18"/>
    <w:rsid w:val="00B456A3"/>
    <w:rsid w:val="00B5185C"/>
    <w:rsid w:val="00B5322D"/>
    <w:rsid w:val="00B55824"/>
    <w:rsid w:val="00B5772F"/>
    <w:rsid w:val="00B6153D"/>
    <w:rsid w:val="00B620A4"/>
    <w:rsid w:val="00B73127"/>
    <w:rsid w:val="00B74360"/>
    <w:rsid w:val="00B75E13"/>
    <w:rsid w:val="00B80E4A"/>
    <w:rsid w:val="00B91EE8"/>
    <w:rsid w:val="00B9592D"/>
    <w:rsid w:val="00BA120F"/>
    <w:rsid w:val="00BB661F"/>
    <w:rsid w:val="00BD5F83"/>
    <w:rsid w:val="00BE2F4E"/>
    <w:rsid w:val="00BF0A04"/>
    <w:rsid w:val="00BF1362"/>
    <w:rsid w:val="00BF77C4"/>
    <w:rsid w:val="00C119DE"/>
    <w:rsid w:val="00C13FFF"/>
    <w:rsid w:val="00C15A4B"/>
    <w:rsid w:val="00C15DD8"/>
    <w:rsid w:val="00C176AE"/>
    <w:rsid w:val="00C228BF"/>
    <w:rsid w:val="00C22A02"/>
    <w:rsid w:val="00C30BA8"/>
    <w:rsid w:val="00C31492"/>
    <w:rsid w:val="00C334A6"/>
    <w:rsid w:val="00C33C07"/>
    <w:rsid w:val="00C35207"/>
    <w:rsid w:val="00C41873"/>
    <w:rsid w:val="00C42E48"/>
    <w:rsid w:val="00C42F62"/>
    <w:rsid w:val="00C461A6"/>
    <w:rsid w:val="00C51A33"/>
    <w:rsid w:val="00C524EE"/>
    <w:rsid w:val="00C61BF8"/>
    <w:rsid w:val="00C70DEF"/>
    <w:rsid w:val="00C7450E"/>
    <w:rsid w:val="00C76EFF"/>
    <w:rsid w:val="00C81779"/>
    <w:rsid w:val="00C81F6F"/>
    <w:rsid w:val="00C85711"/>
    <w:rsid w:val="00C87345"/>
    <w:rsid w:val="00C90423"/>
    <w:rsid w:val="00C92DAA"/>
    <w:rsid w:val="00C968EB"/>
    <w:rsid w:val="00CA19D1"/>
    <w:rsid w:val="00CA46F1"/>
    <w:rsid w:val="00CA6EDB"/>
    <w:rsid w:val="00CB048C"/>
    <w:rsid w:val="00CC18EF"/>
    <w:rsid w:val="00CC2335"/>
    <w:rsid w:val="00CC2F36"/>
    <w:rsid w:val="00CC3A59"/>
    <w:rsid w:val="00CC452A"/>
    <w:rsid w:val="00CC4E96"/>
    <w:rsid w:val="00CC5B10"/>
    <w:rsid w:val="00CC5F92"/>
    <w:rsid w:val="00CC68B3"/>
    <w:rsid w:val="00CD4031"/>
    <w:rsid w:val="00CD6730"/>
    <w:rsid w:val="00CE27EF"/>
    <w:rsid w:val="00CE4C52"/>
    <w:rsid w:val="00CF2A30"/>
    <w:rsid w:val="00D047C8"/>
    <w:rsid w:val="00D14600"/>
    <w:rsid w:val="00D22A3B"/>
    <w:rsid w:val="00D24960"/>
    <w:rsid w:val="00D24A48"/>
    <w:rsid w:val="00D25B96"/>
    <w:rsid w:val="00D27DFA"/>
    <w:rsid w:val="00D32878"/>
    <w:rsid w:val="00D40CB3"/>
    <w:rsid w:val="00D4206A"/>
    <w:rsid w:val="00D44085"/>
    <w:rsid w:val="00D50481"/>
    <w:rsid w:val="00D5355A"/>
    <w:rsid w:val="00D577AE"/>
    <w:rsid w:val="00D65966"/>
    <w:rsid w:val="00D70A83"/>
    <w:rsid w:val="00D72C5E"/>
    <w:rsid w:val="00D72C97"/>
    <w:rsid w:val="00D81ECA"/>
    <w:rsid w:val="00D83AB4"/>
    <w:rsid w:val="00D840BF"/>
    <w:rsid w:val="00D85771"/>
    <w:rsid w:val="00D857C5"/>
    <w:rsid w:val="00D87627"/>
    <w:rsid w:val="00D905CF"/>
    <w:rsid w:val="00D905D4"/>
    <w:rsid w:val="00D9616C"/>
    <w:rsid w:val="00D97AC9"/>
    <w:rsid w:val="00DA0688"/>
    <w:rsid w:val="00DA331B"/>
    <w:rsid w:val="00DB09BA"/>
    <w:rsid w:val="00DB22CD"/>
    <w:rsid w:val="00DB3E32"/>
    <w:rsid w:val="00DB6D61"/>
    <w:rsid w:val="00DC06B6"/>
    <w:rsid w:val="00DC43AD"/>
    <w:rsid w:val="00DC5550"/>
    <w:rsid w:val="00DC7C8A"/>
    <w:rsid w:val="00DD6A48"/>
    <w:rsid w:val="00DD6A8B"/>
    <w:rsid w:val="00DE0A40"/>
    <w:rsid w:val="00DE3DF8"/>
    <w:rsid w:val="00DF014B"/>
    <w:rsid w:val="00DF14C8"/>
    <w:rsid w:val="00DF3FB9"/>
    <w:rsid w:val="00DF41C5"/>
    <w:rsid w:val="00E00BFF"/>
    <w:rsid w:val="00E00C00"/>
    <w:rsid w:val="00E1571C"/>
    <w:rsid w:val="00E23C17"/>
    <w:rsid w:val="00E23FBB"/>
    <w:rsid w:val="00E25415"/>
    <w:rsid w:val="00E26938"/>
    <w:rsid w:val="00E27289"/>
    <w:rsid w:val="00E272E1"/>
    <w:rsid w:val="00E27E69"/>
    <w:rsid w:val="00E3194A"/>
    <w:rsid w:val="00E36080"/>
    <w:rsid w:val="00E37BCE"/>
    <w:rsid w:val="00E46F48"/>
    <w:rsid w:val="00E52986"/>
    <w:rsid w:val="00E56C73"/>
    <w:rsid w:val="00E7019D"/>
    <w:rsid w:val="00E72C67"/>
    <w:rsid w:val="00E91085"/>
    <w:rsid w:val="00E9222C"/>
    <w:rsid w:val="00E92E36"/>
    <w:rsid w:val="00E93CD6"/>
    <w:rsid w:val="00EA1FB7"/>
    <w:rsid w:val="00EA4BFB"/>
    <w:rsid w:val="00EA6580"/>
    <w:rsid w:val="00EA6808"/>
    <w:rsid w:val="00EB3A9A"/>
    <w:rsid w:val="00EB5429"/>
    <w:rsid w:val="00EB5FFF"/>
    <w:rsid w:val="00EC02F6"/>
    <w:rsid w:val="00EC5762"/>
    <w:rsid w:val="00EC7756"/>
    <w:rsid w:val="00ED4FCB"/>
    <w:rsid w:val="00EF6112"/>
    <w:rsid w:val="00F00087"/>
    <w:rsid w:val="00F02A08"/>
    <w:rsid w:val="00F04205"/>
    <w:rsid w:val="00F050BD"/>
    <w:rsid w:val="00F12ECF"/>
    <w:rsid w:val="00F170E0"/>
    <w:rsid w:val="00F24566"/>
    <w:rsid w:val="00F326DD"/>
    <w:rsid w:val="00F34229"/>
    <w:rsid w:val="00F365F6"/>
    <w:rsid w:val="00F424B0"/>
    <w:rsid w:val="00F43EBE"/>
    <w:rsid w:val="00F5404E"/>
    <w:rsid w:val="00F548DF"/>
    <w:rsid w:val="00F56D88"/>
    <w:rsid w:val="00F62AD1"/>
    <w:rsid w:val="00F670F3"/>
    <w:rsid w:val="00F70C3A"/>
    <w:rsid w:val="00F72635"/>
    <w:rsid w:val="00F72A39"/>
    <w:rsid w:val="00F75F13"/>
    <w:rsid w:val="00F77EBA"/>
    <w:rsid w:val="00F860F9"/>
    <w:rsid w:val="00FA0E3B"/>
    <w:rsid w:val="00FA588E"/>
    <w:rsid w:val="00FB1F29"/>
    <w:rsid w:val="00FB7B67"/>
    <w:rsid w:val="00FD69DD"/>
    <w:rsid w:val="00FE14DC"/>
    <w:rsid w:val="00FE6E69"/>
    <w:rsid w:val="00FF2373"/>
    <w:rsid w:val="00FF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FBDCF"/>
  <w15:docId w15:val="{1F89AF87-92BA-4EF5-A498-901323EE1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lang w:val="en-GB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F3FB9"/>
    <w:rPr>
      <w:lang w:val="cy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375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qFormat/>
    <w:rsid w:val="00045410"/>
    <w:pPr>
      <w:keepNext/>
      <w:spacing w:line="240" w:lineRule="auto"/>
      <w:jc w:val="center"/>
      <w:outlineLvl w:val="3"/>
    </w:pPr>
    <w:rPr>
      <w:rFonts w:ascii="Times New Roman" w:eastAsia="Times New Roman" w:hAnsi="Times New Roman" w:cs="Times New Roman"/>
      <w:b/>
      <w:bCs/>
    </w:rPr>
  </w:style>
  <w:style w:type="paragraph" w:styleId="Heading5">
    <w:name w:val="heading 5"/>
    <w:basedOn w:val="Normal"/>
    <w:next w:val="Normal"/>
    <w:link w:val="Heading5Char"/>
    <w:qFormat/>
    <w:rsid w:val="00045410"/>
    <w:pPr>
      <w:keepNext/>
      <w:spacing w:line="240" w:lineRule="auto"/>
      <w:jc w:val="left"/>
      <w:outlineLvl w:val="4"/>
    </w:pPr>
    <w:rPr>
      <w:rFonts w:ascii="Times New Roman" w:eastAsia="Times New Roman" w:hAnsi="Times New Roman" w:cs="Times New Roman"/>
    </w:rPr>
  </w:style>
  <w:style w:type="paragraph" w:styleId="Heading6">
    <w:name w:val="heading 6"/>
    <w:basedOn w:val="Normal"/>
    <w:next w:val="Normal"/>
    <w:link w:val="Heading6Char"/>
    <w:qFormat/>
    <w:rsid w:val="00045410"/>
    <w:pPr>
      <w:keepNext/>
      <w:spacing w:line="240" w:lineRule="auto"/>
      <w:ind w:left="720" w:hanging="720"/>
      <w:jc w:val="left"/>
      <w:outlineLvl w:val="5"/>
    </w:pPr>
    <w:rPr>
      <w:rFonts w:ascii="Times New Roman" w:eastAsia="Times New Roman" w:hAnsi="Times New Roman" w:cs="Times New Roman"/>
      <w:b/>
      <w:bCs/>
      <w:u w:val="single"/>
    </w:rPr>
  </w:style>
  <w:style w:type="paragraph" w:styleId="Heading7">
    <w:name w:val="heading 7"/>
    <w:basedOn w:val="Normal"/>
    <w:next w:val="Normal"/>
    <w:link w:val="Heading7Char"/>
    <w:qFormat/>
    <w:rsid w:val="00045410"/>
    <w:pPr>
      <w:keepNext/>
      <w:spacing w:line="240" w:lineRule="auto"/>
      <w:ind w:left="720" w:hanging="720"/>
      <w:outlineLvl w:val="6"/>
    </w:pPr>
    <w:rPr>
      <w:rFonts w:ascii="Times New Roman" w:eastAsia="Times New Roman" w:hAnsi="Times New Roman" w:cs="Times New Roman"/>
      <w:b/>
      <w:bCs/>
      <w:u w:val="single"/>
    </w:rPr>
  </w:style>
  <w:style w:type="paragraph" w:styleId="Heading8">
    <w:name w:val="heading 8"/>
    <w:basedOn w:val="Normal"/>
    <w:next w:val="Normal"/>
    <w:link w:val="Heading8Char"/>
    <w:qFormat/>
    <w:rsid w:val="00045410"/>
    <w:pPr>
      <w:keepNext/>
      <w:spacing w:line="240" w:lineRule="auto"/>
      <w:jc w:val="center"/>
      <w:outlineLvl w:val="7"/>
    </w:pPr>
    <w:rPr>
      <w:rFonts w:ascii="Times New Roman" w:eastAsia="Times New Roman" w:hAnsi="Times New Roman" w:cs="Times New Roman"/>
      <w:b/>
      <w:sz w:val="32"/>
    </w:rPr>
  </w:style>
  <w:style w:type="paragraph" w:styleId="Heading9">
    <w:name w:val="heading 9"/>
    <w:basedOn w:val="Normal"/>
    <w:next w:val="Normal"/>
    <w:link w:val="Heading9Char"/>
    <w:qFormat/>
    <w:rsid w:val="00045410"/>
    <w:pPr>
      <w:keepNext/>
      <w:spacing w:line="240" w:lineRule="auto"/>
      <w:outlineLvl w:val="8"/>
    </w:pPr>
    <w:rPr>
      <w:rFonts w:ascii="Times New Roman" w:eastAsia="Times New Roman" w:hAnsi="Times New Roman" w:cs="Times New Roman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AD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3F05A7"/>
    <w:pPr>
      <w:spacing w:after="200"/>
      <w:ind w:left="720"/>
      <w:contextualSpacing/>
      <w:jc w:val="left"/>
    </w:pPr>
    <w:rPr>
      <w:rFonts w:ascii="Calibri" w:eastAsia="Calibri" w:hAnsi="Calibri" w:cs="Times New Roman"/>
      <w:sz w:val="22"/>
      <w:szCs w:val="22"/>
    </w:rPr>
  </w:style>
  <w:style w:type="table" w:customStyle="1" w:styleId="LightShading1">
    <w:name w:val="Light Shading1"/>
    <w:basedOn w:val="TableNormal"/>
    <w:uiPriority w:val="60"/>
    <w:rsid w:val="00BD5F83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Heading4Char">
    <w:name w:val="Heading 4 Char"/>
    <w:basedOn w:val="DefaultParagraphFont"/>
    <w:link w:val="Heading4"/>
    <w:rsid w:val="00045410"/>
    <w:rPr>
      <w:rFonts w:ascii="Times New Roman" w:eastAsia="Times New Roman" w:hAnsi="Times New Roman" w:cs="Times New Roman"/>
      <w:b/>
      <w:bCs/>
    </w:rPr>
  </w:style>
  <w:style w:type="character" w:customStyle="1" w:styleId="Heading5Char">
    <w:name w:val="Heading 5 Char"/>
    <w:basedOn w:val="DefaultParagraphFont"/>
    <w:link w:val="Heading5"/>
    <w:rsid w:val="00045410"/>
    <w:rPr>
      <w:rFonts w:ascii="Times New Roman" w:eastAsia="Times New Roman" w:hAnsi="Times New Roman" w:cs="Times New Roman"/>
    </w:rPr>
  </w:style>
  <w:style w:type="character" w:customStyle="1" w:styleId="Heading6Char">
    <w:name w:val="Heading 6 Char"/>
    <w:basedOn w:val="DefaultParagraphFont"/>
    <w:link w:val="Heading6"/>
    <w:rsid w:val="00045410"/>
    <w:rPr>
      <w:rFonts w:ascii="Times New Roman" w:eastAsia="Times New Roman" w:hAnsi="Times New Roman" w:cs="Times New Roman"/>
      <w:b/>
      <w:bCs/>
      <w:u w:val="single"/>
    </w:rPr>
  </w:style>
  <w:style w:type="character" w:customStyle="1" w:styleId="Heading7Char">
    <w:name w:val="Heading 7 Char"/>
    <w:basedOn w:val="DefaultParagraphFont"/>
    <w:link w:val="Heading7"/>
    <w:rsid w:val="00045410"/>
    <w:rPr>
      <w:rFonts w:ascii="Times New Roman" w:eastAsia="Times New Roman" w:hAnsi="Times New Roman" w:cs="Times New Roman"/>
      <w:b/>
      <w:bCs/>
      <w:u w:val="single"/>
    </w:rPr>
  </w:style>
  <w:style w:type="character" w:customStyle="1" w:styleId="Heading8Char">
    <w:name w:val="Heading 8 Char"/>
    <w:basedOn w:val="DefaultParagraphFont"/>
    <w:link w:val="Heading8"/>
    <w:rsid w:val="00045410"/>
    <w:rPr>
      <w:rFonts w:ascii="Times New Roman" w:eastAsia="Times New Roman" w:hAnsi="Times New Roman" w:cs="Times New Roman"/>
      <w:b/>
      <w:sz w:val="32"/>
    </w:rPr>
  </w:style>
  <w:style w:type="character" w:customStyle="1" w:styleId="Heading9Char">
    <w:name w:val="Heading 9 Char"/>
    <w:basedOn w:val="DefaultParagraphFont"/>
    <w:link w:val="Heading9"/>
    <w:rsid w:val="00045410"/>
    <w:rPr>
      <w:rFonts w:ascii="Times New Roman" w:eastAsia="Times New Roman" w:hAnsi="Times New Roman" w:cs="Times New Roman"/>
      <w:b/>
      <w:u w:val="single"/>
    </w:rPr>
  </w:style>
  <w:style w:type="paragraph" w:styleId="BodyText">
    <w:name w:val="Body Text"/>
    <w:basedOn w:val="Normal"/>
    <w:link w:val="BodyTextChar"/>
    <w:rsid w:val="00045410"/>
    <w:pPr>
      <w:spacing w:line="240" w:lineRule="auto"/>
      <w:jc w:val="left"/>
    </w:pPr>
    <w:rPr>
      <w:rFonts w:ascii="Times New Roman" w:eastAsia="Times New Roman" w:hAnsi="Times New Roman" w:cs="Times New Roman"/>
      <w:b/>
    </w:rPr>
  </w:style>
  <w:style w:type="character" w:customStyle="1" w:styleId="BodyTextChar">
    <w:name w:val="Body Text Char"/>
    <w:basedOn w:val="DefaultParagraphFont"/>
    <w:link w:val="BodyText"/>
    <w:rsid w:val="00045410"/>
    <w:rPr>
      <w:rFonts w:ascii="Times New Roman" w:eastAsia="Times New Roman" w:hAnsi="Times New Roman" w:cs="Times New Roman"/>
      <w:b/>
    </w:rPr>
  </w:style>
  <w:style w:type="paragraph" w:styleId="BodyTextIndent">
    <w:name w:val="Body Text Indent"/>
    <w:basedOn w:val="Normal"/>
    <w:link w:val="BodyTextIndentChar"/>
    <w:rsid w:val="00045410"/>
    <w:pPr>
      <w:spacing w:line="240" w:lineRule="auto"/>
      <w:ind w:left="720" w:hanging="720"/>
    </w:pPr>
    <w:rPr>
      <w:rFonts w:ascii="Times New Roman" w:eastAsia="Times New Roman" w:hAnsi="Times New Roman" w:cs="Times New Roman"/>
      <w:sz w:val="20"/>
    </w:rPr>
  </w:style>
  <w:style w:type="character" w:customStyle="1" w:styleId="BodyTextIndentChar">
    <w:name w:val="Body Text Indent Char"/>
    <w:basedOn w:val="DefaultParagraphFont"/>
    <w:link w:val="BodyTextIndent"/>
    <w:rsid w:val="00045410"/>
    <w:rPr>
      <w:rFonts w:ascii="Times New Roman" w:eastAsia="Times New Roman" w:hAnsi="Times New Roman" w:cs="Times New Roman"/>
      <w:sz w:val="20"/>
    </w:rPr>
  </w:style>
  <w:style w:type="paragraph" w:styleId="BodyText3">
    <w:name w:val="Body Text 3"/>
    <w:basedOn w:val="Normal"/>
    <w:link w:val="BodyText3Char"/>
    <w:rsid w:val="00045410"/>
    <w:pPr>
      <w:spacing w:line="240" w:lineRule="auto"/>
    </w:pPr>
    <w:rPr>
      <w:rFonts w:ascii="Times New Roman" w:eastAsia="Times New Roman" w:hAnsi="Times New Roman" w:cs="Times New Roman"/>
      <w:b/>
      <w:bCs/>
    </w:rPr>
  </w:style>
  <w:style w:type="character" w:customStyle="1" w:styleId="BodyText3Char">
    <w:name w:val="Body Text 3 Char"/>
    <w:basedOn w:val="DefaultParagraphFont"/>
    <w:link w:val="BodyText3"/>
    <w:rsid w:val="00045410"/>
    <w:rPr>
      <w:rFonts w:ascii="Times New Roman" w:eastAsia="Times New Roman" w:hAnsi="Times New Roman" w:cs="Times New Roman"/>
      <w:b/>
      <w:bCs/>
    </w:rPr>
  </w:style>
  <w:style w:type="character" w:styleId="Hyperlink">
    <w:name w:val="Hyperlink"/>
    <w:basedOn w:val="DefaultParagraphFont"/>
    <w:uiPriority w:val="99"/>
    <w:rsid w:val="0004541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68E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68EB"/>
  </w:style>
  <w:style w:type="paragraph" w:styleId="Footer">
    <w:name w:val="footer"/>
    <w:basedOn w:val="Normal"/>
    <w:link w:val="FooterChar"/>
    <w:uiPriority w:val="99"/>
    <w:unhideWhenUsed/>
    <w:rsid w:val="00C968E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68EB"/>
  </w:style>
  <w:style w:type="paragraph" w:customStyle="1" w:styleId="Default">
    <w:name w:val="Default"/>
    <w:uiPriority w:val="99"/>
    <w:rsid w:val="00903A15"/>
    <w:pPr>
      <w:autoSpaceDE w:val="0"/>
      <w:autoSpaceDN w:val="0"/>
      <w:adjustRightInd w:val="0"/>
      <w:spacing w:line="240" w:lineRule="auto"/>
      <w:jc w:val="left"/>
    </w:pPr>
    <w:rPr>
      <w:color w:val="000000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909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0918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0918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09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0918"/>
    <w:rPr>
      <w:b/>
      <w:bCs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09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918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170E0"/>
    <w:rPr>
      <w:b/>
      <w:bCs/>
    </w:rPr>
  </w:style>
  <w:style w:type="character" w:customStyle="1" w:styleId="apple-converted-space">
    <w:name w:val="apple-converted-space"/>
    <w:basedOn w:val="DefaultParagraphFont"/>
    <w:rsid w:val="00F170E0"/>
  </w:style>
  <w:style w:type="table" w:customStyle="1" w:styleId="TableGrid1">
    <w:name w:val="Table Grid1"/>
    <w:basedOn w:val="TableNormal"/>
    <w:next w:val="TableGrid"/>
    <w:uiPriority w:val="59"/>
    <w:rsid w:val="0024288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24288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C032E"/>
    <w:rPr>
      <w:color w:val="800080" w:themeColor="followedHyperlink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71163"/>
    <w:rPr>
      <w:rFonts w:ascii="Calibri" w:eastAsia="Calibri" w:hAnsi="Calibri" w:cs="Times New Roman"/>
      <w:sz w:val="22"/>
      <w:szCs w:val="22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03529"/>
    <w:pPr>
      <w:pBdr>
        <w:bottom w:val="single" w:sz="6" w:space="1" w:color="auto"/>
      </w:pBdr>
      <w:jc w:val="center"/>
    </w:pPr>
    <w:rPr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03529"/>
    <w:rPr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03529"/>
    <w:pPr>
      <w:pBdr>
        <w:top w:val="single" w:sz="6" w:space="1" w:color="auto"/>
      </w:pBdr>
      <w:jc w:val="center"/>
    </w:pPr>
    <w:rPr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03529"/>
    <w:rPr>
      <w:vanish/>
      <w:sz w:val="16"/>
      <w:szCs w:val="16"/>
    </w:rPr>
  </w:style>
  <w:style w:type="paragraph" w:styleId="NormalWeb">
    <w:name w:val="Normal (Web)"/>
    <w:basedOn w:val="Normal"/>
    <w:uiPriority w:val="99"/>
    <w:unhideWhenUsed/>
    <w:rsid w:val="00DC7C8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DC7C8A"/>
    <w:rPr>
      <w:i/>
      <w:iCs/>
    </w:rPr>
  </w:style>
  <w:style w:type="paragraph" w:styleId="Revision">
    <w:name w:val="Revision"/>
    <w:hidden/>
    <w:uiPriority w:val="99"/>
    <w:semiHidden/>
    <w:rsid w:val="00731838"/>
    <w:pPr>
      <w:spacing w:line="240" w:lineRule="auto"/>
      <w:jc w:val="left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6E3753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Subtitle">
    <w:name w:val="Subtitle"/>
    <w:basedOn w:val="Normal"/>
    <w:link w:val="SubtitleChar"/>
    <w:qFormat/>
    <w:rsid w:val="000140CF"/>
    <w:pPr>
      <w:tabs>
        <w:tab w:val="center" w:pos="4513"/>
      </w:tabs>
      <w:spacing w:line="240" w:lineRule="auto"/>
      <w:jc w:val="center"/>
    </w:pPr>
    <w:rPr>
      <w:rFonts w:ascii="Times New Roman" w:eastAsia="Times New Roman" w:hAnsi="Times New Roman" w:cs="Times New Roman"/>
      <w:b/>
      <w:szCs w:val="24"/>
      <w:u w:val="single"/>
    </w:rPr>
  </w:style>
  <w:style w:type="character" w:customStyle="1" w:styleId="SubtitleChar">
    <w:name w:val="Subtitle Char"/>
    <w:basedOn w:val="DefaultParagraphFont"/>
    <w:link w:val="Subtitle"/>
    <w:rsid w:val="000140CF"/>
    <w:rPr>
      <w:rFonts w:ascii="Times New Roman" w:eastAsia="Times New Roman" w:hAnsi="Times New Roman" w:cs="Times New Roman"/>
      <w:b/>
      <w:szCs w:val="24"/>
      <w:u w:val="single"/>
      <w:lang w:val="cy-GB"/>
    </w:rPr>
  </w:style>
  <w:style w:type="character" w:styleId="UnresolvedMention">
    <w:name w:val="Unresolved Mention"/>
    <w:basedOn w:val="DefaultParagraphFont"/>
    <w:uiPriority w:val="99"/>
    <w:rsid w:val="003258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83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0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7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5119">
                  <w:marLeft w:val="19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41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37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yperlink" Target="mailto:rhianon.britton@abertawe.ac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.llwyd@abertawe.ac.uk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3CEB3-A7AB-0248-8FBE-59B4D4B76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1417</Words>
  <Characters>8077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University</Company>
  <LinksUpToDate>false</LinksUpToDate>
  <CharactersWithSpaces>9476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b.price</dc:creator>
  <cp:lastModifiedBy>Iestyn Llwyd</cp:lastModifiedBy>
  <cp:revision>2</cp:revision>
  <cp:lastPrinted>2018-03-01T11:50:00Z</cp:lastPrinted>
  <dcterms:created xsi:type="dcterms:W3CDTF">2026-08-19T14:05:00Z</dcterms:created>
  <dcterms:modified xsi:type="dcterms:W3CDTF">2026-08-19T14:05:00Z</dcterms:modified>
</cp:coreProperties>
</file>