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9C85" w14:textId="77777777" w:rsidR="00624117" w:rsidRPr="001E0594" w:rsidRDefault="00624117" w:rsidP="00624117">
      <w:pPr>
        <w:pStyle w:val="BodyTextIndent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1E0594">
        <w:rPr>
          <w:rFonts w:asciiTheme="minorHAnsi" w:hAnsiTheme="minorHAnsi" w:cstheme="minorHAnsi"/>
          <w:b/>
          <w:u w:val="single"/>
        </w:rPr>
        <w:t>Job Description: Professional Service Positions</w:t>
      </w:r>
    </w:p>
    <w:p w14:paraId="37056702" w14:textId="77777777" w:rsidR="00624117" w:rsidRPr="001E0594" w:rsidRDefault="00624117" w:rsidP="00624117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3006"/>
        <w:gridCol w:w="7910"/>
      </w:tblGrid>
      <w:tr w:rsidR="00624117" w:rsidRPr="001E0594" w14:paraId="0F0B8FDB" w14:textId="77777777" w:rsidTr="00FD6511">
        <w:tc>
          <w:tcPr>
            <w:tcW w:w="3006" w:type="dxa"/>
            <w:shd w:val="clear" w:color="auto" w:fill="242F60"/>
          </w:tcPr>
          <w:p w14:paraId="654D7ADC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Faculty/Directorate/Service Area:</w:t>
            </w:r>
          </w:p>
        </w:tc>
        <w:tc>
          <w:tcPr>
            <w:tcW w:w="7910" w:type="dxa"/>
          </w:tcPr>
          <w:p w14:paraId="686F4088" w14:textId="7BC45914" w:rsidR="00624117" w:rsidRPr="001E0594" w:rsidRDefault="000D3F5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Estates &amp; Campus Services</w:t>
            </w:r>
          </w:p>
        </w:tc>
      </w:tr>
      <w:tr w:rsidR="00624117" w:rsidRPr="001E0594" w14:paraId="2D970398" w14:textId="77777777" w:rsidTr="00FD6511">
        <w:tc>
          <w:tcPr>
            <w:tcW w:w="3006" w:type="dxa"/>
            <w:shd w:val="clear" w:color="auto" w:fill="242F60"/>
          </w:tcPr>
          <w:p w14:paraId="499A6DFE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Job Title:</w:t>
            </w:r>
          </w:p>
        </w:tc>
        <w:tc>
          <w:tcPr>
            <w:tcW w:w="7910" w:type="dxa"/>
          </w:tcPr>
          <w:p w14:paraId="447A9445" w14:textId="2AEA1AE6" w:rsidR="00624117" w:rsidRPr="001E0594" w:rsidRDefault="000D3F5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Strength &amp; Conditioning Coach</w:t>
            </w:r>
          </w:p>
        </w:tc>
      </w:tr>
      <w:tr w:rsidR="00624117" w:rsidRPr="001E0594" w14:paraId="6B1AABDF" w14:textId="77777777" w:rsidTr="00FD6511">
        <w:tc>
          <w:tcPr>
            <w:tcW w:w="3006" w:type="dxa"/>
            <w:shd w:val="clear" w:color="auto" w:fill="242F60"/>
          </w:tcPr>
          <w:p w14:paraId="1571A09C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Department/Subject:</w:t>
            </w:r>
          </w:p>
        </w:tc>
        <w:tc>
          <w:tcPr>
            <w:tcW w:w="7910" w:type="dxa"/>
          </w:tcPr>
          <w:p w14:paraId="432B319A" w14:textId="0351ED58" w:rsidR="00624117" w:rsidRPr="001E0594" w:rsidRDefault="000D3F5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Sport Swansea</w:t>
            </w:r>
          </w:p>
        </w:tc>
      </w:tr>
      <w:tr w:rsidR="00624117" w:rsidRPr="001E0594" w14:paraId="1EFB7120" w14:textId="77777777" w:rsidTr="00FD6511">
        <w:tc>
          <w:tcPr>
            <w:tcW w:w="3006" w:type="dxa"/>
            <w:shd w:val="clear" w:color="auto" w:fill="242F60"/>
          </w:tcPr>
          <w:p w14:paraId="79407C6D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Salary:</w:t>
            </w:r>
          </w:p>
        </w:tc>
        <w:tc>
          <w:tcPr>
            <w:tcW w:w="7910" w:type="dxa"/>
          </w:tcPr>
          <w:p w14:paraId="39F24986" w14:textId="335D0189" w:rsidR="00624117" w:rsidRPr="001E0594" w:rsidRDefault="001E0594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Grade 6; £</w:t>
            </w:r>
            <w:r w:rsidRPr="001E0594">
              <w:rPr>
                <w:rFonts w:asciiTheme="minorHAnsi" w:hAnsiTheme="minorHAnsi" w:cstheme="minorHAnsi"/>
              </w:rPr>
              <w:t>30,378</w:t>
            </w:r>
            <w:r w:rsidRPr="001E0594">
              <w:rPr>
                <w:rFonts w:asciiTheme="minorHAnsi" w:hAnsiTheme="minorHAnsi" w:cstheme="minorHAnsi"/>
              </w:rPr>
              <w:t xml:space="preserve"> - £</w:t>
            </w:r>
            <w:r w:rsidRPr="001E0594">
              <w:rPr>
                <w:rFonts w:asciiTheme="minorHAnsi" w:hAnsiTheme="minorHAnsi" w:cstheme="minorHAnsi"/>
              </w:rPr>
              <w:t>33,951</w:t>
            </w:r>
            <w:r w:rsidRPr="001E0594">
              <w:rPr>
                <w:rFonts w:asciiTheme="minorHAnsi" w:hAnsiTheme="minorHAnsi" w:cstheme="minorHAnsi"/>
              </w:rPr>
              <w:t xml:space="preserve"> per annum together with NEST pension benefits</w:t>
            </w:r>
          </w:p>
        </w:tc>
      </w:tr>
      <w:tr w:rsidR="00624117" w:rsidRPr="001E0594" w14:paraId="6C6B5EB5" w14:textId="77777777" w:rsidTr="00FD6511">
        <w:tc>
          <w:tcPr>
            <w:tcW w:w="3006" w:type="dxa"/>
            <w:shd w:val="clear" w:color="auto" w:fill="242F60"/>
          </w:tcPr>
          <w:p w14:paraId="2F2F8B21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Hours of work:</w:t>
            </w:r>
          </w:p>
        </w:tc>
        <w:tc>
          <w:tcPr>
            <w:tcW w:w="7910" w:type="dxa"/>
          </w:tcPr>
          <w:p w14:paraId="4DF934CC" w14:textId="031C7752" w:rsidR="00624117" w:rsidRPr="001E0594" w:rsidRDefault="001E0594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Full time, 35 hours per week</w:t>
            </w:r>
          </w:p>
        </w:tc>
      </w:tr>
      <w:tr w:rsidR="00624117" w:rsidRPr="001E0594" w14:paraId="1DC13B3D" w14:textId="77777777" w:rsidTr="00FD6511">
        <w:tc>
          <w:tcPr>
            <w:tcW w:w="3006" w:type="dxa"/>
            <w:shd w:val="clear" w:color="auto" w:fill="242F60"/>
          </w:tcPr>
          <w:p w14:paraId="6E1D3578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Number of positions:</w:t>
            </w:r>
          </w:p>
        </w:tc>
        <w:tc>
          <w:tcPr>
            <w:tcW w:w="7910" w:type="dxa"/>
          </w:tcPr>
          <w:p w14:paraId="71993633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1</w:t>
            </w:r>
          </w:p>
        </w:tc>
      </w:tr>
      <w:tr w:rsidR="00624117" w:rsidRPr="001E0594" w14:paraId="4FADB6DE" w14:textId="77777777" w:rsidTr="00FD6511">
        <w:tc>
          <w:tcPr>
            <w:tcW w:w="3006" w:type="dxa"/>
            <w:shd w:val="clear" w:color="auto" w:fill="242F60"/>
          </w:tcPr>
          <w:p w14:paraId="190A5E9E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Contract:</w:t>
            </w:r>
          </w:p>
        </w:tc>
        <w:tc>
          <w:tcPr>
            <w:tcW w:w="7910" w:type="dxa"/>
          </w:tcPr>
          <w:p w14:paraId="3DDC8381" w14:textId="4F241347" w:rsidR="00624117" w:rsidRPr="001E0594" w:rsidRDefault="001B134C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F</w:t>
            </w:r>
            <w:r w:rsidR="00624117" w:rsidRPr="001E0594">
              <w:rPr>
                <w:rFonts w:asciiTheme="minorHAnsi" w:hAnsiTheme="minorHAnsi" w:cstheme="minorHAnsi"/>
                <w:iCs/>
              </w:rPr>
              <w:t xml:space="preserve">ixed term </w:t>
            </w:r>
            <w:r w:rsidR="000D3F5C" w:rsidRPr="001E0594">
              <w:rPr>
                <w:rFonts w:asciiTheme="minorHAnsi" w:hAnsiTheme="minorHAnsi" w:cstheme="minorHAnsi"/>
                <w:iCs/>
              </w:rPr>
              <w:t>until</w:t>
            </w:r>
            <w:r w:rsidR="00A34BEF" w:rsidRPr="001E0594">
              <w:rPr>
                <w:rFonts w:asciiTheme="minorHAnsi" w:hAnsiTheme="minorHAnsi" w:cstheme="minorHAnsi"/>
                <w:iCs/>
              </w:rPr>
              <w:t xml:space="preserve"> 3</w:t>
            </w:r>
            <w:r w:rsidR="001E0594" w:rsidRPr="001E0594">
              <w:rPr>
                <w:rFonts w:asciiTheme="minorHAnsi" w:hAnsiTheme="minorHAnsi" w:cstheme="minorHAnsi"/>
                <w:iCs/>
              </w:rPr>
              <w:t>1</w:t>
            </w:r>
            <w:r w:rsidR="001E0594" w:rsidRPr="001E0594">
              <w:rPr>
                <w:rFonts w:asciiTheme="minorHAnsi" w:hAnsiTheme="minorHAnsi" w:cstheme="minorHAnsi"/>
                <w:iCs/>
                <w:vertAlign w:val="superscript"/>
              </w:rPr>
              <w:t>st</w:t>
            </w:r>
            <w:r w:rsidR="001E0594" w:rsidRPr="001E0594">
              <w:rPr>
                <w:rFonts w:asciiTheme="minorHAnsi" w:hAnsiTheme="minorHAnsi" w:cstheme="minorHAnsi"/>
                <w:iCs/>
              </w:rPr>
              <w:t xml:space="preserve"> August</w:t>
            </w:r>
            <w:r w:rsidR="00A34BEF" w:rsidRPr="001E0594">
              <w:rPr>
                <w:rFonts w:asciiTheme="minorHAnsi" w:hAnsiTheme="minorHAnsi" w:cstheme="minorHAnsi"/>
                <w:iCs/>
              </w:rPr>
              <w:t xml:space="preserve"> 2027</w:t>
            </w:r>
          </w:p>
        </w:tc>
      </w:tr>
      <w:tr w:rsidR="00624117" w:rsidRPr="001E0594" w14:paraId="7D5CAFF7" w14:textId="77777777" w:rsidTr="00FD6511">
        <w:tc>
          <w:tcPr>
            <w:tcW w:w="3006" w:type="dxa"/>
            <w:shd w:val="clear" w:color="auto" w:fill="242F60"/>
          </w:tcPr>
          <w:p w14:paraId="564D35AB" w14:textId="77777777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7910" w:type="dxa"/>
          </w:tcPr>
          <w:p w14:paraId="6B10C4D9" w14:textId="4D0C13EC" w:rsidR="00624117" w:rsidRPr="001E0594" w:rsidRDefault="00624117" w:rsidP="009305C0">
            <w:pPr>
              <w:pStyle w:val="BodyTextIndent"/>
              <w:ind w:left="0" w:firstLine="0"/>
              <w:rPr>
                <w:rFonts w:asciiTheme="minorHAnsi" w:hAnsiTheme="minorHAnsi" w:cstheme="minorHAnsi"/>
                <w:iCs/>
              </w:rPr>
            </w:pPr>
            <w:r w:rsidRPr="001E0594">
              <w:rPr>
                <w:rFonts w:asciiTheme="minorHAnsi" w:hAnsiTheme="minorHAnsi" w:cstheme="minorHAnsi"/>
                <w:iCs/>
              </w:rPr>
              <w:t>Singleton Campus</w:t>
            </w:r>
          </w:p>
        </w:tc>
      </w:tr>
    </w:tbl>
    <w:p w14:paraId="67D78FBD" w14:textId="77777777" w:rsidR="00624117" w:rsidRPr="001E0594" w:rsidRDefault="00624117" w:rsidP="00624117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624117" w:rsidRPr="001E0594" w14:paraId="2722D47B" w14:textId="77777777" w:rsidTr="00624117">
        <w:tc>
          <w:tcPr>
            <w:tcW w:w="1560" w:type="dxa"/>
            <w:shd w:val="clear" w:color="auto" w:fill="242F60"/>
            <w:vAlign w:val="center"/>
          </w:tcPr>
          <w:p w14:paraId="53B22CFC" w14:textId="77777777" w:rsidR="00624117" w:rsidRPr="001E0594" w:rsidRDefault="00624117" w:rsidP="00DA4AC6">
            <w:pPr>
              <w:spacing w:before="0" w:after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Main Purpose of Post</w:t>
            </w:r>
          </w:p>
          <w:p w14:paraId="7574ABE4" w14:textId="77777777" w:rsidR="00624117" w:rsidRPr="001E0594" w:rsidRDefault="00624117" w:rsidP="00DA4AC6">
            <w:pPr>
              <w:spacing w:before="0" w:after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5481BBF9" w14:textId="4F4CF839" w:rsidR="004F3174" w:rsidRPr="001E0594" w:rsidRDefault="00847C21" w:rsidP="00DA4AC6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Lead and coordinate strength and conditioning provision across multiple sports and performance </w:t>
            </w:r>
            <w:proofErr w:type="spellStart"/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programmes</w:t>
            </w:r>
            <w:proofErr w:type="spellEnd"/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balancing athlete needs, coach expectations, competition calendars, and partner service agreements.</w:t>
            </w:r>
          </w:p>
          <w:p w14:paraId="3D2A2BA5" w14:textId="3D9934C8" w:rsidR="00D10806" w:rsidRPr="001E0594" w:rsidRDefault="00D10806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Preparation &amp; Physical Development</w:t>
            </w:r>
          </w:p>
          <w:p w14:paraId="640DDEEB" w14:textId="77777777" w:rsidR="009969A7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Lead the design, delivery, monitoring, and evaluation of strength and conditioning provision for high-performance athletes and teams at the University.</w:t>
            </w:r>
          </w:p>
          <w:p w14:paraId="17023E71" w14:textId="3853F047" w:rsidR="009969A7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Develop and implement evidence-based strength and conditioning programmes to optimise physical performance, reduce injury risk, and support rehabilitation and return-to-</w:t>
            </w:r>
            <w:r w:rsidR="009969A7" w:rsidRPr="001E0594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 processes.</w:t>
            </w:r>
          </w:p>
          <w:p w14:paraId="13FC730D" w14:textId="77777777" w:rsidR="009969A7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Apply scientific principles including adaptation, periodisation, peaking, tapering, recovery, and athlete assessment in programme design.</w:t>
            </w:r>
          </w:p>
          <w:p w14:paraId="2E8165B9" w14:textId="77777777" w:rsidR="003E3C8A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Deliver individual and group-based sessions across gym, pool, and pitch environments.</w:t>
            </w:r>
          </w:p>
          <w:p w14:paraId="71240501" w14:textId="77777777" w:rsidR="003E3C8A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Support pre-season preparation, fitness testing, and targeted interventions to monitor and enhance athlete performance.</w:t>
            </w:r>
          </w:p>
          <w:p w14:paraId="6CEF422D" w14:textId="1DDD239F" w:rsidR="000375AA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Establish and monitor measurable performance objectives across all elements of athlete and team programmes.</w:t>
            </w:r>
          </w:p>
          <w:p w14:paraId="480AF980" w14:textId="02619C8B" w:rsidR="00D10806" w:rsidRPr="001E0594" w:rsidRDefault="00D10806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Injury Prevention &amp; Rehabilitation</w:t>
            </w:r>
          </w:p>
          <w:p w14:paraId="131CCB0D" w14:textId="77777777" w:rsidR="0062435D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Integrate injury prevention strategies into strength and conditioning programming.</w:t>
            </w:r>
          </w:p>
          <w:p w14:paraId="0C639664" w14:textId="3D08A824" w:rsidR="0062435D" w:rsidRPr="001E0594" w:rsidRDefault="0062435D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Contribute to athlete monitoring systems to identify risk factors and guide interventions.</w:t>
            </w:r>
          </w:p>
          <w:p w14:paraId="4100B3CC" w14:textId="77777777" w:rsidR="00AC7009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Support rehabilitation and return-to-play processes in collaboration with medical and physiotherapy staff.</w:t>
            </w:r>
          </w:p>
          <w:p w14:paraId="2A02F166" w14:textId="398AB1A0" w:rsidR="00D10806" w:rsidRPr="001E0594" w:rsidRDefault="00D10806" w:rsidP="00DA4AC6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Testing, Monitoring &amp; Profiling</w:t>
            </w:r>
          </w:p>
          <w:p w14:paraId="10B03F0B" w14:textId="77777777" w:rsidR="006C3FFE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Conduct, interpret, and utilise athlete testing and assessment data to inform programme delivery.</w:t>
            </w:r>
          </w:p>
          <w:p w14:paraId="3AA9D7DA" w14:textId="77777777" w:rsidR="006C3FFE" w:rsidRPr="001E0594" w:rsidRDefault="006C3FFE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D10806" w:rsidRPr="001E0594">
              <w:rPr>
                <w:rFonts w:asciiTheme="minorHAnsi" w:hAnsiTheme="minorHAnsi" w:cstheme="minorHAnsi"/>
                <w:sz w:val="20"/>
                <w:szCs w:val="20"/>
              </w:rPr>
              <w:t>rack athlete progress and contribute to physical profiling processes.</w:t>
            </w:r>
          </w:p>
          <w:p w14:paraId="51230E33" w14:textId="77777777" w:rsidR="006C3FFE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Review service effectiveness and programme outcomes to ensure commitments to athletes, coaches, and partners are achieved.</w:t>
            </w:r>
          </w:p>
          <w:p w14:paraId="5BBE73AD" w14:textId="77777777" w:rsidR="006C3FFE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Maintain all required reporting for TASS, </w:t>
            </w:r>
            <w:proofErr w:type="spellStart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NGBs</w:t>
            </w:r>
            <w:proofErr w:type="spellEnd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, and relevant stakeholders.</w:t>
            </w:r>
          </w:p>
          <w:p w14:paraId="49072DF4" w14:textId="5217FFF6" w:rsidR="00B15109" w:rsidRPr="001E0594" w:rsidRDefault="00B15109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Programme Development &amp; Operational </w:t>
            </w:r>
          </w:p>
          <w:p w14:paraId="0528CF73" w14:textId="39563982" w:rsidR="00B21077" w:rsidRPr="001E0594" w:rsidRDefault="00B21077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Work collaboratively with internal and external partners to develop and deliver strength and conditioning provision aligned </w:t>
            </w:r>
            <w:proofErr w:type="gramStart"/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</w:t>
            </w:r>
            <w:proofErr w:type="gramEnd"/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programme</w:t>
            </w:r>
            <w:proofErr w:type="spellEnd"/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objectives, key performance indicators, and service expectations.</w:t>
            </w:r>
          </w:p>
          <w:p w14:paraId="337AD6BD" w14:textId="5AABA013" w:rsidR="00B15109" w:rsidRPr="001E0594" w:rsidRDefault="00B1510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Contribute to the development, maintenance, and enhancement of strength and conditioning facilities and equipment.</w:t>
            </w:r>
          </w:p>
          <w:p w14:paraId="0A8CD61F" w14:textId="77777777" w:rsidR="00B15109" w:rsidRPr="001E0594" w:rsidRDefault="00B1510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Support safe working practices and maintain relevant risk assessments for facilities, equipment, and activities.</w:t>
            </w:r>
          </w:p>
          <w:p w14:paraId="57FF2559" w14:textId="77777777" w:rsidR="00B15109" w:rsidRPr="001E0594" w:rsidRDefault="00B1510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Manage and oversee internship programmes to support operational delivery and provide meaningful development opportunities.</w:t>
            </w:r>
          </w:p>
          <w:p w14:paraId="35A2FE6B" w14:textId="3A767509" w:rsidR="00B15109" w:rsidRPr="001E0594" w:rsidRDefault="00B1510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Provide support at competitions, matches, events, and camps throughout the year as required</w:t>
            </w:r>
            <w:r w:rsidR="00763060" w:rsidRPr="001E0594">
              <w:rPr>
                <w:rFonts w:asciiTheme="minorHAnsi" w:hAnsiTheme="minorHAnsi" w:cstheme="minorHAnsi"/>
                <w:sz w:val="20"/>
                <w:szCs w:val="20"/>
              </w:rPr>
              <w:t>. Travel will be required.</w:t>
            </w:r>
          </w:p>
          <w:p w14:paraId="14B063E8" w14:textId="3D11239C" w:rsidR="00D10806" w:rsidRPr="001E0594" w:rsidRDefault="006C3FFE" w:rsidP="00DA4AC6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C</w:t>
            </w:r>
            <w:r w:rsidR="00D10806"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ollaboration &amp; Communication</w:t>
            </w:r>
          </w:p>
          <w:p w14:paraId="00089792" w14:textId="77777777" w:rsidR="000375AA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Work closely with coaches, physiotherapists, medical practitioners, and the wider multidisciplinary team to deliver an integrated approach to athlete development.</w:t>
            </w:r>
          </w:p>
          <w:p w14:paraId="2CC5DFAA" w14:textId="77777777" w:rsidR="000375AA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 Develop and maintain effective partnerships with club coaches, programme managers, </w:t>
            </w:r>
            <w:proofErr w:type="spellStart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NGBs</w:t>
            </w:r>
            <w:proofErr w:type="spellEnd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, TASS, and external stakeholders.</w:t>
            </w:r>
          </w:p>
          <w:p w14:paraId="1B9EF8D2" w14:textId="77777777" w:rsidR="000375AA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Attend programme meetings, contribute to planning discussions, and prepare reports where required.</w:t>
            </w:r>
          </w:p>
          <w:p w14:paraId="4DF57799" w14:textId="2EE829F9" w:rsidR="00D10806" w:rsidRPr="001E0594" w:rsidRDefault="00D10806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Communicate effectively and maintain appropriate professional confidentiality with athletes and support networks.</w:t>
            </w:r>
          </w:p>
          <w:p w14:paraId="0192ED52" w14:textId="0F4A96F2" w:rsidR="00D10806" w:rsidRPr="001E0594" w:rsidRDefault="00D10806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Professional Development &amp; Culture</w:t>
            </w:r>
          </w:p>
          <w:p w14:paraId="581A5E8F" w14:textId="77777777" w:rsidR="00775158" w:rsidRPr="001E0594" w:rsidRDefault="00D10806" w:rsidP="00DA4AC6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Participate in an agreed programme of Continuing Professional Development (</w:t>
            </w:r>
            <w:proofErr w:type="spellStart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CPD</w:t>
            </w:r>
            <w:proofErr w:type="spellEnd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), including internal and external training opportunities.</w:t>
            </w:r>
          </w:p>
          <w:p w14:paraId="4940C8E2" w14:textId="77777777" w:rsidR="009C265B" w:rsidRPr="001E0594" w:rsidRDefault="00D10806" w:rsidP="00DA4AC6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Remain informed of current research and emerging best practice to enhance programme delivery.</w:t>
            </w:r>
          </w:p>
          <w:p w14:paraId="6AE2C2A4" w14:textId="77777777" w:rsidR="00055252" w:rsidRPr="001E0594" w:rsidRDefault="00D10806" w:rsidP="00DA4AC6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Promote and embody a high-performance culture at Swansea University through professionalism, collaboration, care, commitment, and respect.</w:t>
            </w:r>
          </w:p>
          <w:p w14:paraId="46CDD162" w14:textId="77777777" w:rsidR="002D2520" w:rsidRPr="001E0594" w:rsidRDefault="002D2520" w:rsidP="002D2520">
            <w:pPr>
              <w:pStyle w:val="ListParagraph"/>
              <w:spacing w:before="0" w:after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EE904E" w14:textId="5ECBCAED" w:rsidR="002D2520" w:rsidRPr="001E0594" w:rsidRDefault="002D2520" w:rsidP="002D2520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Carry out additional duties and responsibilities appropriate to the grade of the role, as reasonably requested by the management team.</w:t>
            </w:r>
          </w:p>
        </w:tc>
      </w:tr>
      <w:tr w:rsidR="00624117" w:rsidRPr="001E0594" w14:paraId="4C82FD12" w14:textId="77777777" w:rsidTr="00624117">
        <w:tc>
          <w:tcPr>
            <w:tcW w:w="1560" w:type="dxa"/>
            <w:shd w:val="clear" w:color="auto" w:fill="242F60"/>
            <w:vAlign w:val="center"/>
          </w:tcPr>
          <w:p w14:paraId="7E3E4BD8" w14:textId="77777777" w:rsidR="00624117" w:rsidRPr="001E0594" w:rsidRDefault="00624117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lastRenderedPageBreak/>
              <w:t>General Duties</w:t>
            </w:r>
          </w:p>
        </w:tc>
        <w:tc>
          <w:tcPr>
            <w:tcW w:w="9356" w:type="dxa"/>
          </w:tcPr>
          <w:p w14:paraId="36F0A384" w14:textId="77777777" w:rsidR="00624117" w:rsidRPr="001E0594" w:rsidRDefault="00624117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eastAsiaTheme="minorHAnsi" w:hAnsiTheme="minorHAnsi" w:cstheme="minorHAnsi"/>
                <w:sz w:val="20"/>
                <w:szCs w:val="20"/>
              </w:rPr>
              <w:t>To fully engage with the University’s Performance Enabling and Welsh language policies</w:t>
            </w:r>
          </w:p>
          <w:p w14:paraId="48BDD725" w14:textId="77777777" w:rsidR="00624117" w:rsidRPr="001E0594" w:rsidRDefault="00624117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eastAsiaTheme="minorHAnsi" w:hAnsiTheme="minorHAnsi" w:cstheme="minorHAnsi"/>
                <w:sz w:val="20"/>
                <w:szCs w:val="20"/>
              </w:rPr>
              <w:t>To promote equality and diversity in working practices and to maintain positive working relationships.</w:t>
            </w:r>
          </w:p>
          <w:p w14:paraId="585989AA" w14:textId="77777777" w:rsidR="00624117" w:rsidRPr="001E0594" w:rsidRDefault="00624117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eastAsiaTheme="minorHAnsi" w:hAnsiTheme="minorHAnsi" w:cstheme="minorHAnsi"/>
                <w:sz w:val="20"/>
                <w:szCs w:val="20"/>
              </w:rPr>
              <w:t>Any other duties as agreed by the Faculty / Directorate / Service Area.</w:t>
            </w:r>
          </w:p>
          <w:p w14:paraId="3192610E" w14:textId="77777777" w:rsidR="00624117" w:rsidRPr="001E0594" w:rsidRDefault="00624117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To ensure that risk management is an integral part of your </w:t>
            </w:r>
            <w:proofErr w:type="gramStart"/>
            <w:r w:rsidRPr="001E05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day to day</w:t>
            </w:r>
            <w:proofErr w:type="gramEnd"/>
            <w:r w:rsidRPr="001E05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activities to ensure working practices are compliant with the University's Risk Management Policy. </w:t>
            </w:r>
          </w:p>
          <w:p w14:paraId="5A99774F" w14:textId="7F1CEA6C" w:rsidR="00EA67A1" w:rsidRPr="001E0594" w:rsidRDefault="00EA67A1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Reports to Senior Athlete Support Officer </w:t>
            </w:r>
          </w:p>
        </w:tc>
      </w:tr>
      <w:tr w:rsidR="00624117" w:rsidRPr="001E0594" w14:paraId="610162E7" w14:textId="77777777" w:rsidTr="00624117">
        <w:tc>
          <w:tcPr>
            <w:tcW w:w="1560" w:type="dxa"/>
            <w:shd w:val="clear" w:color="auto" w:fill="242F60"/>
            <w:vAlign w:val="center"/>
          </w:tcPr>
          <w:p w14:paraId="5833808B" w14:textId="77777777" w:rsidR="00624117" w:rsidRPr="001E0594" w:rsidRDefault="00624117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Professional Services Values</w:t>
            </w:r>
          </w:p>
        </w:tc>
        <w:tc>
          <w:tcPr>
            <w:tcW w:w="9356" w:type="dxa"/>
          </w:tcPr>
          <w:p w14:paraId="4AD728A4" w14:textId="0F1CD48B" w:rsidR="00624117" w:rsidRPr="001E0594" w:rsidRDefault="00624117" w:rsidP="009305C0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All Professional Services areas at Swansea University operate to a defined set of Core Values - </w:t>
            </w:r>
            <w:hyperlink r:id="rId11" w:history="1">
              <w:r w:rsidRPr="001E059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Professional Services Values</w:t>
              </w:r>
            </w:hyperlink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 and it is an expectation that everyone </w:t>
            </w:r>
            <w:proofErr w:type="gramStart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is able to</w:t>
            </w:r>
            <w:proofErr w:type="gramEnd"/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 demonstrate a commitment to these values. Commitment to our values at Swansea University supports us in promoting equality and valuing diversity to utilise all the talent that we have. </w:t>
            </w:r>
          </w:p>
          <w:p w14:paraId="793FFCB4" w14:textId="23C1158F" w:rsidR="00624117" w:rsidRPr="001E0594" w:rsidRDefault="00624117" w:rsidP="00152381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 are Professional</w:t>
            </w:r>
            <w:r w:rsidRPr="001E0594">
              <w:rPr>
                <w:rFonts w:asciiTheme="minorHAnsi" w:hAnsiTheme="minorHAnsi" w:cstheme="minorHAnsi"/>
                <w:sz w:val="20"/>
                <w:szCs w:val="20"/>
              </w:rPr>
              <w:br/>
              <w:t>We take pride in applying our knowledge, skills, creativity, integrity and judgement to deliver innovative, effective, efficient services and solutions of excellent quality.</w:t>
            </w: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We Work Together</w:t>
            </w: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         </w:t>
            </w:r>
            <w:r w:rsidRPr="001E0594">
              <w:rPr>
                <w:rFonts w:asciiTheme="minorHAnsi" w:hAnsiTheme="minorHAnsi" w:cstheme="minorHAnsi"/>
                <w:sz w:val="20"/>
                <w:szCs w:val="20"/>
              </w:rPr>
              <w:br/>
              <w:t>We take pride in working in a proactive, collaborative environment of equality, trust, respect, co-operation and challenge to deliver services that strive to exceed the needs and expectations of customers.</w:t>
            </w:r>
          </w:p>
          <w:p w14:paraId="02B125BD" w14:textId="1224D16C" w:rsidR="00624117" w:rsidRPr="001E0594" w:rsidRDefault="00624117" w:rsidP="00A452BD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 Care</w:t>
            </w:r>
            <w:r w:rsidRPr="001E0594">
              <w:rPr>
                <w:rFonts w:asciiTheme="minorHAnsi" w:hAnsiTheme="minorHAnsi" w:cstheme="minorHAnsi"/>
                <w:sz w:val="20"/>
                <w:szCs w:val="20"/>
              </w:rPr>
              <w:br/>
              <w:t>We take responsibility for listening, understanding and responding flexibly to our students, colleagues, external partners and the public so that every contact they have with us is a personalised and positive experience.</w:t>
            </w:r>
          </w:p>
        </w:tc>
      </w:tr>
      <w:tr w:rsidR="00624117" w:rsidRPr="001E0594" w14:paraId="76FFF523" w14:textId="77777777" w:rsidTr="00624117">
        <w:tc>
          <w:tcPr>
            <w:tcW w:w="1560" w:type="dxa"/>
            <w:shd w:val="clear" w:color="auto" w:fill="242F60"/>
            <w:vAlign w:val="center"/>
          </w:tcPr>
          <w:p w14:paraId="0D3C2E4F" w14:textId="77777777" w:rsidR="00624117" w:rsidRPr="001E0594" w:rsidRDefault="00624117" w:rsidP="009305C0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1E059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Person Specification</w:t>
            </w:r>
          </w:p>
          <w:p w14:paraId="58C956E1" w14:textId="77777777" w:rsidR="00624117" w:rsidRPr="001E0594" w:rsidRDefault="00624117" w:rsidP="009305C0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08B9840F" w14:textId="77777777" w:rsidR="00011EEA" w:rsidRPr="001E0594" w:rsidRDefault="00011EEA" w:rsidP="00011EEA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Essential Criteria</w:t>
            </w:r>
          </w:p>
          <w:p w14:paraId="500BF097" w14:textId="77777777" w:rsidR="00011EEA" w:rsidRPr="001E0594" w:rsidRDefault="00011EEA" w:rsidP="00011EEA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Qualifications</w:t>
            </w:r>
          </w:p>
          <w:p w14:paraId="7519B315" w14:textId="77777777" w:rsidR="00011EEA" w:rsidRPr="001E0594" w:rsidRDefault="00011EEA" w:rsidP="00011EEA">
            <w:pPr>
              <w:numPr>
                <w:ilvl w:val="0"/>
                <w:numId w:val="29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Degree-level qualification (or equivalent) in Sport Science or a related field.</w:t>
            </w:r>
          </w:p>
          <w:p w14:paraId="75F831D9" w14:textId="77777777" w:rsidR="00011EEA" w:rsidRPr="001E0594" w:rsidRDefault="00011EEA" w:rsidP="00011EEA">
            <w:pPr>
              <w:numPr>
                <w:ilvl w:val="0"/>
                <w:numId w:val="29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Current </w:t>
            </w:r>
            <w:proofErr w:type="spellStart"/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UKSCA</w:t>
            </w:r>
            <w:proofErr w:type="spellEnd"/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Accredited Coach status (or working towards).</w:t>
            </w:r>
          </w:p>
          <w:p w14:paraId="4D9D5089" w14:textId="77777777" w:rsidR="00011EEA" w:rsidRPr="001E0594" w:rsidRDefault="00011EEA" w:rsidP="00011EEA">
            <w:pPr>
              <w:numPr>
                <w:ilvl w:val="0"/>
                <w:numId w:val="29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Valid First Aid qualification.</w:t>
            </w:r>
          </w:p>
          <w:p w14:paraId="2727779B" w14:textId="77777777" w:rsidR="00011EEA" w:rsidRPr="001E0594" w:rsidRDefault="00011EEA" w:rsidP="00011EEA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Experience and Knowledge</w:t>
            </w:r>
          </w:p>
          <w:p w14:paraId="30243500" w14:textId="041ED390" w:rsidR="00011EEA" w:rsidRPr="001E0594" w:rsidRDefault="00011EEA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Experience delivering strength and conditioning support to athletes within a performance sport environment</w:t>
            </w:r>
            <w:r w:rsidR="00B30A56"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across multiple sports </w:t>
            </w:r>
          </w:p>
          <w:p w14:paraId="7812039C" w14:textId="77777777" w:rsidR="00011EEA" w:rsidRPr="001E0594" w:rsidRDefault="00011EEA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Understanding of the physical demands and performance requirements of high-level sport.</w:t>
            </w:r>
          </w:p>
          <w:p w14:paraId="662163DE" w14:textId="77777777" w:rsidR="00011EEA" w:rsidRPr="001E0594" w:rsidRDefault="00011EEA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Knowledge of strength and conditioning principles, athlete development, and injury prevention.</w:t>
            </w:r>
          </w:p>
          <w:p w14:paraId="2A012094" w14:textId="77777777" w:rsidR="00011EEA" w:rsidRPr="001E0594" w:rsidRDefault="00011EEA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Ability to design, deliver, and adapt strength and conditioning programmes based on athlete needs and assessment data.</w:t>
            </w:r>
          </w:p>
          <w:p w14:paraId="5783ECD6" w14:textId="77777777" w:rsidR="00011EEA" w:rsidRPr="001E0594" w:rsidRDefault="00011EEA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Proven ability to coach and teach fundamental movement patterns and strength exercises safely and effectively.</w:t>
            </w:r>
          </w:p>
          <w:p w14:paraId="7B21AD0C" w14:textId="77777777" w:rsidR="00011EEA" w:rsidRPr="001E0594" w:rsidRDefault="00011EEA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Understanding of athlete-centred approaches and delivering a positive participant experience.</w:t>
            </w:r>
          </w:p>
          <w:p w14:paraId="69771894" w14:textId="18F6CE4B" w:rsidR="006D75C0" w:rsidRPr="001E0594" w:rsidRDefault="006D75C0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Experience using athlete management systems and performance technologies </w:t>
            </w:r>
          </w:p>
          <w:p w14:paraId="55F8A75C" w14:textId="77777777" w:rsidR="00011EEA" w:rsidRPr="001E0594" w:rsidRDefault="00011EEA" w:rsidP="00011EEA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Skills</w:t>
            </w:r>
          </w:p>
          <w:p w14:paraId="3F3953F5" w14:textId="77777777" w:rsidR="00011EEA" w:rsidRPr="001E0594" w:rsidRDefault="00011EEA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Strong communication and interpersonal skills.</w:t>
            </w:r>
          </w:p>
          <w:p w14:paraId="1556A830" w14:textId="77777777" w:rsidR="00011EEA" w:rsidRPr="001E0594" w:rsidRDefault="00011EEA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Effective planning and organisational skills.</w:t>
            </w:r>
          </w:p>
          <w:p w14:paraId="387EE62C" w14:textId="77777777" w:rsidR="00011EEA" w:rsidRPr="001E0594" w:rsidRDefault="00011EEA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Ability to work independently and as part of a team.</w:t>
            </w:r>
          </w:p>
          <w:p w14:paraId="7750EA51" w14:textId="77777777" w:rsidR="00011EEA" w:rsidRPr="001E0594" w:rsidRDefault="00011EEA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Strong problem-solving and decision-making skills.</w:t>
            </w:r>
          </w:p>
          <w:p w14:paraId="763A1870" w14:textId="77777777" w:rsidR="00011EEA" w:rsidRPr="001E0594" w:rsidRDefault="00011EEA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Ability to build positive relationships with athletes, coaches, and stakeholders.</w:t>
            </w:r>
          </w:p>
          <w:p w14:paraId="024055DD" w14:textId="670E9749" w:rsidR="002D7199" w:rsidRPr="001E0594" w:rsidRDefault="002D719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Flexibility to work outside normal working hours including evenings, weekends, competitions and travel where required.</w:t>
            </w:r>
          </w:p>
          <w:p w14:paraId="2DC879FF" w14:textId="77777777" w:rsidR="00011EEA" w:rsidRPr="001E0594" w:rsidRDefault="00011EEA" w:rsidP="00011EEA">
            <w:pPr>
              <w:spacing w:before="100" w:beforeAutospacing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Desirable Criteria</w:t>
            </w:r>
          </w:p>
          <w:p w14:paraId="7EFD0878" w14:textId="410BB053" w:rsidR="00011EEA" w:rsidRPr="001E0594" w:rsidRDefault="00011EEA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Experience working within Higher Education.</w:t>
            </w:r>
          </w:p>
          <w:p w14:paraId="4C3AE5D2" w14:textId="77777777" w:rsidR="00011EEA" w:rsidRPr="001E0594" w:rsidRDefault="00011EEA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Knowledge of BUCS competition structures.</w:t>
            </w:r>
          </w:p>
          <w:p w14:paraId="0A8F7771" w14:textId="46074189" w:rsidR="00011EEA" w:rsidRPr="001E0594" w:rsidRDefault="00011EEA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UKAD Clean Coach certification</w:t>
            </w:r>
            <w:r w:rsidR="00945E5C"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14:paraId="3CE5EED6" w14:textId="77777777" w:rsidR="00011EEA" w:rsidRPr="001E0594" w:rsidRDefault="00011EEA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Experience supporting developing athletes.</w:t>
            </w:r>
          </w:p>
          <w:p w14:paraId="5C0857D7" w14:textId="77777777" w:rsidR="00011EEA" w:rsidRPr="001E0594" w:rsidRDefault="00011EEA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>Good IT skills and understanding of data protection principles.</w:t>
            </w:r>
          </w:p>
          <w:p w14:paraId="583EA9AB" w14:textId="38F8EBE2" w:rsidR="00017282" w:rsidRPr="001E0594" w:rsidRDefault="00D63034" w:rsidP="009305C0">
            <w:pPr>
              <w:numPr>
                <w:ilvl w:val="0"/>
                <w:numId w:val="32"/>
              </w:numPr>
              <w:spacing w:before="100" w:beforeAutospacing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Experience supervising interns or staff </w:t>
            </w:r>
          </w:p>
        </w:tc>
      </w:tr>
      <w:tr w:rsidR="00DA73F6" w:rsidRPr="001E0594" w14:paraId="5FB3A941" w14:textId="77777777" w:rsidTr="009305C0">
        <w:trPr>
          <w:trHeight w:val="1337"/>
        </w:trPr>
        <w:tc>
          <w:tcPr>
            <w:tcW w:w="1560" w:type="dxa"/>
            <w:shd w:val="clear" w:color="auto" w:fill="242F60"/>
            <w:vAlign w:val="center"/>
          </w:tcPr>
          <w:p w14:paraId="6B4528B3" w14:textId="48C1125B" w:rsidR="00DA73F6" w:rsidRPr="001E0594" w:rsidRDefault="00DA73F6" w:rsidP="009305C0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lastRenderedPageBreak/>
              <w:t xml:space="preserve">Welsh Language </w:t>
            </w:r>
          </w:p>
        </w:tc>
        <w:tc>
          <w:tcPr>
            <w:tcW w:w="9356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C0AEDD5B0D954D2FB0B22509236FB778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573750BD" w14:textId="081B9636" w:rsidR="00DA73F6" w:rsidRPr="001E0594" w:rsidRDefault="000D3F5C" w:rsidP="009305C0">
                <w:pPr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E0594"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00214A4A" w14:textId="77777777" w:rsidR="00DA73F6" w:rsidRPr="001E0594" w:rsidRDefault="00DA73F6" w:rsidP="009305C0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2BB461" w14:textId="77777777" w:rsidR="00DA73F6" w:rsidRPr="001E0594" w:rsidRDefault="00DA73F6" w:rsidP="009305C0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0594">
              <w:rPr>
                <w:rFonts w:asciiTheme="minorHAnsi" w:hAnsiTheme="minorHAnsi" w:cstheme="minorHAnsi"/>
                <w:sz w:val="20"/>
                <w:szCs w:val="20"/>
              </w:rPr>
              <w:t xml:space="preserve">For more information about the Welsh Language Levels please refer to the Welsh Language Skills Assessment web page, which is available </w:t>
            </w:r>
            <w:hyperlink r:id="rId12" w:history="1">
              <w:r w:rsidRPr="001E059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here</w:t>
              </w:r>
            </w:hyperlink>
            <w:r w:rsidRPr="001E059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54CBC91A" w14:textId="77777777" w:rsidR="00624117" w:rsidRPr="0051342B" w:rsidRDefault="00624117" w:rsidP="00624117">
      <w:pPr>
        <w:spacing w:before="100" w:beforeAutospacing="1" w:after="100" w:afterAutospacing="1"/>
        <w:ind w:firstLine="720"/>
        <w:rPr>
          <w:sz w:val="20"/>
          <w:szCs w:val="20"/>
        </w:rPr>
      </w:pPr>
      <w:r w:rsidRPr="0051342B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28EEC8EE" wp14:editId="6B9F2E2C">
            <wp:simplePos x="0" y="0"/>
            <wp:positionH relativeFrom="column">
              <wp:posOffset>47625</wp:posOffset>
            </wp:positionH>
            <wp:positionV relativeFrom="paragraph">
              <wp:posOffset>213360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42B">
        <w:rPr>
          <w:sz w:val="20"/>
          <w:szCs w:val="20"/>
        </w:rPr>
        <w:tab/>
      </w:r>
      <w:r w:rsidRPr="0051342B">
        <w:rPr>
          <w:sz w:val="20"/>
          <w:szCs w:val="20"/>
        </w:rPr>
        <w:tab/>
      </w:r>
      <w:r w:rsidRPr="0051342B">
        <w:rPr>
          <w:noProof/>
          <w:sz w:val="20"/>
          <w:szCs w:val="20"/>
          <w:lang w:eastAsia="en-GB"/>
        </w:rPr>
        <w:drawing>
          <wp:inline distT="0" distB="0" distL="0" distR="0" wp14:anchorId="54BB3469" wp14:editId="2CD685AD">
            <wp:extent cx="1066800" cy="661631"/>
            <wp:effectExtent l="0" t="0" r="0" b="5715"/>
            <wp:docPr id="1101304285" name="Picture 1101304285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42B">
        <w:rPr>
          <w:sz w:val="20"/>
          <w:szCs w:val="20"/>
        </w:rPr>
        <w:tab/>
      </w:r>
      <w:r w:rsidRPr="0051342B">
        <w:rPr>
          <w:sz w:val="20"/>
          <w:szCs w:val="20"/>
        </w:rPr>
        <w:tab/>
      </w:r>
      <w:r w:rsidRPr="0051342B">
        <w:rPr>
          <w:sz w:val="20"/>
          <w:szCs w:val="20"/>
        </w:rPr>
        <w:tab/>
      </w:r>
      <w:r w:rsidRPr="0051342B">
        <w:rPr>
          <w:sz w:val="20"/>
          <w:szCs w:val="20"/>
        </w:rPr>
        <w:tab/>
      </w:r>
      <w:r w:rsidRPr="0051342B">
        <w:rPr>
          <w:noProof/>
          <w:sz w:val="20"/>
          <w:szCs w:val="20"/>
          <w:lang w:eastAsia="en-GB"/>
        </w:rPr>
        <w:drawing>
          <wp:inline distT="0" distB="0" distL="0" distR="0" wp14:anchorId="3CD2F60B" wp14:editId="0435E6AE">
            <wp:extent cx="914400" cy="621792"/>
            <wp:effectExtent l="0" t="0" r="0" b="6985"/>
            <wp:docPr id="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62A5" w14:textId="35771FE9" w:rsidR="00EB060B" w:rsidRPr="0051342B" w:rsidRDefault="00EB060B" w:rsidP="008E75E6">
      <w:pPr>
        <w:rPr>
          <w:sz w:val="20"/>
          <w:szCs w:val="20"/>
        </w:rPr>
      </w:pPr>
    </w:p>
    <w:p w14:paraId="44248348" w14:textId="77777777" w:rsidR="00C662E1" w:rsidRPr="0051342B" w:rsidRDefault="00C662E1" w:rsidP="008E75E6">
      <w:pPr>
        <w:rPr>
          <w:sz w:val="20"/>
          <w:szCs w:val="20"/>
        </w:rPr>
      </w:pPr>
    </w:p>
    <w:sectPr w:rsidR="00C662E1" w:rsidRPr="0051342B" w:rsidSect="006A343D">
      <w:headerReference w:type="default" r:id="rId16"/>
      <w:footerReference w:type="default" r:id="rId17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B0DFE" w14:textId="77777777" w:rsidR="000C1889" w:rsidRDefault="000C1889" w:rsidP="00F71A8C">
      <w:r>
        <w:separator/>
      </w:r>
    </w:p>
  </w:endnote>
  <w:endnote w:type="continuationSeparator" w:id="0">
    <w:p w14:paraId="756494EF" w14:textId="77777777" w:rsidR="000C1889" w:rsidRDefault="000C1889" w:rsidP="00F7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C5616F-CACF-4CC4-BA0F-920277DD8BA7}"/>
    <w:embedBold r:id="rId2" w:fontKey="{D6EAB860-1D4E-49E8-B437-7262FD1D1A7E}"/>
    <w:embedItalic r:id="rId3" w:fontKey="{706A98E6-98F0-4A51-9B0C-E677AB00C2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D5ED" w14:textId="77777777" w:rsidR="00F71A8C" w:rsidRDefault="00120BF3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en-GB"/>
      </w:rPr>
      <w:tab/>
    </w:r>
  </w:p>
  <w:p w14:paraId="0F40CD67" w14:textId="77777777" w:rsidR="00EE66F0" w:rsidRPr="00D6126D" w:rsidRDefault="008B2967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54BD6A22" wp14:editId="019D8B93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F21B" w14:textId="77777777" w:rsidR="000C1889" w:rsidRDefault="000C1889" w:rsidP="00F71A8C">
      <w:r>
        <w:separator/>
      </w:r>
    </w:p>
  </w:footnote>
  <w:footnote w:type="continuationSeparator" w:id="0">
    <w:p w14:paraId="7B7CBF8F" w14:textId="77777777" w:rsidR="000C1889" w:rsidRDefault="000C1889" w:rsidP="00F7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CFE0" w14:textId="77777777" w:rsidR="00F71A8C" w:rsidRDefault="00F71A8C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53F4ED6C" wp14:editId="76451ED9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A71"/>
    <w:multiLevelType w:val="multilevel"/>
    <w:tmpl w:val="FA20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95643"/>
    <w:multiLevelType w:val="multilevel"/>
    <w:tmpl w:val="3C08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C043B"/>
    <w:multiLevelType w:val="hybridMultilevel"/>
    <w:tmpl w:val="E71EE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F7B4F"/>
    <w:multiLevelType w:val="multilevel"/>
    <w:tmpl w:val="C0A2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B189A"/>
    <w:multiLevelType w:val="multilevel"/>
    <w:tmpl w:val="268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76124"/>
    <w:multiLevelType w:val="hybridMultilevel"/>
    <w:tmpl w:val="3EC2ECCC"/>
    <w:lvl w:ilvl="0" w:tplc="CC54504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D4828"/>
    <w:multiLevelType w:val="hybridMultilevel"/>
    <w:tmpl w:val="D9E0FD5A"/>
    <w:lvl w:ilvl="0" w:tplc="60562380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34729"/>
    <w:multiLevelType w:val="hybridMultilevel"/>
    <w:tmpl w:val="5FB878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477842"/>
    <w:multiLevelType w:val="hybridMultilevel"/>
    <w:tmpl w:val="9238E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4E68D7"/>
    <w:multiLevelType w:val="multilevel"/>
    <w:tmpl w:val="A288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927ED"/>
    <w:multiLevelType w:val="hybridMultilevel"/>
    <w:tmpl w:val="F9247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F0CB2"/>
    <w:multiLevelType w:val="hybridMultilevel"/>
    <w:tmpl w:val="898A1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72584C"/>
    <w:multiLevelType w:val="hybridMultilevel"/>
    <w:tmpl w:val="5824F338"/>
    <w:lvl w:ilvl="0" w:tplc="CC54504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52289A"/>
    <w:multiLevelType w:val="hybridMultilevel"/>
    <w:tmpl w:val="38DCD180"/>
    <w:lvl w:ilvl="0" w:tplc="6056238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7629E"/>
    <w:multiLevelType w:val="hybridMultilevel"/>
    <w:tmpl w:val="29AE71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63818"/>
    <w:multiLevelType w:val="hybridMultilevel"/>
    <w:tmpl w:val="91005698"/>
    <w:lvl w:ilvl="0" w:tplc="8CAA0068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5A232711"/>
    <w:multiLevelType w:val="hybridMultilevel"/>
    <w:tmpl w:val="21B0D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324D3F"/>
    <w:multiLevelType w:val="hybridMultilevel"/>
    <w:tmpl w:val="5A340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6F0B29"/>
    <w:multiLevelType w:val="hybridMultilevel"/>
    <w:tmpl w:val="D3169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F3D5A"/>
    <w:multiLevelType w:val="multilevel"/>
    <w:tmpl w:val="C218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D2687"/>
    <w:multiLevelType w:val="hybridMultilevel"/>
    <w:tmpl w:val="9BF210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C40425"/>
    <w:multiLevelType w:val="hybridMultilevel"/>
    <w:tmpl w:val="63D8B15A"/>
    <w:lvl w:ilvl="0" w:tplc="4F20FC54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5CE90EF5"/>
    <w:multiLevelType w:val="hybridMultilevel"/>
    <w:tmpl w:val="12466924"/>
    <w:lvl w:ilvl="0" w:tplc="2CC29A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F6218E"/>
    <w:multiLevelType w:val="hybridMultilevel"/>
    <w:tmpl w:val="0CB82A28"/>
    <w:lvl w:ilvl="0" w:tplc="60562380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A575A7"/>
    <w:multiLevelType w:val="hybridMultilevel"/>
    <w:tmpl w:val="D362F15E"/>
    <w:lvl w:ilvl="0" w:tplc="60562380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F56469"/>
    <w:multiLevelType w:val="hybridMultilevel"/>
    <w:tmpl w:val="B882F0E2"/>
    <w:lvl w:ilvl="0" w:tplc="60562380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057563"/>
    <w:multiLevelType w:val="hybridMultilevel"/>
    <w:tmpl w:val="68A84DFC"/>
    <w:lvl w:ilvl="0" w:tplc="DB2CAA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DF771C"/>
    <w:multiLevelType w:val="hybridMultilevel"/>
    <w:tmpl w:val="682A8A34"/>
    <w:lvl w:ilvl="0" w:tplc="60562380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64520E"/>
    <w:multiLevelType w:val="hybridMultilevel"/>
    <w:tmpl w:val="E6A87874"/>
    <w:lvl w:ilvl="0" w:tplc="2CC29A3A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6D6684"/>
    <w:multiLevelType w:val="hybridMultilevel"/>
    <w:tmpl w:val="6B980B90"/>
    <w:lvl w:ilvl="0" w:tplc="60562380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DC0B4D"/>
    <w:multiLevelType w:val="hybridMultilevel"/>
    <w:tmpl w:val="ABF2D5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C25F9"/>
    <w:multiLevelType w:val="hybridMultilevel"/>
    <w:tmpl w:val="08FE3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275883">
    <w:abstractNumId w:val="28"/>
  </w:num>
  <w:num w:numId="2" w16cid:durableId="560948930">
    <w:abstractNumId w:val="15"/>
  </w:num>
  <w:num w:numId="3" w16cid:durableId="1956596079">
    <w:abstractNumId w:val="21"/>
  </w:num>
  <w:num w:numId="4" w16cid:durableId="1744718292">
    <w:abstractNumId w:val="22"/>
  </w:num>
  <w:num w:numId="5" w16cid:durableId="497694402">
    <w:abstractNumId w:val="26"/>
  </w:num>
  <w:num w:numId="6" w16cid:durableId="2091464077">
    <w:abstractNumId w:val="17"/>
  </w:num>
  <w:num w:numId="7" w16cid:durableId="618679640">
    <w:abstractNumId w:val="18"/>
  </w:num>
  <w:num w:numId="8" w16cid:durableId="526990415">
    <w:abstractNumId w:val="20"/>
  </w:num>
  <w:num w:numId="9" w16cid:durableId="1384015451">
    <w:abstractNumId w:val="2"/>
  </w:num>
  <w:num w:numId="10" w16cid:durableId="1524786778">
    <w:abstractNumId w:val="5"/>
  </w:num>
  <w:num w:numId="11" w16cid:durableId="731659135">
    <w:abstractNumId w:val="14"/>
  </w:num>
  <w:num w:numId="12" w16cid:durableId="1355569391">
    <w:abstractNumId w:val="30"/>
  </w:num>
  <w:num w:numId="13" w16cid:durableId="1753967674">
    <w:abstractNumId w:val="12"/>
  </w:num>
  <w:num w:numId="14" w16cid:durableId="1743675746">
    <w:abstractNumId w:val="11"/>
  </w:num>
  <w:num w:numId="15" w16cid:durableId="844132722">
    <w:abstractNumId w:val="31"/>
  </w:num>
  <w:num w:numId="16" w16cid:durableId="1233589369">
    <w:abstractNumId w:val="10"/>
  </w:num>
  <w:num w:numId="17" w16cid:durableId="1666854428">
    <w:abstractNumId w:val="7"/>
  </w:num>
  <w:num w:numId="18" w16cid:durableId="1451700162">
    <w:abstractNumId w:val="16"/>
  </w:num>
  <w:num w:numId="19" w16cid:durableId="57363363">
    <w:abstractNumId w:val="19"/>
  </w:num>
  <w:num w:numId="20" w16cid:durableId="1374038626">
    <w:abstractNumId w:val="3"/>
  </w:num>
  <w:num w:numId="21" w16cid:durableId="339937674">
    <w:abstractNumId w:val="8"/>
  </w:num>
  <w:num w:numId="22" w16cid:durableId="1333527936">
    <w:abstractNumId w:val="13"/>
  </w:num>
  <w:num w:numId="23" w16cid:durableId="1396397557">
    <w:abstractNumId w:val="23"/>
  </w:num>
  <w:num w:numId="24" w16cid:durableId="243613455">
    <w:abstractNumId w:val="29"/>
  </w:num>
  <w:num w:numId="25" w16cid:durableId="433476682">
    <w:abstractNumId w:val="24"/>
  </w:num>
  <w:num w:numId="26" w16cid:durableId="878904610">
    <w:abstractNumId w:val="6"/>
  </w:num>
  <w:num w:numId="27" w16cid:durableId="719406613">
    <w:abstractNumId w:val="27"/>
  </w:num>
  <w:num w:numId="28" w16cid:durableId="1329869676">
    <w:abstractNumId w:val="25"/>
  </w:num>
  <w:num w:numId="29" w16cid:durableId="1778673934">
    <w:abstractNumId w:val="4"/>
  </w:num>
  <w:num w:numId="30" w16cid:durableId="976759540">
    <w:abstractNumId w:val="1"/>
  </w:num>
  <w:num w:numId="31" w16cid:durableId="596327090">
    <w:abstractNumId w:val="9"/>
  </w:num>
  <w:num w:numId="32" w16cid:durableId="121661931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1028F"/>
    <w:rsid w:val="0001059E"/>
    <w:rsid w:val="00011EEA"/>
    <w:rsid w:val="00012C09"/>
    <w:rsid w:val="00017282"/>
    <w:rsid w:val="000375AA"/>
    <w:rsid w:val="00055252"/>
    <w:rsid w:val="00066560"/>
    <w:rsid w:val="0006771F"/>
    <w:rsid w:val="00067C0E"/>
    <w:rsid w:val="00075827"/>
    <w:rsid w:val="00075C24"/>
    <w:rsid w:val="00075DD9"/>
    <w:rsid w:val="00084E4B"/>
    <w:rsid w:val="00092944"/>
    <w:rsid w:val="000C0DB2"/>
    <w:rsid w:val="000C1889"/>
    <w:rsid w:val="000C245F"/>
    <w:rsid w:val="000C7545"/>
    <w:rsid w:val="000D136B"/>
    <w:rsid w:val="000D2A79"/>
    <w:rsid w:val="000D3F5C"/>
    <w:rsid w:val="000D6D70"/>
    <w:rsid w:val="000D795B"/>
    <w:rsid w:val="00113332"/>
    <w:rsid w:val="001169F6"/>
    <w:rsid w:val="00120BF3"/>
    <w:rsid w:val="00135091"/>
    <w:rsid w:val="00141944"/>
    <w:rsid w:val="00152381"/>
    <w:rsid w:val="00152D1B"/>
    <w:rsid w:val="0016352E"/>
    <w:rsid w:val="0016453B"/>
    <w:rsid w:val="0016465F"/>
    <w:rsid w:val="00173DD3"/>
    <w:rsid w:val="001750AD"/>
    <w:rsid w:val="0017799B"/>
    <w:rsid w:val="00186291"/>
    <w:rsid w:val="00186BB1"/>
    <w:rsid w:val="001908DB"/>
    <w:rsid w:val="001A0961"/>
    <w:rsid w:val="001A39A6"/>
    <w:rsid w:val="001B134C"/>
    <w:rsid w:val="001B3518"/>
    <w:rsid w:val="001D3658"/>
    <w:rsid w:val="001E0594"/>
    <w:rsid w:val="001E09AC"/>
    <w:rsid w:val="001E24A4"/>
    <w:rsid w:val="001E3EE0"/>
    <w:rsid w:val="001F4A68"/>
    <w:rsid w:val="002002A7"/>
    <w:rsid w:val="00200D2E"/>
    <w:rsid w:val="0021432B"/>
    <w:rsid w:val="00226B22"/>
    <w:rsid w:val="0024575B"/>
    <w:rsid w:val="0025430A"/>
    <w:rsid w:val="00260D92"/>
    <w:rsid w:val="002612C7"/>
    <w:rsid w:val="002638F0"/>
    <w:rsid w:val="00270313"/>
    <w:rsid w:val="00274ED1"/>
    <w:rsid w:val="00282E31"/>
    <w:rsid w:val="00286F7E"/>
    <w:rsid w:val="00287FAE"/>
    <w:rsid w:val="002A66C6"/>
    <w:rsid w:val="002C2AE3"/>
    <w:rsid w:val="002D2520"/>
    <w:rsid w:val="002D7199"/>
    <w:rsid w:val="002E437A"/>
    <w:rsid w:val="002E5182"/>
    <w:rsid w:val="002F7D81"/>
    <w:rsid w:val="00305C17"/>
    <w:rsid w:val="003070C3"/>
    <w:rsid w:val="0031571A"/>
    <w:rsid w:val="00322703"/>
    <w:rsid w:val="00326CBD"/>
    <w:rsid w:val="00330BD9"/>
    <w:rsid w:val="00351BC1"/>
    <w:rsid w:val="00360DC1"/>
    <w:rsid w:val="00390218"/>
    <w:rsid w:val="003B03A9"/>
    <w:rsid w:val="003B0D38"/>
    <w:rsid w:val="003C421E"/>
    <w:rsid w:val="003C7D7E"/>
    <w:rsid w:val="003D019C"/>
    <w:rsid w:val="003D6FC2"/>
    <w:rsid w:val="003D70EE"/>
    <w:rsid w:val="003E3C8A"/>
    <w:rsid w:val="003E7252"/>
    <w:rsid w:val="003F21B9"/>
    <w:rsid w:val="003F531A"/>
    <w:rsid w:val="00402828"/>
    <w:rsid w:val="00404A87"/>
    <w:rsid w:val="00406139"/>
    <w:rsid w:val="00410373"/>
    <w:rsid w:val="0041257C"/>
    <w:rsid w:val="00414A49"/>
    <w:rsid w:val="004158F4"/>
    <w:rsid w:val="00421579"/>
    <w:rsid w:val="00422A4D"/>
    <w:rsid w:val="0043174C"/>
    <w:rsid w:val="004322BE"/>
    <w:rsid w:val="00436940"/>
    <w:rsid w:val="00452987"/>
    <w:rsid w:val="00456223"/>
    <w:rsid w:val="004637C2"/>
    <w:rsid w:val="00463B39"/>
    <w:rsid w:val="00463E5F"/>
    <w:rsid w:val="004824FD"/>
    <w:rsid w:val="00490231"/>
    <w:rsid w:val="0049042D"/>
    <w:rsid w:val="00493707"/>
    <w:rsid w:val="004947E2"/>
    <w:rsid w:val="004978F5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4F3174"/>
    <w:rsid w:val="005019FC"/>
    <w:rsid w:val="00511381"/>
    <w:rsid w:val="0051342B"/>
    <w:rsid w:val="005135B9"/>
    <w:rsid w:val="00516ED5"/>
    <w:rsid w:val="00517750"/>
    <w:rsid w:val="005229A8"/>
    <w:rsid w:val="005265E1"/>
    <w:rsid w:val="005367A5"/>
    <w:rsid w:val="00546E04"/>
    <w:rsid w:val="005613E7"/>
    <w:rsid w:val="00563F1B"/>
    <w:rsid w:val="00564E04"/>
    <w:rsid w:val="00564F99"/>
    <w:rsid w:val="005705E1"/>
    <w:rsid w:val="0057412C"/>
    <w:rsid w:val="00580DAC"/>
    <w:rsid w:val="00590681"/>
    <w:rsid w:val="005A12F4"/>
    <w:rsid w:val="005A1304"/>
    <w:rsid w:val="005B78D0"/>
    <w:rsid w:val="005C44E7"/>
    <w:rsid w:val="005C61DE"/>
    <w:rsid w:val="005C7B2A"/>
    <w:rsid w:val="005D2500"/>
    <w:rsid w:val="005D31FD"/>
    <w:rsid w:val="005D5108"/>
    <w:rsid w:val="005F1B56"/>
    <w:rsid w:val="00602684"/>
    <w:rsid w:val="00604F88"/>
    <w:rsid w:val="00621999"/>
    <w:rsid w:val="006228FB"/>
    <w:rsid w:val="00624117"/>
    <w:rsid w:val="0062435D"/>
    <w:rsid w:val="006264F5"/>
    <w:rsid w:val="006459A3"/>
    <w:rsid w:val="00647076"/>
    <w:rsid w:val="006540CD"/>
    <w:rsid w:val="0065503D"/>
    <w:rsid w:val="006566EE"/>
    <w:rsid w:val="00662E0D"/>
    <w:rsid w:val="00665DD4"/>
    <w:rsid w:val="006660A6"/>
    <w:rsid w:val="0067031A"/>
    <w:rsid w:val="00671CF5"/>
    <w:rsid w:val="00673E66"/>
    <w:rsid w:val="00674577"/>
    <w:rsid w:val="00677A62"/>
    <w:rsid w:val="006849EB"/>
    <w:rsid w:val="006943AD"/>
    <w:rsid w:val="00696BA4"/>
    <w:rsid w:val="006A343D"/>
    <w:rsid w:val="006A5311"/>
    <w:rsid w:val="006A6563"/>
    <w:rsid w:val="006A6B0E"/>
    <w:rsid w:val="006A756B"/>
    <w:rsid w:val="006C10CA"/>
    <w:rsid w:val="006C3FFE"/>
    <w:rsid w:val="006D75C0"/>
    <w:rsid w:val="006E4DAA"/>
    <w:rsid w:val="006F16C4"/>
    <w:rsid w:val="00707391"/>
    <w:rsid w:val="00716159"/>
    <w:rsid w:val="00717C91"/>
    <w:rsid w:val="00720B38"/>
    <w:rsid w:val="00724847"/>
    <w:rsid w:val="0072777E"/>
    <w:rsid w:val="00736FA1"/>
    <w:rsid w:val="00741E64"/>
    <w:rsid w:val="00743D9E"/>
    <w:rsid w:val="00746F7D"/>
    <w:rsid w:val="00754B17"/>
    <w:rsid w:val="007625AA"/>
    <w:rsid w:val="00763060"/>
    <w:rsid w:val="0076324A"/>
    <w:rsid w:val="00775075"/>
    <w:rsid w:val="00775158"/>
    <w:rsid w:val="007754B5"/>
    <w:rsid w:val="00792CA2"/>
    <w:rsid w:val="007973D5"/>
    <w:rsid w:val="007A07A2"/>
    <w:rsid w:val="007A4138"/>
    <w:rsid w:val="007A4312"/>
    <w:rsid w:val="007B1B4E"/>
    <w:rsid w:val="007B23B0"/>
    <w:rsid w:val="007B3C34"/>
    <w:rsid w:val="007B5E9F"/>
    <w:rsid w:val="007C2156"/>
    <w:rsid w:val="007C555F"/>
    <w:rsid w:val="007C69FE"/>
    <w:rsid w:val="007D2757"/>
    <w:rsid w:val="007F05A5"/>
    <w:rsid w:val="00811806"/>
    <w:rsid w:val="008361F2"/>
    <w:rsid w:val="00841334"/>
    <w:rsid w:val="00842D15"/>
    <w:rsid w:val="008457C9"/>
    <w:rsid w:val="00847C21"/>
    <w:rsid w:val="00856EE9"/>
    <w:rsid w:val="00861CC9"/>
    <w:rsid w:val="00862B05"/>
    <w:rsid w:val="008675C8"/>
    <w:rsid w:val="00882A7C"/>
    <w:rsid w:val="00883285"/>
    <w:rsid w:val="008901BA"/>
    <w:rsid w:val="00894F24"/>
    <w:rsid w:val="008963C1"/>
    <w:rsid w:val="008977A8"/>
    <w:rsid w:val="008979DE"/>
    <w:rsid w:val="008A129A"/>
    <w:rsid w:val="008A5366"/>
    <w:rsid w:val="008B2967"/>
    <w:rsid w:val="008C1A1D"/>
    <w:rsid w:val="008C243F"/>
    <w:rsid w:val="008E1A67"/>
    <w:rsid w:val="008E3E34"/>
    <w:rsid w:val="008E75E6"/>
    <w:rsid w:val="008F2540"/>
    <w:rsid w:val="008F5626"/>
    <w:rsid w:val="00902B7F"/>
    <w:rsid w:val="009151A0"/>
    <w:rsid w:val="00916D59"/>
    <w:rsid w:val="00917637"/>
    <w:rsid w:val="009227EB"/>
    <w:rsid w:val="00932E9A"/>
    <w:rsid w:val="00937515"/>
    <w:rsid w:val="00941CE6"/>
    <w:rsid w:val="00945736"/>
    <w:rsid w:val="00945E5C"/>
    <w:rsid w:val="00957640"/>
    <w:rsid w:val="0097112E"/>
    <w:rsid w:val="00972525"/>
    <w:rsid w:val="0098312E"/>
    <w:rsid w:val="009952FB"/>
    <w:rsid w:val="009969A7"/>
    <w:rsid w:val="009A5217"/>
    <w:rsid w:val="009B24D4"/>
    <w:rsid w:val="009B4EBD"/>
    <w:rsid w:val="009C08F0"/>
    <w:rsid w:val="009C265B"/>
    <w:rsid w:val="009D4A44"/>
    <w:rsid w:val="009D796F"/>
    <w:rsid w:val="009F10E5"/>
    <w:rsid w:val="00A022BA"/>
    <w:rsid w:val="00A02BF7"/>
    <w:rsid w:val="00A05A28"/>
    <w:rsid w:val="00A11CA2"/>
    <w:rsid w:val="00A20AD4"/>
    <w:rsid w:val="00A346C2"/>
    <w:rsid w:val="00A34BEF"/>
    <w:rsid w:val="00A452BD"/>
    <w:rsid w:val="00A45B31"/>
    <w:rsid w:val="00A477C8"/>
    <w:rsid w:val="00A51A27"/>
    <w:rsid w:val="00A6499E"/>
    <w:rsid w:val="00A651AC"/>
    <w:rsid w:val="00A75970"/>
    <w:rsid w:val="00A93D40"/>
    <w:rsid w:val="00A97936"/>
    <w:rsid w:val="00AA137B"/>
    <w:rsid w:val="00AA2854"/>
    <w:rsid w:val="00AA47A5"/>
    <w:rsid w:val="00AA47D7"/>
    <w:rsid w:val="00AC1635"/>
    <w:rsid w:val="00AC7009"/>
    <w:rsid w:val="00AC757A"/>
    <w:rsid w:val="00AC7DF5"/>
    <w:rsid w:val="00AD628E"/>
    <w:rsid w:val="00AE5051"/>
    <w:rsid w:val="00AE5799"/>
    <w:rsid w:val="00AF2C3B"/>
    <w:rsid w:val="00AF507B"/>
    <w:rsid w:val="00AF5345"/>
    <w:rsid w:val="00B01162"/>
    <w:rsid w:val="00B11E2D"/>
    <w:rsid w:val="00B15109"/>
    <w:rsid w:val="00B20B6A"/>
    <w:rsid w:val="00B21077"/>
    <w:rsid w:val="00B30A56"/>
    <w:rsid w:val="00B3227B"/>
    <w:rsid w:val="00B43469"/>
    <w:rsid w:val="00B53343"/>
    <w:rsid w:val="00B65F5B"/>
    <w:rsid w:val="00B66187"/>
    <w:rsid w:val="00B94D6E"/>
    <w:rsid w:val="00B95C17"/>
    <w:rsid w:val="00BA4035"/>
    <w:rsid w:val="00BB037F"/>
    <w:rsid w:val="00BB5912"/>
    <w:rsid w:val="00BB618D"/>
    <w:rsid w:val="00BD00CE"/>
    <w:rsid w:val="00BD03BE"/>
    <w:rsid w:val="00BE5C72"/>
    <w:rsid w:val="00BF29FE"/>
    <w:rsid w:val="00BF30BA"/>
    <w:rsid w:val="00C04B9C"/>
    <w:rsid w:val="00C401A1"/>
    <w:rsid w:val="00C4196B"/>
    <w:rsid w:val="00C54D91"/>
    <w:rsid w:val="00C6536D"/>
    <w:rsid w:val="00C662E1"/>
    <w:rsid w:val="00C775BD"/>
    <w:rsid w:val="00C81340"/>
    <w:rsid w:val="00C85A09"/>
    <w:rsid w:val="00C92623"/>
    <w:rsid w:val="00C93F2E"/>
    <w:rsid w:val="00C960F5"/>
    <w:rsid w:val="00CA4432"/>
    <w:rsid w:val="00CB36A6"/>
    <w:rsid w:val="00CB5E0C"/>
    <w:rsid w:val="00CC2169"/>
    <w:rsid w:val="00CC51EF"/>
    <w:rsid w:val="00CC6BA9"/>
    <w:rsid w:val="00CD4EC2"/>
    <w:rsid w:val="00CE0655"/>
    <w:rsid w:val="00CE07D3"/>
    <w:rsid w:val="00CF22A4"/>
    <w:rsid w:val="00D01032"/>
    <w:rsid w:val="00D10806"/>
    <w:rsid w:val="00D2376D"/>
    <w:rsid w:val="00D24124"/>
    <w:rsid w:val="00D26474"/>
    <w:rsid w:val="00D50878"/>
    <w:rsid w:val="00D5679A"/>
    <w:rsid w:val="00D6126D"/>
    <w:rsid w:val="00D61BE2"/>
    <w:rsid w:val="00D63034"/>
    <w:rsid w:val="00D668F4"/>
    <w:rsid w:val="00D84EEA"/>
    <w:rsid w:val="00D9342E"/>
    <w:rsid w:val="00D95030"/>
    <w:rsid w:val="00DA4AC6"/>
    <w:rsid w:val="00DA73F6"/>
    <w:rsid w:val="00DB4B82"/>
    <w:rsid w:val="00DC2A06"/>
    <w:rsid w:val="00DC422F"/>
    <w:rsid w:val="00DE2F8E"/>
    <w:rsid w:val="00DE42A7"/>
    <w:rsid w:val="00DE59A8"/>
    <w:rsid w:val="00DE7C5D"/>
    <w:rsid w:val="00DF2179"/>
    <w:rsid w:val="00DF55C6"/>
    <w:rsid w:val="00E01F65"/>
    <w:rsid w:val="00E1647D"/>
    <w:rsid w:val="00E20950"/>
    <w:rsid w:val="00E23BC4"/>
    <w:rsid w:val="00E24EF7"/>
    <w:rsid w:val="00E25A15"/>
    <w:rsid w:val="00E407B3"/>
    <w:rsid w:val="00E4467F"/>
    <w:rsid w:val="00E45600"/>
    <w:rsid w:val="00E52C77"/>
    <w:rsid w:val="00E54C39"/>
    <w:rsid w:val="00E60F93"/>
    <w:rsid w:val="00E61F76"/>
    <w:rsid w:val="00E73F6E"/>
    <w:rsid w:val="00E74B4A"/>
    <w:rsid w:val="00E769E9"/>
    <w:rsid w:val="00E77801"/>
    <w:rsid w:val="00EA67A1"/>
    <w:rsid w:val="00EB060B"/>
    <w:rsid w:val="00EB2779"/>
    <w:rsid w:val="00EB40FB"/>
    <w:rsid w:val="00EB55FC"/>
    <w:rsid w:val="00EB72D0"/>
    <w:rsid w:val="00EC0C4F"/>
    <w:rsid w:val="00EC1514"/>
    <w:rsid w:val="00EC38C7"/>
    <w:rsid w:val="00EE4FA2"/>
    <w:rsid w:val="00EE5563"/>
    <w:rsid w:val="00EE66F0"/>
    <w:rsid w:val="00EF4D40"/>
    <w:rsid w:val="00F00550"/>
    <w:rsid w:val="00F10C57"/>
    <w:rsid w:val="00F13CEC"/>
    <w:rsid w:val="00F13E00"/>
    <w:rsid w:val="00F24248"/>
    <w:rsid w:val="00F26DF3"/>
    <w:rsid w:val="00F34F79"/>
    <w:rsid w:val="00F50B39"/>
    <w:rsid w:val="00F57DA4"/>
    <w:rsid w:val="00F6691D"/>
    <w:rsid w:val="00F71A8C"/>
    <w:rsid w:val="00F74436"/>
    <w:rsid w:val="00F751E7"/>
    <w:rsid w:val="00F846BB"/>
    <w:rsid w:val="00F8571F"/>
    <w:rsid w:val="00F96DE7"/>
    <w:rsid w:val="00FA4FC2"/>
    <w:rsid w:val="00FB3679"/>
    <w:rsid w:val="00FC29D0"/>
    <w:rsid w:val="00FC3755"/>
    <w:rsid w:val="00FD5DC4"/>
    <w:rsid w:val="00FD6511"/>
    <w:rsid w:val="00FE4072"/>
    <w:rsid w:val="00FF20C3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DD3C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4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welsh-language-standards/compliance/recruitmen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the-university/values/professional-services-value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AEDD5B0D954D2FB0B22509236FB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53FA3-9622-4089-846C-F2838F47314A}"/>
      </w:docPartPr>
      <w:docPartBody>
        <w:p w:rsidR="00A3075D" w:rsidRDefault="00A3075D" w:rsidP="00A3075D">
          <w:pPr>
            <w:pStyle w:val="C0AEDD5B0D954D2FB0B22509236FB778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5D"/>
    <w:rsid w:val="003D70EE"/>
    <w:rsid w:val="004158F4"/>
    <w:rsid w:val="00463E5F"/>
    <w:rsid w:val="00564E04"/>
    <w:rsid w:val="00647076"/>
    <w:rsid w:val="006540CD"/>
    <w:rsid w:val="006F67DC"/>
    <w:rsid w:val="008970B6"/>
    <w:rsid w:val="00A3075D"/>
    <w:rsid w:val="00A55104"/>
    <w:rsid w:val="00B075C1"/>
    <w:rsid w:val="00B90999"/>
    <w:rsid w:val="00BB5912"/>
    <w:rsid w:val="00BD73F9"/>
    <w:rsid w:val="00C42D6F"/>
    <w:rsid w:val="00D278CB"/>
    <w:rsid w:val="00F5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075D"/>
    <w:rPr>
      <w:color w:val="666666"/>
    </w:rPr>
  </w:style>
  <w:style w:type="paragraph" w:customStyle="1" w:styleId="C0AEDD5B0D954D2FB0B22509236FB778">
    <w:name w:val="C0AEDD5B0D954D2FB0B22509236FB778"/>
    <w:rsid w:val="00A30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8bd05f80c55b37645cb73488a0ba1cf2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56676560174325cdd5af54df215a7844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6e5cba-c863-44a4-a077-0145533e56a7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a4996d-c1c9-42c2-9ed9-966cea812be9" xsi:nil="true"/>
    <TaxCatchAll xmlns="123ed5d4-381e-4468-a5ad-bda3e7f9d20c" xsi:nil="true"/>
    <Notes xmlns="22a4996d-c1c9-42c2-9ed9-966cea812be9" xsi:nil="true"/>
    <lcf76f155ced4ddcb4097134ff3c332f xmlns="22a4996d-c1c9-42c2-9ed9-966cea812b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1CABF-EFB0-42B2-A1B2-9DD5D9438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22a4996d-c1c9-42c2-9ed9-966cea812be9"/>
    <ds:schemaRef ds:uri="123ed5d4-381e-4468-a5ad-bda3e7f9d2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Jenkins</dc:creator>
  <cp:lastModifiedBy>Farhana Ali</cp:lastModifiedBy>
  <cp:revision>2</cp:revision>
  <cp:lastPrinted>2019-01-11T13:43:00Z</cp:lastPrinted>
  <dcterms:created xsi:type="dcterms:W3CDTF">2026-08-26T13:08:00Z</dcterms:created>
  <dcterms:modified xsi:type="dcterms:W3CDTF">2026-08-26T13:08:00Z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_dlc_DocIdItemGuid">
    <vt:lpwstr>1d9fa747-816c-433d-9d34-cf78dc7bbe5d</vt:lpwstr>
  </property>
  <property fmtid="{D5CDD505-2E9C-101B-9397-08002B2CF9AE}" pid="4" name="ContentTypeId">
    <vt:lpwstr>0x01010063B80EF31B899040A570E470B4160EFB</vt:lpwstr>
  </property>
</Properties>
</file>