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E4ECE" w14:textId="77777777" w:rsidR="00917637" w:rsidRPr="007B5819" w:rsidRDefault="004129F5" w:rsidP="00917637">
      <w:pPr>
        <w:pStyle w:val="BodyTextIndent"/>
        <w:ind w:left="0" w:firstLine="0"/>
        <w:jc w:val="center"/>
        <w:rPr>
          <w:rFonts w:asciiTheme="minorHAnsi" w:hAnsiTheme="minorHAnsi" w:cstheme="minorHAnsi"/>
          <w:b/>
          <w:u w:val="single"/>
        </w:rPr>
      </w:pPr>
      <w:r w:rsidRPr="007B5819">
        <w:rPr>
          <w:rFonts w:ascii="Calibri" w:hAnsi="Calibri" w:cstheme="minorHAnsi"/>
          <w:b/>
          <w:bCs/>
          <w:u w:val="single"/>
          <w:lang w:val="cy-GB"/>
        </w:rPr>
        <w:t>Disgrifiad Swydd:Swydd Arweinyddiaeth y Gwasanaethau Proffesiynol</w:t>
      </w:r>
    </w:p>
    <w:p w14:paraId="584206F5" w14:textId="77777777" w:rsidR="00917637" w:rsidRPr="007B5819" w:rsidRDefault="00917637" w:rsidP="00917637">
      <w:pPr>
        <w:pStyle w:val="BodyTextIndent"/>
        <w:ind w:left="0" w:firstLine="0"/>
        <w:jc w:val="left"/>
        <w:rPr>
          <w:rFonts w:asciiTheme="minorHAnsi" w:hAnsiTheme="minorHAnsi" w:cstheme="minorHAnsi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907"/>
        <w:gridCol w:w="8009"/>
      </w:tblGrid>
      <w:tr w:rsidR="002D026B" w14:paraId="0BD1683F" w14:textId="77777777" w:rsidTr="146997A0">
        <w:tc>
          <w:tcPr>
            <w:tcW w:w="2552" w:type="dxa"/>
            <w:shd w:val="clear" w:color="auto" w:fill="242F60"/>
          </w:tcPr>
          <w:p w14:paraId="7811C1D6" w14:textId="77777777" w:rsidR="00917637" w:rsidRPr="007B5819" w:rsidRDefault="004129F5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Cyfadran/Cyfarwyddiaeth/Maes Gwasanaeth</w:t>
            </w:r>
          </w:p>
        </w:tc>
        <w:tc>
          <w:tcPr>
            <w:tcW w:w="8364" w:type="dxa"/>
          </w:tcPr>
          <w:p w14:paraId="5C4630F7" w14:textId="77777777" w:rsidR="00917637" w:rsidRPr="007B5819" w:rsidRDefault="004129F5" w:rsidP="4D8794D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4D8794D8">
              <w:rPr>
                <w:rFonts w:asciiTheme="minorHAnsi" w:hAnsiTheme="minorHAnsi" w:cstheme="minorBidi"/>
                <w:lang w:val="cy-GB"/>
              </w:rPr>
              <w:t>Y Gwasanaethau Addysg</w:t>
            </w:r>
          </w:p>
        </w:tc>
      </w:tr>
      <w:tr w:rsidR="002D026B" w14:paraId="735357B5" w14:textId="77777777" w:rsidTr="146997A0">
        <w:tc>
          <w:tcPr>
            <w:tcW w:w="2552" w:type="dxa"/>
            <w:shd w:val="clear" w:color="auto" w:fill="242F60"/>
          </w:tcPr>
          <w:p w14:paraId="7B98FDAB" w14:textId="77777777" w:rsidR="00917637" w:rsidRPr="007B5819" w:rsidRDefault="004129F5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Teitl y Swydd:</w:t>
            </w:r>
          </w:p>
        </w:tc>
        <w:tc>
          <w:tcPr>
            <w:tcW w:w="8364" w:type="dxa"/>
          </w:tcPr>
          <w:p w14:paraId="37487F95" w14:textId="77777777" w:rsidR="00917637" w:rsidRPr="007B5819" w:rsidRDefault="004129F5" w:rsidP="4D8794D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63442F60">
              <w:rPr>
                <w:rFonts w:asciiTheme="minorHAnsi" w:hAnsiTheme="minorHAnsi" w:cstheme="minorBidi"/>
                <w:lang w:val="cy-GB"/>
              </w:rPr>
              <w:t>Rheolwr Achosion Myfyrwyr (Cwynion ac Adolygiadau Terfynol)</w:t>
            </w:r>
          </w:p>
        </w:tc>
      </w:tr>
      <w:tr w:rsidR="002D026B" w14:paraId="334BC2B2" w14:textId="77777777" w:rsidTr="146997A0">
        <w:tc>
          <w:tcPr>
            <w:tcW w:w="2552" w:type="dxa"/>
            <w:shd w:val="clear" w:color="auto" w:fill="242F60"/>
          </w:tcPr>
          <w:p w14:paraId="5F58C020" w14:textId="77777777" w:rsidR="00917637" w:rsidRPr="007B5819" w:rsidRDefault="004129F5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Adran/Pwnc:</w:t>
            </w:r>
          </w:p>
        </w:tc>
        <w:tc>
          <w:tcPr>
            <w:tcW w:w="8364" w:type="dxa"/>
          </w:tcPr>
          <w:p w14:paraId="6ACF71C0" w14:textId="77777777" w:rsidR="00917637" w:rsidRPr="007B5819" w:rsidRDefault="004129F5" w:rsidP="4D8794D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45E949D9">
              <w:rPr>
                <w:rFonts w:asciiTheme="minorHAnsi" w:hAnsiTheme="minorHAnsi" w:cstheme="minorBidi"/>
                <w:lang w:val="cy-GB"/>
              </w:rPr>
              <w:t>Gweithrediadau Addysg</w:t>
            </w:r>
          </w:p>
        </w:tc>
      </w:tr>
      <w:tr w:rsidR="002D026B" w14:paraId="736FD24B" w14:textId="77777777" w:rsidTr="146997A0">
        <w:tc>
          <w:tcPr>
            <w:tcW w:w="2552" w:type="dxa"/>
            <w:shd w:val="clear" w:color="auto" w:fill="242F60"/>
          </w:tcPr>
          <w:p w14:paraId="7C78E886" w14:textId="77777777" w:rsidR="00917637" w:rsidRPr="007B5819" w:rsidRDefault="004129F5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Cyflog:</w:t>
            </w:r>
          </w:p>
        </w:tc>
        <w:tc>
          <w:tcPr>
            <w:tcW w:w="8364" w:type="dxa"/>
          </w:tcPr>
          <w:p w14:paraId="457D4FEB" w14:textId="77777777" w:rsidR="00917637" w:rsidRPr="007B5819" w:rsidRDefault="004129F5" w:rsidP="4D8794D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146997A0">
              <w:rPr>
                <w:rFonts w:asciiTheme="minorHAnsi" w:hAnsiTheme="minorHAnsi" w:cstheme="minorBidi"/>
                <w:lang w:val="cy-GB"/>
              </w:rPr>
              <w:t>Gradd 8</w:t>
            </w:r>
          </w:p>
        </w:tc>
      </w:tr>
      <w:tr w:rsidR="002D026B" w14:paraId="1538E685" w14:textId="77777777" w:rsidTr="146997A0">
        <w:tc>
          <w:tcPr>
            <w:tcW w:w="2552" w:type="dxa"/>
            <w:shd w:val="clear" w:color="auto" w:fill="242F60"/>
          </w:tcPr>
          <w:p w14:paraId="23E384FA" w14:textId="77777777" w:rsidR="00917637" w:rsidRPr="007B5819" w:rsidRDefault="004129F5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 xml:space="preserve">Oriau gwaith: </w:t>
            </w:r>
          </w:p>
        </w:tc>
        <w:tc>
          <w:tcPr>
            <w:tcW w:w="8364" w:type="dxa"/>
          </w:tcPr>
          <w:p w14:paraId="6A713CDD" w14:textId="77777777" w:rsidR="00917637" w:rsidRPr="007B5819" w:rsidRDefault="004129F5" w:rsidP="4D8794D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4D8794D8">
              <w:rPr>
                <w:rFonts w:asciiTheme="minorHAnsi" w:hAnsiTheme="minorHAnsi" w:cstheme="minorBidi"/>
                <w:lang w:val="cy-GB"/>
              </w:rPr>
              <w:t>Amser Llawn 35 awr yr wythnos</w:t>
            </w:r>
          </w:p>
        </w:tc>
      </w:tr>
      <w:tr w:rsidR="002D026B" w14:paraId="29B5DD4C" w14:textId="77777777" w:rsidTr="146997A0">
        <w:tc>
          <w:tcPr>
            <w:tcW w:w="2552" w:type="dxa"/>
            <w:shd w:val="clear" w:color="auto" w:fill="242F60"/>
          </w:tcPr>
          <w:p w14:paraId="42F035F0" w14:textId="77777777" w:rsidR="00917637" w:rsidRPr="007B5819" w:rsidRDefault="004129F5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Contract:</w:t>
            </w:r>
          </w:p>
        </w:tc>
        <w:tc>
          <w:tcPr>
            <w:tcW w:w="8364" w:type="dxa"/>
          </w:tcPr>
          <w:p w14:paraId="145205D1" w14:textId="77777777" w:rsidR="00917637" w:rsidRPr="007B5819" w:rsidRDefault="004129F5" w:rsidP="4D8794D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  <w:lang w:val="cy-GB"/>
              </w:rPr>
              <w:t>Cyfnod penodol (12 mis)</w:t>
            </w:r>
          </w:p>
        </w:tc>
      </w:tr>
      <w:tr w:rsidR="002D026B" w14:paraId="708CB644" w14:textId="77777777" w:rsidTr="005D5F40">
        <w:trPr>
          <w:trHeight w:val="296"/>
        </w:trPr>
        <w:tc>
          <w:tcPr>
            <w:tcW w:w="2552" w:type="dxa"/>
            <w:shd w:val="clear" w:color="auto" w:fill="242F60"/>
          </w:tcPr>
          <w:p w14:paraId="40F77331" w14:textId="77777777" w:rsidR="00917637" w:rsidRPr="007B5819" w:rsidRDefault="004129F5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Lleoliad:</w:t>
            </w:r>
          </w:p>
        </w:tc>
        <w:tc>
          <w:tcPr>
            <w:tcW w:w="8364" w:type="dxa"/>
          </w:tcPr>
          <w:p w14:paraId="700AFCAF" w14:textId="4E80BBDB" w:rsidR="00917637" w:rsidRPr="007B5819" w:rsidRDefault="004129F5" w:rsidP="005D5F40">
            <w:pPr>
              <w:pStyle w:val="BodyTextIndent"/>
              <w:ind w:left="0" w:firstLine="0"/>
              <w:jc w:val="left"/>
              <w:rPr>
                <w:rFonts w:asciiTheme="minorHAnsi" w:hAnsiTheme="minorHAnsi" w:cstheme="minorBidi"/>
              </w:rPr>
            </w:pPr>
            <w:r w:rsidRPr="007E6496">
              <w:rPr>
                <w:rFonts w:asciiTheme="minorHAnsi" w:hAnsiTheme="minorHAnsi" w:cs="Arial"/>
                <w:lang w:val="cy-GB"/>
              </w:rPr>
              <w:t>Gall fod yn ofynnol i ddeiliad y swydd hon weithio naill ai ar Gampws Parc Singleton neu</w:t>
            </w:r>
            <w:r w:rsidR="005D5F40">
              <w:rPr>
                <w:rFonts w:asciiTheme="minorHAnsi" w:hAnsiTheme="minorHAnsi" w:cs="Arial"/>
                <w:lang w:val="cy-GB"/>
              </w:rPr>
              <w:t xml:space="preserve"> </w:t>
            </w:r>
            <w:r w:rsidRPr="007E6496">
              <w:rPr>
                <w:rFonts w:asciiTheme="minorHAnsi" w:hAnsiTheme="minorHAnsi" w:cs="Arial"/>
                <w:lang w:val="cy-GB"/>
              </w:rPr>
              <w:t>Gampws y Bae </w:t>
            </w:r>
          </w:p>
        </w:tc>
      </w:tr>
    </w:tbl>
    <w:p w14:paraId="61392FBC" w14:textId="77777777" w:rsidR="00917637" w:rsidRPr="007B5819" w:rsidRDefault="00917637" w:rsidP="00917637">
      <w:pPr>
        <w:spacing w:before="0" w:after="0" w:line="240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2D026B" w14:paraId="3AD81D16" w14:textId="77777777" w:rsidTr="322BD5F9">
        <w:tc>
          <w:tcPr>
            <w:tcW w:w="1560" w:type="dxa"/>
            <w:shd w:val="clear" w:color="auto" w:fill="242F60"/>
            <w:vAlign w:val="center"/>
          </w:tcPr>
          <w:p w14:paraId="69E921D3" w14:textId="77777777" w:rsidR="00917637" w:rsidRPr="007B5819" w:rsidRDefault="004129F5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Prif Ddiben y Swydd</w:t>
            </w:r>
          </w:p>
          <w:p w14:paraId="2FC39663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7D6D1BAB" w14:textId="77777777" w:rsidR="00917637" w:rsidRPr="007B5819" w:rsidRDefault="004129F5" w:rsidP="63442F60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22BD5F9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Rheoli tîm â chylch gwaith Rheoli Achosion Myfyrwyr sy'n cynnwys y canlynol, ond heb fod yn gyfyngedig iddynt: cwynion, adolygiadau terfynol, urddas yn y gwaith ac wrth astudio a gwaith arall sy'n gysylltiedig ag achosion myfyrwyr. </w:t>
            </w:r>
          </w:p>
          <w:p w14:paraId="5DCB68CE" w14:textId="77777777" w:rsidR="74A5C59E" w:rsidRDefault="004129F5" w:rsidP="3D0385AF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</w:pPr>
            <w:r w:rsidRPr="3D0385A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Byddwch yn ddynamig, yn hyblyg ac yn agored i newid a bydd gofyn i reolwyr weithredu ar ran neu yn lle rheolwyr o feysydd eraill y tîm pan fo angen ac yn unol â'r rhaglen fatrics, gan sicrhau ein bod yn dileu gweithio ynysig ac yn rhannu arfer gorau a gwybodaeth ar draws y cylch gwaith cyfan.</w:t>
            </w:r>
          </w:p>
          <w:p w14:paraId="5F808013" w14:textId="77777777" w:rsidR="74A5C59E" w:rsidRDefault="004129F5" w:rsidP="63442F60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Cs w:val="18"/>
              </w:rPr>
            </w:pPr>
            <w:r w:rsidRPr="63442F60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Rheoli gwaith sy'n ymwneud â phrosesu achosion myfyrwyr, gan gynnig cyngor a chymorth yn y Cyfadrannau, gan gynnwys gwaith achosion sy'n ymwneud â’r canlynol ond heb fod yn gyfyngedig i’r meysydd hyn: cwynion ac adolygiadau terfynol ac ymholiadau gan gydweithwyr academaidd, yn ogystal ag ymholiadau lefel 2 gan fyfyrwyr a gaiff eu cyfeirio o'r porth. </w:t>
            </w:r>
            <w:r w:rsidRPr="63442F60">
              <w:rPr>
                <w:lang w:val="cy-GB"/>
              </w:rPr>
              <w:t xml:space="preserve"> </w:t>
            </w:r>
          </w:p>
          <w:p w14:paraId="5FBE3F8D" w14:textId="77777777" w:rsidR="00917637" w:rsidRPr="007B5819" w:rsidRDefault="004129F5" w:rsidP="4D8794D8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Cs w:val="18"/>
              </w:rPr>
            </w:pPr>
            <w:r w:rsidRPr="4D8794D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Rheoli cydweithwyr, interniaid, lleoliadau gwaith a gwirfoddolwyr yn unol â pholisïau a gweithdrefnau'r Brifysgol, gan sicrhau eu bod yn eu dilyn nhw yn ogystal â llifoedd gwaith y gwasanaeth a gweithio yn unol â'r fframweithiau cydymffurfiaeth, deddfwriaethol, trwyddedu a rheoleiddio perthnasol</w:t>
            </w:r>
          </w:p>
          <w:p w14:paraId="2098FE95" w14:textId="77777777" w:rsidR="00917637" w:rsidRPr="007B5819" w:rsidRDefault="004129F5" w:rsidP="35520A82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5520A8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Cefnogi'r gwaith o ddarparu gwybodaeth am y gwasanaeth i fyfyrwyr, cydweithwyr a phartneriaid allanol</w:t>
            </w:r>
          </w:p>
          <w:p w14:paraId="286B655C" w14:textId="77777777" w:rsidR="00917637" w:rsidRPr="007B5819" w:rsidRDefault="004129F5" w:rsidP="3D0385AF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D0385A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Rheoli perthnasoedd â phartneriaid mewnol allweddol, gan gynnwys Bywyd Myfyrwyr, Llywodraethiant a Chyfreithiol a'r Cyfadrannau. </w:t>
            </w:r>
          </w:p>
          <w:p w14:paraId="3B1C3BFC" w14:textId="77777777" w:rsidR="2FA9F0F8" w:rsidRDefault="004129F5" w:rsidP="3D0385AF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D0385A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Gweithio'n agos gyda Chyfarwyddwyr y Gwasanaethau Proffesiynol, rhanddeiliaid allanol ac aelodau staff uwch eraill ar faterion sy'n gysylltiedig ag Achosion Myfyrwyr, gan ddarparu cyngor ac arweiniad arbenigol. </w:t>
            </w:r>
          </w:p>
          <w:p w14:paraId="453609EA" w14:textId="77777777" w:rsidR="04FC037F" w:rsidRDefault="004129F5" w:rsidP="63442F60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Cs w:val="18"/>
              </w:rPr>
            </w:pPr>
            <w:r w:rsidRPr="63442F60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Rheoli a chyfeirio gwaith tîm y mae ei gylch gwaith yn cynnwys cwynion, adolygiadau terfynol a gwaith achosion arall.  </w:t>
            </w:r>
          </w:p>
          <w:p w14:paraId="452727E8" w14:textId="77777777" w:rsidR="04FC037F" w:rsidRDefault="004129F5" w:rsidP="63442F60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3442F60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Rheoli data sy'n ymwneud â chwynion ac adolygiadau terfynol a chynnal trosolwg o’r data hwnnw.</w:t>
            </w:r>
          </w:p>
          <w:p w14:paraId="0A32B737" w14:textId="77777777" w:rsidR="04FC037F" w:rsidRDefault="004129F5" w:rsidP="2771119D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Cs w:val="18"/>
              </w:rPr>
            </w:pPr>
            <w:r w:rsidRPr="2771119D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Cynllunio a chynnal gweithdai a hyfforddiant i staff ar faterion sy'n ymwneud ag achosion myfyrwyr. </w:t>
            </w:r>
          </w:p>
          <w:p w14:paraId="56AB7AD7" w14:textId="77777777" w:rsidR="340D5E53" w:rsidRDefault="004129F5" w:rsidP="63442F60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Cs w:val="18"/>
              </w:rPr>
            </w:pPr>
            <w:r w:rsidRPr="63442F60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Hyrwyddo arfer da er mwyn ceisio osgoi achosion myfyrwyr ac atal achosion rhag symud i’r lefel nesaf. </w:t>
            </w:r>
          </w:p>
          <w:p w14:paraId="0B947D59" w14:textId="77777777" w:rsidR="6EF34761" w:rsidRDefault="004129F5" w:rsidP="3D0385AF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D0385A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Sicrhau y caiff holl dasgau'r tîm eu cwblhau ar amser ac i'r safon uchaf.</w:t>
            </w:r>
          </w:p>
          <w:p w14:paraId="5A9980BE" w14:textId="77777777" w:rsidR="00917637" w:rsidRPr="007B5819" w:rsidRDefault="004129F5" w:rsidP="3D0385AF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Cs w:val="18"/>
              </w:rPr>
            </w:pPr>
            <w:r w:rsidRPr="3D0385A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Cefnogi’r gwaith o ddatblygu a monitro cynlluniau gweithgarwch ar gyfer y maes gwasanaeth, gan lywio cynllun gweithgarwch ehangach y Gwasanaethau Addysg i gefnogi ei strategaeth ac amcanion y Brifysgol</w:t>
            </w:r>
          </w:p>
          <w:p w14:paraId="4DECE8D1" w14:textId="77777777" w:rsidR="00917637" w:rsidRPr="007B5819" w:rsidRDefault="004129F5" w:rsidP="3D0385AF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D0385A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Rheoli perfformiad gwasanaethau, rhagweld newidiadau mewn galw, defnyddio ymagwedd matrics at fodelu a defnyddio adnoddau i sicrhau bod yr holl wasanaethau'n bodloni'r safonau a'r disgwyliadau y cytunwyd arnynt a mynd i'r afael â phwyntiau methu unigol.</w:t>
            </w:r>
          </w:p>
          <w:p w14:paraId="14AC7411" w14:textId="77777777" w:rsidR="00917637" w:rsidRPr="007B5819" w:rsidRDefault="004129F5" w:rsidP="3D0385AF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D0385A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Rheoli’n weithredol y gwaith o ddarparu gwasanaethau sy’n hwyluso ac yn cefnogi amcanion y Gwasanaethau Addysg a'r Brifysgol ehangach ac sy’n addas at y diben</w:t>
            </w:r>
          </w:p>
          <w:p w14:paraId="36ED775C" w14:textId="77777777" w:rsidR="00917637" w:rsidRPr="007B5819" w:rsidRDefault="004129F5" w:rsidP="3D0385AF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D0385A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Cefnogi datblygiad polisïau a gweithdrefnau’r gwasanaeth yn unol â safonau a chanllawiau perthnasol, gan sicrhau llifoedd gwaith effeithlon sy'n gwneud defnydd effeithiol o dechnolegau sydd ar gael ac sy'n gymesur â risg, gan gefnogi gwaith achredu, archwilio, cydymffurfio, sicrhau ansawdd a chraffu allanol gan y CMA, y QAA, yr OIA neu gynrychiolaeth gyfreithiol arall</w:t>
            </w:r>
          </w:p>
          <w:p w14:paraId="4F08CD54" w14:textId="77777777" w:rsidR="579A0879" w:rsidRDefault="004129F5" w:rsidP="1F04F39E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Cs w:val="18"/>
              </w:rPr>
            </w:pPr>
            <w:r w:rsidRPr="1F04F39E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Sicrhau bod y Cyfadrannau ac unedau Gwasanaeth Proffesiynol eraill yn cael eu cefnogi a’u cynnwys yn briodol, gan fod yn ymwybodol o gylch gwaith pwysig y tîm a'r rôl bwysig sydd ganddo wrth gefnogi'r Brifysgol ehangach</w:t>
            </w:r>
          </w:p>
          <w:p w14:paraId="1FB9DF3E" w14:textId="77777777" w:rsidR="00917637" w:rsidRPr="007B5819" w:rsidRDefault="004129F5" w:rsidP="3D0385AF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D0385AF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lastRenderedPageBreak/>
              <w:t>Cynorthwyo wrth sicrhau bod llinellau atebolrwydd unigol yn dryloyw, a bod gwella ac ehangu prosesau'n thema barhaus ar draws yr holl dimau a chylchoedd gorchwyl</w:t>
            </w:r>
          </w:p>
          <w:p w14:paraId="38B60B31" w14:textId="77777777" w:rsidR="00917637" w:rsidRPr="007B5819" w:rsidRDefault="00917637" w:rsidP="4D8794D8">
            <w:pPr>
              <w:pStyle w:val="ListParagraph"/>
              <w:spacing w:before="0" w:after="0" w:line="240" w:lineRule="auto"/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D026B" w14:paraId="47597255" w14:textId="77777777" w:rsidTr="322BD5F9">
        <w:tc>
          <w:tcPr>
            <w:tcW w:w="1560" w:type="dxa"/>
            <w:shd w:val="clear" w:color="auto" w:fill="242F60"/>
            <w:vAlign w:val="center"/>
          </w:tcPr>
          <w:p w14:paraId="0FE09702" w14:textId="77777777" w:rsidR="00917637" w:rsidRPr="007B5819" w:rsidRDefault="004129F5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Dyletswyddau Cyffredinol</w:t>
            </w:r>
          </w:p>
        </w:tc>
        <w:tc>
          <w:tcPr>
            <w:tcW w:w="9356" w:type="dxa"/>
          </w:tcPr>
          <w:p w14:paraId="360DDC2D" w14:textId="77777777" w:rsidR="00917637" w:rsidRPr="007B5819" w:rsidRDefault="004129F5" w:rsidP="00917637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eastAsiaTheme="minorHAnsi" w:hAnsiTheme="minorHAnsi" w:cstheme="minorHAnsi"/>
                <w:sz w:val="20"/>
                <w:szCs w:val="20"/>
                <w:lang w:val="cy-GB"/>
              </w:rPr>
              <w:t>Cyfrannu'n llawn at bolisïau Galluogi Perfformiad ac Iaith Gymraeg y Brifysgol.</w:t>
            </w:r>
          </w:p>
          <w:p w14:paraId="4CC489E1" w14:textId="77777777" w:rsidR="00917637" w:rsidRPr="007B5819" w:rsidRDefault="004129F5" w:rsidP="00917637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eastAsiaTheme="minorHAnsi" w:hAnsiTheme="minorHAnsi" w:cstheme="minorHAnsi"/>
                <w:sz w:val="20"/>
                <w:szCs w:val="20"/>
                <w:lang w:val="cy-GB"/>
              </w:rPr>
              <w:t>Hyrwyddo cydraddoldeb ac amrywiaeth mewn arferion gwaith a chynnal perthnasoedd gweithio cadarnhaol.</w:t>
            </w:r>
          </w:p>
          <w:p w14:paraId="2AEA6D48" w14:textId="77777777" w:rsidR="00917637" w:rsidRPr="007B5819" w:rsidRDefault="004129F5" w:rsidP="00917637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eastAsiaTheme="minorHAnsi" w:hAnsiTheme="minorHAnsi" w:cstheme="minorHAnsi"/>
                <w:sz w:val="20"/>
                <w:szCs w:val="20"/>
                <w:lang w:val="cy-GB"/>
              </w:rPr>
              <w:t xml:space="preserve">Arwain ar wella perfformiad iechyd a diogelwch yn barhaus drwy ddealltwriaeth gadarn o’r proffil risg a datblygu diwylliant iechyd a diogelwch cadarnhaol. </w:t>
            </w:r>
          </w:p>
          <w:p w14:paraId="7E6F3640" w14:textId="77777777" w:rsidR="00917637" w:rsidRPr="007B5819" w:rsidRDefault="004129F5" w:rsidP="4D8794D8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4D8794D8">
              <w:rPr>
                <w:rFonts w:asciiTheme="minorHAnsi" w:hAnsiTheme="minorHAnsi"/>
                <w:sz w:val="20"/>
                <w:szCs w:val="20"/>
                <w:lang w:val="cy-GB"/>
              </w:rPr>
              <w:t>Unrhyw ddyletswyddau eraill y mae'r Gyfarwyddiaeth wedi cytuno arnynt.</w:t>
            </w:r>
          </w:p>
          <w:p w14:paraId="0B811FF4" w14:textId="77777777" w:rsidR="00917637" w:rsidRPr="007B5819" w:rsidRDefault="004129F5" w:rsidP="4D8794D8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4D8794D8">
              <w:rPr>
                <w:rFonts w:asciiTheme="minorHAnsi" w:hAnsiTheme="minorHAnsi"/>
                <w:sz w:val="20"/>
                <w:szCs w:val="20"/>
                <w:lang w:val="cy-GB"/>
              </w:rPr>
              <w:t>Sicrhau bod rheoli risg yn rhan annatod o unrhyw broses benderfynu, drwy sicrhau cydymffurfiaeth â Pholisi Rheoli Risg y Brifysgol</w:t>
            </w:r>
          </w:p>
          <w:p w14:paraId="73B379ED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D026B" w14:paraId="6B5B27A0" w14:textId="77777777" w:rsidTr="322BD5F9">
        <w:tc>
          <w:tcPr>
            <w:tcW w:w="1560" w:type="dxa"/>
            <w:shd w:val="clear" w:color="auto" w:fill="242F60"/>
            <w:vAlign w:val="center"/>
          </w:tcPr>
          <w:p w14:paraId="4D83FCD2" w14:textId="77777777" w:rsidR="00917637" w:rsidRPr="007B5819" w:rsidRDefault="004129F5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Gwerthoedd Arweinyddiaeth</w:t>
            </w:r>
          </w:p>
        </w:tc>
        <w:tc>
          <w:tcPr>
            <w:tcW w:w="9356" w:type="dxa"/>
          </w:tcPr>
          <w:p w14:paraId="5B86EB3D" w14:textId="77777777" w:rsidR="005265E1" w:rsidRPr="007B5819" w:rsidRDefault="004129F5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Mae'r holl feysydd Gwasanaethau Proffesiynol ym Mhrifysgol Abertawe yn gweithredu yn unol â chyfres ddiffiniedig o Werthoedd Craidd –</w:t>
            </w:r>
            <w:hyperlink r:id="rId11" w:history="1">
              <w:r w:rsidRPr="007B5819">
                <w:rPr>
                  <w:rStyle w:val="Hyperlink"/>
                  <w:rFonts w:ascii="Calibri" w:hAnsi="Calibri" w:cstheme="minorHAnsi"/>
                  <w:sz w:val="20"/>
                  <w:szCs w:val="20"/>
                  <w:lang w:val="cy-GB"/>
                </w:rPr>
                <w:t>Gwerthoedd y Gwasanaethau Proffesiynol</w:t>
              </w:r>
            </w:hyperlink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a disgwylir i bawb ddangos ymrwymiad i'r gwerthoedd hyn o'r adeg cyflwyno cais am swydd i gyflawni eu rolau o ddydd i ddydd. </w:t>
            </w:r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Mae ymrwymiad i'n gwerthoedd ym Mhrifysgol Abertawe yn ein cefnogi wrth hyrwyddo cydraddoldeb ac wrth werthfawrogi amrywiaeth er mwyn defnyddio'r holl ddoniau sydd gennym.</w:t>
            </w:r>
          </w:p>
          <w:p w14:paraId="61FB7307" w14:textId="77777777" w:rsidR="00917637" w:rsidRPr="007B5819" w:rsidRDefault="004129F5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br/>
              <w:t xml:space="preserve">Yn ogystal, byddwch yn gweithredu yn unol â set ddiffiniedig o </w:t>
            </w:r>
            <w:hyperlink r:id="rId12" w:history="1">
              <w:r w:rsidRPr="007B5819">
                <w:rPr>
                  <w:rStyle w:val="Hyperlink"/>
                  <w:rFonts w:ascii="Calibri" w:hAnsi="Calibri" w:cstheme="minorHAnsi"/>
                  <w:sz w:val="20"/>
                  <w:szCs w:val="20"/>
                  <w:lang w:val="cy-GB"/>
                </w:rPr>
                <w:t>Werthoedd Arweinyddiaeth</w:t>
              </w:r>
            </w:hyperlink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: </w:t>
            </w:r>
          </w:p>
          <w:p w14:paraId="0678B4A7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B72DBA" w14:textId="77777777" w:rsidR="00917637" w:rsidRPr="007B5819" w:rsidRDefault="004129F5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 xml:space="preserve">Rydym yn Broffesiynol </w:t>
            </w:r>
          </w:p>
          <w:p w14:paraId="11622837" w14:textId="77777777" w:rsidR="00917637" w:rsidRPr="007B5819" w:rsidRDefault="004129F5" w:rsidP="4D8794D8">
            <w:pPr>
              <w:pStyle w:val="Default"/>
              <w:rPr>
                <w:rFonts w:asciiTheme="minorHAnsi" w:hAnsiTheme="minorHAnsi" w:cstheme="minorBidi"/>
                <w:sz w:val="20"/>
                <w:szCs w:val="20"/>
              </w:rPr>
            </w:pPr>
            <w:r w:rsidRPr="4D8794D8">
              <w:rPr>
                <w:rFonts w:asciiTheme="minorHAnsi" w:hAnsiTheme="minorHAnsi" w:cstheme="minorBidi"/>
                <w:sz w:val="20"/>
                <w:szCs w:val="20"/>
                <w:lang w:val="cy-GB"/>
              </w:rPr>
              <w:t>Rydym yn ein datblygu ein hunain a'n timau drwy ddatblygiad proffesiynol parhaus, ac yn defnyddio adborth i wella. Rydym yn creu diwylliant sy’n cyflawni canlyniadau llwyddiannus drwy bobl, gan gefnogi, datblygu a herio ein timau i lwyddo. Rydym yn cynnwys ein pobl wrth ddatblygu gweledigaeth ar gyfer y dyfodol a galluogi arloesi a newid, gan wella perfformiad y Brifysgol, timau ac unigolion.</w:t>
            </w:r>
          </w:p>
          <w:p w14:paraId="7DAD922E" w14:textId="77777777" w:rsidR="00917637" w:rsidRPr="007B5819" w:rsidRDefault="00917637" w:rsidP="0091763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CDE481" w14:textId="77777777" w:rsidR="00917637" w:rsidRPr="007B5819" w:rsidRDefault="004129F5" w:rsidP="0091763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 xml:space="preserve">Rydym yn Cydweithio </w:t>
            </w:r>
          </w:p>
          <w:p w14:paraId="23C3CAA8" w14:textId="77777777" w:rsidR="00917637" w:rsidRPr="007B5819" w:rsidRDefault="004129F5" w:rsidP="0091763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Rydym yn galluogi ein timau i weithio ar y cyd ac ar draws swyddogaethau i gyflawni canlyniadau llwyddiannus sy’n rhagori ar anghenion a disgwyliadau ein cwsmeriaid. Rydym yn gyfrifol am greu amgylcheddau sy’n dangos cydraddoldeb ac yn meithrin ymddiriedaeth, parch a her. Rydym yn atebol am ddarparu eglurder a chyfeiriad, gan gyfleu’r “darlun mawr” a manteisio ar syniadau a chyfleoedd i wireddu gweledigaeth y Brifysgol. </w:t>
            </w:r>
          </w:p>
          <w:p w14:paraId="294265CD" w14:textId="77777777" w:rsidR="00917637" w:rsidRPr="007B5819" w:rsidRDefault="00917637" w:rsidP="0091763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4829FC" w14:textId="77777777" w:rsidR="00917637" w:rsidRPr="007B5819" w:rsidRDefault="004129F5" w:rsidP="0091763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>Rydym yn ofalgar</w:t>
            </w:r>
          </w:p>
          <w:p w14:paraId="327F9173" w14:textId="77777777" w:rsidR="00917637" w:rsidRPr="007B5819" w:rsidRDefault="004129F5" w:rsidP="4D8794D8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4D8794D8">
              <w:rPr>
                <w:rFonts w:asciiTheme="minorHAnsi" w:hAnsiTheme="minorHAnsi"/>
                <w:sz w:val="20"/>
                <w:szCs w:val="20"/>
                <w:lang w:val="cy-GB"/>
              </w:rPr>
              <w:t>Rydym yn creu amgylcheddau sy’n nodi, yn deall ac yn rhoi blaenoriaeth i anghenion Cymuned y Brifysgol (ein myfyrwyr, ein cydweithwyr, ein partneriaid allanol a’r cyhoedd). Rydym yn ysgogi ac yn ysbrydoli ein timau i ddarparu'r safonau uchaf o ofal personol ac, wrth wneud hynny, rydym yn cynnal brand Prifysgol Abertawe.</w:t>
            </w:r>
          </w:p>
          <w:p w14:paraId="62FBA7A4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</w:p>
        </w:tc>
      </w:tr>
      <w:tr w:rsidR="002D026B" w14:paraId="40549F43" w14:textId="77777777" w:rsidTr="322BD5F9">
        <w:tc>
          <w:tcPr>
            <w:tcW w:w="1560" w:type="dxa"/>
            <w:shd w:val="clear" w:color="auto" w:fill="242F60"/>
            <w:vAlign w:val="center"/>
          </w:tcPr>
          <w:p w14:paraId="230C184B" w14:textId="77777777" w:rsidR="00917637" w:rsidRPr="007B5819" w:rsidRDefault="004129F5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br w:type="page"/>
            </w: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Y Fanyleb Person</w:t>
            </w:r>
          </w:p>
          <w:p w14:paraId="220CAFC4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5BBFC6B9" w14:textId="77777777" w:rsidR="00917637" w:rsidRPr="007B5819" w:rsidRDefault="004129F5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7B5819">
              <w:rPr>
                <w:rFonts w:ascii="Calibri" w:hAnsi="Calibri" w:cstheme="minorHAnsi"/>
                <w:b/>
                <w:bCs/>
                <w:sz w:val="20"/>
                <w:szCs w:val="20"/>
                <w:u w:val="single"/>
                <w:lang w:val="cy-GB"/>
              </w:rPr>
              <w:t>Meini Prawf Hanfodol:</w:t>
            </w:r>
          </w:p>
          <w:p w14:paraId="67377CD9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</w:p>
          <w:p w14:paraId="56BD8246" w14:textId="77777777" w:rsidR="00917637" w:rsidRPr="007B5819" w:rsidRDefault="004129F5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5819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>Gwerthoedd Arweinyddiaeth:</w:t>
            </w:r>
          </w:p>
          <w:p w14:paraId="3F3B916B" w14:textId="77777777" w:rsidR="00917637" w:rsidRPr="007B5819" w:rsidRDefault="004129F5" w:rsidP="00917637">
            <w:pPr>
              <w:pStyle w:val="ListParagraph"/>
              <w:numPr>
                <w:ilvl w:val="0"/>
                <w:numId w:val="12"/>
              </w:num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Tystiolaeth o greu diwylliant sy'n cyflawni canlyniadau llwyddiannus drwy bobl, gan ddatblygu a herio timau i lwyddo, ac ymfalchïo mewn darparu gwasanaethau ac atebion proffesiynol.</w:t>
            </w:r>
          </w:p>
          <w:p w14:paraId="6B46957A" w14:textId="77777777" w:rsidR="00917637" w:rsidRPr="007B5819" w:rsidRDefault="004129F5" w:rsidP="00917637">
            <w:pPr>
              <w:pStyle w:val="ListParagraph"/>
              <w:numPr>
                <w:ilvl w:val="0"/>
                <w:numId w:val="12"/>
              </w:num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Gallu i alluogi timau i weithio gyda'i gilydd ac ar draws swyddogaethau i gyflawni canlyniadau llwyddiannus sy'n rhagori ar anghenion a disgwyliadau cwsmeriaid, a chreu amgylcheddau sy'n dangos cydraddoldeb, yn meithrin ymddiriedaeth, parch a her.</w:t>
            </w:r>
          </w:p>
          <w:p w14:paraId="0DE160D6" w14:textId="77777777" w:rsidR="00917637" w:rsidRPr="007B5819" w:rsidRDefault="004129F5" w:rsidP="00917637">
            <w:pPr>
              <w:pStyle w:val="ListParagraph"/>
              <w:numPr>
                <w:ilvl w:val="0"/>
                <w:numId w:val="12"/>
              </w:num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Tystiolaeth o brofiad o greu amgylcheddau sy’n nodi ac yn deall anghenion y cwsmer, ac sy'n rhoi blaenoriaeth i ddiwallu'r anghenion hynny, ynghyd ag ysgogi ac ysbrydoli timau i ddarparu’r safonau uchaf o ofal personol.</w:t>
            </w:r>
          </w:p>
          <w:p w14:paraId="1A4C9A6E" w14:textId="77777777" w:rsidR="00917637" w:rsidRPr="007B5819" w:rsidRDefault="00917637" w:rsidP="00917637">
            <w:pPr>
              <w:pStyle w:val="ListParagraph"/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CD39A4" w14:textId="77777777" w:rsidR="00917637" w:rsidRPr="007B5819" w:rsidRDefault="004129F5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4D8794D8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Cymwysterau</w:t>
            </w:r>
          </w:p>
          <w:p w14:paraId="67290D96" w14:textId="77777777" w:rsidR="00917637" w:rsidRPr="007B5819" w:rsidRDefault="004129F5" w:rsidP="4D8794D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3D0385AF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Gradd a/neu gymhwyster cyfreithiol neu brofiad gwaith perthnasol sylweddol. </w:t>
            </w:r>
          </w:p>
          <w:p w14:paraId="2CFB187F" w14:textId="77777777" w:rsidR="00917637" w:rsidRPr="007B5819" w:rsidRDefault="00917637" w:rsidP="4D8794D8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  <w:highlight w:val="yellow"/>
              </w:rPr>
            </w:pPr>
          </w:p>
          <w:p w14:paraId="37E79448" w14:textId="77777777" w:rsidR="6353CEEB" w:rsidRDefault="004129F5" w:rsidP="4D8794D8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4D8794D8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lastRenderedPageBreak/>
              <w:t>Profiad</w:t>
            </w:r>
          </w:p>
          <w:p w14:paraId="4A306752" w14:textId="77777777" w:rsidR="592B7588" w:rsidRDefault="004129F5" w:rsidP="3D0385AF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714" w:hanging="357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3D0385AF">
              <w:rPr>
                <w:rFonts w:asciiTheme="minorHAnsi" w:hAnsiTheme="minorHAnsi"/>
                <w:color w:val="000000" w:themeColor="text1"/>
                <w:sz w:val="20"/>
                <w:szCs w:val="20"/>
                <w:lang w:val="cy-GB"/>
              </w:rPr>
              <w:t>Profiad o reoli ac ysgogi tîm.</w:t>
            </w:r>
          </w:p>
          <w:p w14:paraId="3DF89479" w14:textId="77777777" w:rsidR="592B7588" w:rsidRDefault="004129F5" w:rsidP="3D0385A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3D0385AF">
              <w:rPr>
                <w:rFonts w:asciiTheme="minorHAnsi" w:hAnsiTheme="minorHAnsi"/>
                <w:color w:val="000000" w:themeColor="text1"/>
                <w:sz w:val="20"/>
                <w:szCs w:val="20"/>
                <w:lang w:val="cy-GB"/>
              </w:rPr>
              <w:t>Profiad o ddarparu Gwasanaethau Proffesiynol i Gyfadrannau, myfyrwyr a rhanddeiliaid eraill, gan ganolbwyntio ar Achosion Myfyrwyr</w:t>
            </w:r>
          </w:p>
          <w:p w14:paraId="0464BE14" w14:textId="77777777" w:rsidR="592B7588" w:rsidRDefault="004129F5" w:rsidP="1F04F39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</w:pPr>
            <w:r w:rsidRPr="1F04F39E">
              <w:rPr>
                <w:rFonts w:asciiTheme="minorHAnsi" w:hAnsiTheme="minorHAnsi"/>
                <w:color w:val="000000" w:themeColor="text1"/>
                <w:sz w:val="20"/>
                <w:szCs w:val="20"/>
                <w:lang w:val="cy-GB"/>
              </w:rPr>
              <w:t>Profiad o reoli achosion ac ymchwiliadau a chynllunio a darparu hyfforddiant i gefnogi'r rhain.</w:t>
            </w:r>
          </w:p>
          <w:p w14:paraId="27DCA9C2" w14:textId="77777777" w:rsidR="595A46D7" w:rsidRDefault="004129F5" w:rsidP="3D0385A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</w:pPr>
            <w:r w:rsidRPr="3D0385AF">
              <w:rPr>
                <w:rFonts w:asciiTheme="minorHAnsi" w:hAnsiTheme="minorHAnsi"/>
                <w:color w:val="000000" w:themeColor="text1"/>
                <w:sz w:val="20"/>
                <w:szCs w:val="20"/>
                <w:lang w:val="cy-GB"/>
              </w:rPr>
              <w:t xml:space="preserve">Profiad o ymdrin ag ymchwiliadau i achosion. </w:t>
            </w:r>
          </w:p>
          <w:p w14:paraId="57693C8F" w14:textId="77777777" w:rsidR="25A739E5" w:rsidRDefault="004129F5" w:rsidP="3D0385A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</w:pPr>
            <w:r w:rsidRPr="3D0385AF">
              <w:rPr>
                <w:rFonts w:asciiTheme="minorHAnsi" w:hAnsiTheme="minorHAnsi"/>
                <w:color w:val="000000" w:themeColor="text1"/>
                <w:sz w:val="20"/>
                <w:szCs w:val="20"/>
                <w:lang w:val="cy-GB"/>
              </w:rPr>
              <w:t>Profiad o reoli cyfarfodydd gydag amrywiaeth eang o grwpiau o randdeiliaid.</w:t>
            </w:r>
          </w:p>
          <w:p w14:paraId="7B4525EB" w14:textId="77777777" w:rsidR="25A739E5" w:rsidRDefault="004129F5" w:rsidP="63442F6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63442F60">
              <w:rPr>
                <w:rFonts w:asciiTheme="minorHAnsi" w:hAnsiTheme="minorHAnsi"/>
                <w:color w:val="000000" w:themeColor="text1"/>
                <w:sz w:val="20"/>
                <w:szCs w:val="20"/>
                <w:lang w:val="cy-GB"/>
              </w:rPr>
              <w:t xml:space="preserve">Dealltwriaeth o flaenoriaethau ac amcanion datrys achosion yn gynnar ac wrth hyrwyddo arfer da i helpu i atal cwynion ac adolygiadau terfynol. </w:t>
            </w:r>
          </w:p>
          <w:p w14:paraId="26CC9EC2" w14:textId="77777777" w:rsidR="592B7588" w:rsidRDefault="004129F5" w:rsidP="4D8794D8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</w:pPr>
            <w:r w:rsidRPr="4D8794D8">
              <w:rPr>
                <w:rFonts w:asciiTheme="minorHAnsi" w:hAnsiTheme="minorHAnsi"/>
                <w:color w:val="000000" w:themeColor="text1"/>
                <w:sz w:val="20"/>
                <w:szCs w:val="20"/>
                <w:lang w:val="cy-GB"/>
              </w:rPr>
              <w:t>Profiad o weithio mewn amgylchedd a ysgogir gan dargedau.</w:t>
            </w:r>
          </w:p>
          <w:p w14:paraId="12F35205" w14:textId="77777777" w:rsidR="592B7588" w:rsidRDefault="004129F5" w:rsidP="4D8794D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</w:pPr>
            <w:r w:rsidRPr="4D8794D8">
              <w:rPr>
                <w:rFonts w:asciiTheme="minorHAnsi" w:hAnsiTheme="minorHAnsi"/>
                <w:color w:val="000000" w:themeColor="text1"/>
                <w:sz w:val="20"/>
                <w:szCs w:val="20"/>
                <w:lang w:val="cy-GB"/>
              </w:rPr>
              <w:t>Profiad o ddylanwadu ar eraill a thrafod â nhw i gyflawni canlyniad.</w:t>
            </w:r>
          </w:p>
          <w:p w14:paraId="1B9E3F9E" w14:textId="77777777" w:rsidR="592B7588" w:rsidRDefault="004129F5" w:rsidP="3D0385A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</w:pPr>
            <w:r w:rsidRPr="3D0385AF">
              <w:rPr>
                <w:rFonts w:asciiTheme="minorHAnsi" w:hAnsiTheme="minorHAnsi"/>
                <w:color w:val="000000" w:themeColor="text1"/>
                <w:sz w:val="20"/>
                <w:szCs w:val="20"/>
                <w:lang w:val="cy-GB"/>
              </w:rPr>
              <w:t>Profiad o hyrwyddo diwylliant o welliant parhaus.</w:t>
            </w:r>
          </w:p>
          <w:p w14:paraId="20FB53E9" w14:textId="77777777" w:rsidR="4D8794D8" w:rsidRDefault="4D8794D8" w:rsidP="4D8794D8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64CEDE5F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F35BC59" w14:textId="77777777" w:rsidR="00917637" w:rsidRPr="007B5819" w:rsidRDefault="004129F5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35520A82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 xml:space="preserve">Gwybodaeth a Sgiliau </w:t>
            </w:r>
          </w:p>
          <w:p w14:paraId="7B879A5D" w14:textId="77777777" w:rsidR="7095AA4C" w:rsidRDefault="004129F5" w:rsidP="3D0385AF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771119D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Dealltwriaeth dda o faterion gweinyddol myfyrwyr sy'n ymwneud â gwaith academaidd y Cyfadrannau a'r Coleg</w:t>
            </w:r>
          </w:p>
          <w:p w14:paraId="1C39E1B1" w14:textId="77777777" w:rsidR="3450F404" w:rsidRDefault="004129F5" w:rsidP="63442F60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63442F60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Dealltwriaeth dda o'r rheoliadau academaidd a'u perthnasedd i gwynion ac apeliadau. </w:t>
            </w:r>
          </w:p>
          <w:p w14:paraId="7393F92C" w14:textId="77777777" w:rsidR="7095AA4C" w:rsidRDefault="004129F5" w:rsidP="1F04F39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1F04F39E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Sgiliau cyfathrebu llafar ac ysgrifenedig ardderchog, a'r gallu i gyflwyno dadleuon pwyllog a rhesymol er mwyn cyflawni'r canlyniad a ddymunir.</w:t>
            </w:r>
          </w:p>
          <w:p w14:paraId="0ECAFDD4" w14:textId="77777777" w:rsidR="7095AA4C" w:rsidRDefault="004129F5" w:rsidP="35520A8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Cs w:val="18"/>
                <w:lang w:val="en-US"/>
              </w:rPr>
            </w:pPr>
            <w:r w:rsidRPr="35520A8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Sgiliau cyflwyno rhagorol er mwyn cyfathrebu'n effeithiol ym mhob sefyllfa â chynulleidfaoedd amrywiol.</w:t>
            </w:r>
          </w:p>
          <w:p w14:paraId="1C7876C6" w14:textId="77777777" w:rsidR="7095AA4C" w:rsidRDefault="004129F5" w:rsidP="35520A8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Cs w:val="18"/>
                <w:lang w:val="en-US"/>
              </w:rPr>
            </w:pPr>
            <w:r w:rsidRPr="35520A8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Sgiliau trefnu a rheoli amser ardderchog a'r gallu i flaenoriaethu gwaith er mwyn bodloni dyddiadau cau mewn ffordd sy'n canolbwyntio ar ganlyniadau</w:t>
            </w:r>
          </w:p>
          <w:p w14:paraId="54714BB7" w14:textId="77777777" w:rsidR="7095AA4C" w:rsidRDefault="004129F5" w:rsidP="47846A1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7846A1E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Gwybodaeth ardderchog am ddefnyddio fframweithiau cyfreithiol a rheoleiddiol er mwyn sicrhau bod proses deg a diwydrwydd dyladwy yn cael eu dilyn wrth gyrraedd canlyniadau achosion</w:t>
            </w:r>
          </w:p>
          <w:p w14:paraId="197297C1" w14:textId="77777777" w:rsidR="7095AA4C" w:rsidRDefault="004129F5" w:rsidP="35520A8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Cs w:val="18"/>
                <w:lang w:val="en-US"/>
              </w:rPr>
            </w:pPr>
            <w:r w:rsidRPr="35520A8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Sgiliau TG rhagorol, gwybodaeth am ddata o amrywiaeth o ffynonellau a'r gallu i'w holi</w:t>
            </w:r>
          </w:p>
          <w:p w14:paraId="5C348CA5" w14:textId="77777777" w:rsidR="35520A82" w:rsidRDefault="35520A82" w:rsidP="35520A82">
            <w:pPr>
              <w:pStyle w:val="ListParagraph"/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</w:pPr>
          </w:p>
          <w:p w14:paraId="6704855C" w14:textId="77777777" w:rsidR="4D8794D8" w:rsidRDefault="4D8794D8" w:rsidP="4D8794D8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  <w:highlight w:val="yellow"/>
              </w:rPr>
            </w:pPr>
          </w:p>
          <w:p w14:paraId="337CF815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C46196A" w14:textId="77777777" w:rsidR="00917637" w:rsidRPr="007B5819" w:rsidRDefault="004129F5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4D8794D8">
              <w:rPr>
                <w:rFonts w:ascii="Calibri" w:hAnsi="Calibri"/>
                <w:b/>
                <w:bCs/>
                <w:sz w:val="20"/>
                <w:szCs w:val="20"/>
                <w:u w:val="single"/>
                <w:lang w:val="cy-GB"/>
              </w:rPr>
              <w:t>Meini Prawf Dymunol:</w:t>
            </w:r>
          </w:p>
          <w:p w14:paraId="0849E4E8" w14:textId="77777777" w:rsidR="15E91E6D" w:rsidRDefault="004129F5" w:rsidP="4D8794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szCs w:val="18"/>
                <w:lang w:val="en-US"/>
              </w:rPr>
            </w:pPr>
            <w:r w:rsidRPr="4D8794D8">
              <w:rPr>
                <w:rFonts w:asciiTheme="minorHAnsi" w:hAnsiTheme="minorHAnsi"/>
                <w:color w:val="000000" w:themeColor="text1"/>
                <w:sz w:val="20"/>
                <w:szCs w:val="20"/>
                <w:lang w:val="cy-GB"/>
              </w:rPr>
              <w:t>Y gallu i gyfathrebu yn Gymraeg</w:t>
            </w:r>
            <w:r w:rsidRPr="4D8794D8">
              <w:rPr>
                <w:rFonts w:ascii="Arial" w:eastAsia="Arial" w:hAnsi="Arial" w:cs="Arial"/>
                <w:color w:val="000000" w:themeColor="text1"/>
                <w:sz w:val="22"/>
                <w:lang w:val="cy-GB"/>
              </w:rPr>
              <w:t>.</w:t>
            </w:r>
          </w:p>
          <w:p w14:paraId="15DF5341" w14:textId="77777777" w:rsidR="4D8794D8" w:rsidRDefault="4D8794D8" w:rsidP="4D8794D8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  <w:highlight w:val="yellow"/>
              </w:rPr>
            </w:pPr>
          </w:p>
          <w:p w14:paraId="33899638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D026B" w14:paraId="52C78E5F" w14:textId="77777777" w:rsidTr="322BD5F9">
        <w:trPr>
          <w:trHeight w:val="1337"/>
        </w:trPr>
        <w:tc>
          <w:tcPr>
            <w:tcW w:w="1560" w:type="dxa"/>
            <w:shd w:val="clear" w:color="auto" w:fill="242F60"/>
            <w:vAlign w:val="center"/>
          </w:tcPr>
          <w:p w14:paraId="096E9AAB" w14:textId="77777777" w:rsidR="00917637" w:rsidRPr="007B5819" w:rsidRDefault="004129F5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 xml:space="preserve">Lefel Iaith Gymraeg </w:t>
            </w:r>
          </w:p>
        </w:tc>
        <w:tc>
          <w:tcPr>
            <w:tcW w:w="9356" w:type="dxa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899205344"/>
              <w:placeholder>
                <w:docPart w:val="87A62CB1E10145FCAAC7EF50DA40D10E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EndPr/>
            <w:sdtContent>
              <w:p w14:paraId="733056FA" w14:textId="77777777" w:rsidR="00917637" w:rsidRPr="007B5819" w:rsidRDefault="004129F5" w:rsidP="4D8794D8">
                <w:pPr>
                  <w:spacing w:before="0" w:after="0" w:line="240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5D5F40">
                  <w:rPr>
                    <w:rFonts w:asciiTheme="minorHAnsi" w:hAnsiTheme="minorHAnsi"/>
                    <w:sz w:val="20"/>
                    <w:szCs w:val="20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2085B241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141DC9" w14:textId="77777777" w:rsidR="00917637" w:rsidRPr="007B5819" w:rsidRDefault="004129F5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Am ragor o wybodaeth am Lefelau'r Iaith Gymraeg, gweler tudalen we’r Asesiad o Sgiliau Iaith Gymraeg, sydd ar gael </w:t>
            </w:r>
            <w:hyperlink r:id="rId13" w:history="1">
              <w:r w:rsidRPr="007B5819">
                <w:rPr>
                  <w:rStyle w:val="Hyperlink"/>
                  <w:rFonts w:ascii="Calibri" w:hAnsi="Calibri" w:cstheme="minorHAnsi"/>
                  <w:sz w:val="20"/>
                  <w:szCs w:val="20"/>
                  <w:lang w:val="cy-GB"/>
                </w:rPr>
                <w:t>yma</w:t>
              </w:r>
            </w:hyperlink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.</w:t>
            </w:r>
          </w:p>
        </w:tc>
      </w:tr>
      <w:tr w:rsidR="002D026B" w14:paraId="1020DBFE" w14:textId="77777777" w:rsidTr="005D5F40">
        <w:trPr>
          <w:trHeight w:val="54"/>
        </w:trPr>
        <w:tc>
          <w:tcPr>
            <w:tcW w:w="1560" w:type="dxa"/>
            <w:shd w:val="clear" w:color="auto" w:fill="242F60"/>
            <w:vAlign w:val="center"/>
          </w:tcPr>
          <w:p w14:paraId="4CADB0FF" w14:textId="77777777" w:rsidR="00917637" w:rsidRPr="007B5819" w:rsidRDefault="004129F5" w:rsidP="005D5F40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Gwybodaeth Ychwanegol</w:t>
            </w:r>
          </w:p>
        </w:tc>
        <w:tc>
          <w:tcPr>
            <w:tcW w:w="9356" w:type="dxa"/>
            <w:vAlign w:val="center"/>
          </w:tcPr>
          <w:p w14:paraId="687CA05C" w14:textId="696623B4" w:rsidR="00917637" w:rsidRPr="005D5F40" w:rsidRDefault="004129F5" w:rsidP="005D5F40">
            <w:pPr>
              <w:spacing w:before="0"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color w:val="000000"/>
                <w:sz w:val="20"/>
                <w:szCs w:val="20"/>
                <w:lang w:val="cy-GB"/>
              </w:rPr>
              <w:t>Ymholiadau anffurfiol: N.A.Wathan@abertawe.ac.uk</w:t>
            </w:r>
          </w:p>
        </w:tc>
      </w:tr>
    </w:tbl>
    <w:p w14:paraId="57A453CC" w14:textId="77777777" w:rsidR="00917637" w:rsidRPr="007B5819" w:rsidRDefault="004129F5" w:rsidP="00917637">
      <w:pPr>
        <w:spacing w:before="0" w:after="0" w:line="240" w:lineRule="auto"/>
        <w:ind w:firstLine="720"/>
        <w:rPr>
          <w:rFonts w:asciiTheme="minorHAnsi" w:hAnsiTheme="minorHAnsi" w:cstheme="minorHAnsi"/>
          <w:sz w:val="20"/>
          <w:szCs w:val="20"/>
        </w:rPr>
      </w:pP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7C0B1017" wp14:editId="4F753C30">
            <wp:simplePos x="0" y="0"/>
            <wp:positionH relativeFrom="column">
              <wp:posOffset>47625</wp:posOffset>
            </wp:positionH>
            <wp:positionV relativeFrom="paragraph">
              <wp:posOffset>222885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804034" name="Picture 1" descr="Athena SWAN Charter Silver Award logo 201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5F92E4C3" wp14:editId="215EF930">
            <wp:extent cx="1066800" cy="661631"/>
            <wp:effectExtent l="0" t="0" r="0" b="5715"/>
            <wp:docPr id="561262513" name="Picture 561262513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678362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538A72F0" wp14:editId="01684C7D">
            <wp:extent cx="914400" cy="621792"/>
            <wp:effectExtent l="0" t="0" r="0" b="6985"/>
            <wp:docPr id="144481481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243337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F9F9C" w14:textId="77777777" w:rsidR="00EB060B" w:rsidRPr="007B5819" w:rsidRDefault="00EB060B" w:rsidP="00917637">
      <w:pPr>
        <w:spacing w:before="0" w:after="0" w:line="240" w:lineRule="auto"/>
        <w:rPr>
          <w:rFonts w:asciiTheme="minorHAnsi" w:hAnsiTheme="minorHAnsi" w:cstheme="minorHAnsi"/>
          <w:sz w:val="20"/>
          <w:szCs w:val="20"/>
        </w:rPr>
      </w:pPr>
    </w:p>
    <w:sectPr w:rsidR="00EB060B" w:rsidRPr="007B5819" w:rsidSect="00906D3E">
      <w:headerReference w:type="default" r:id="rId17"/>
      <w:footerReference w:type="default" r:id="rId18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F3AC2" w14:textId="77777777" w:rsidR="004129F5" w:rsidRDefault="004129F5">
      <w:pPr>
        <w:spacing w:before="0" w:after="0" w:line="240" w:lineRule="auto"/>
      </w:pPr>
      <w:r>
        <w:separator/>
      </w:r>
    </w:p>
  </w:endnote>
  <w:endnote w:type="continuationSeparator" w:id="0">
    <w:p w14:paraId="5D40E52B" w14:textId="77777777" w:rsidR="004129F5" w:rsidRDefault="004129F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6BA0535-237C-45DE-AE81-7BEBE93D894E}"/>
    <w:embedBold r:id="rId2" w:fontKey="{8CAE1604-8224-4163-9F02-B6389C684DC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subsetted="1" w:fontKey="{2927AF08-7D30-4F43-A735-6B22EE4A526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B2C78" w14:textId="77777777" w:rsidR="00F71A8C" w:rsidRDefault="004129F5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cy-GB"/>
      </w:rPr>
      <w:tab/>
    </w:r>
  </w:p>
  <w:p w14:paraId="7905D613" w14:textId="77777777" w:rsidR="00EE66F0" w:rsidRPr="00D6126D" w:rsidRDefault="004129F5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2D08FADC" wp14:editId="4C8C85DD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6565750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7B373" w14:textId="77777777" w:rsidR="004129F5" w:rsidRDefault="004129F5">
      <w:pPr>
        <w:spacing w:before="0" w:after="0" w:line="240" w:lineRule="auto"/>
      </w:pPr>
      <w:r>
        <w:separator/>
      </w:r>
    </w:p>
  </w:footnote>
  <w:footnote w:type="continuationSeparator" w:id="0">
    <w:p w14:paraId="7BB2AB11" w14:textId="77777777" w:rsidR="004129F5" w:rsidRDefault="004129F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47812" w14:textId="77777777" w:rsidR="00F71A8C" w:rsidRDefault="004129F5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5DE1776A" wp14:editId="2DAEFC12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84E06"/>
    <w:multiLevelType w:val="hybridMultilevel"/>
    <w:tmpl w:val="38880148"/>
    <w:lvl w:ilvl="0" w:tplc="BB46E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7402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943D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FE16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EAF5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4E2A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6A7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4806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3AF2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9FB196"/>
    <w:multiLevelType w:val="hybridMultilevel"/>
    <w:tmpl w:val="B4CC855A"/>
    <w:lvl w:ilvl="0" w:tplc="D4E87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2C7A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DB3E7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74E5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A20A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7ADB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58A4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B273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2413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2CCEE6"/>
    <w:multiLevelType w:val="hybridMultilevel"/>
    <w:tmpl w:val="C6C6508A"/>
    <w:lvl w:ilvl="0" w:tplc="C7FEE4EE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F99098D6">
      <w:start w:val="1"/>
      <w:numFmt w:val="lowerLetter"/>
      <w:lvlText w:val="%2."/>
      <w:lvlJc w:val="left"/>
      <w:pPr>
        <w:ind w:left="1440" w:hanging="360"/>
      </w:pPr>
    </w:lvl>
    <w:lvl w:ilvl="2" w:tplc="E83C03DE">
      <w:start w:val="1"/>
      <w:numFmt w:val="lowerRoman"/>
      <w:lvlText w:val="%3."/>
      <w:lvlJc w:val="right"/>
      <w:pPr>
        <w:ind w:left="2160" w:hanging="180"/>
      </w:pPr>
    </w:lvl>
    <w:lvl w:ilvl="3" w:tplc="BC4E706C">
      <w:start w:val="1"/>
      <w:numFmt w:val="decimal"/>
      <w:lvlText w:val="%4."/>
      <w:lvlJc w:val="left"/>
      <w:pPr>
        <w:ind w:left="2880" w:hanging="360"/>
      </w:pPr>
    </w:lvl>
    <w:lvl w:ilvl="4" w:tplc="73142FEC">
      <w:start w:val="1"/>
      <w:numFmt w:val="lowerLetter"/>
      <w:lvlText w:val="%5."/>
      <w:lvlJc w:val="left"/>
      <w:pPr>
        <w:ind w:left="3600" w:hanging="360"/>
      </w:pPr>
    </w:lvl>
    <w:lvl w:ilvl="5" w:tplc="FC005052">
      <w:start w:val="1"/>
      <w:numFmt w:val="lowerRoman"/>
      <w:lvlText w:val="%6."/>
      <w:lvlJc w:val="right"/>
      <w:pPr>
        <w:ind w:left="4320" w:hanging="180"/>
      </w:pPr>
    </w:lvl>
    <w:lvl w:ilvl="6" w:tplc="D9CE6AF0">
      <w:start w:val="1"/>
      <w:numFmt w:val="decimal"/>
      <w:lvlText w:val="%7."/>
      <w:lvlJc w:val="left"/>
      <w:pPr>
        <w:ind w:left="5040" w:hanging="360"/>
      </w:pPr>
    </w:lvl>
    <w:lvl w:ilvl="7" w:tplc="147E881A">
      <w:start w:val="1"/>
      <w:numFmt w:val="lowerLetter"/>
      <w:lvlText w:val="%8."/>
      <w:lvlJc w:val="left"/>
      <w:pPr>
        <w:ind w:left="5760" w:hanging="360"/>
      </w:pPr>
    </w:lvl>
    <w:lvl w:ilvl="8" w:tplc="D5FA82D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63818"/>
    <w:multiLevelType w:val="hybridMultilevel"/>
    <w:tmpl w:val="91005698"/>
    <w:lvl w:ilvl="0" w:tplc="98265A72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1FB838DC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CE8202DA" w:tentative="1">
      <w:start w:val="1"/>
      <w:numFmt w:val="lowerRoman"/>
      <w:lvlText w:val="%3."/>
      <w:lvlJc w:val="right"/>
      <w:pPr>
        <w:ind w:left="2440" w:hanging="180"/>
      </w:pPr>
    </w:lvl>
    <w:lvl w:ilvl="3" w:tplc="C5747BE8" w:tentative="1">
      <w:start w:val="1"/>
      <w:numFmt w:val="decimal"/>
      <w:lvlText w:val="%4."/>
      <w:lvlJc w:val="left"/>
      <w:pPr>
        <w:ind w:left="3160" w:hanging="360"/>
      </w:pPr>
    </w:lvl>
    <w:lvl w:ilvl="4" w:tplc="D23CBFA8" w:tentative="1">
      <w:start w:val="1"/>
      <w:numFmt w:val="lowerLetter"/>
      <w:lvlText w:val="%5."/>
      <w:lvlJc w:val="left"/>
      <w:pPr>
        <w:ind w:left="3880" w:hanging="360"/>
      </w:pPr>
    </w:lvl>
    <w:lvl w:ilvl="5" w:tplc="01E63610" w:tentative="1">
      <w:start w:val="1"/>
      <w:numFmt w:val="lowerRoman"/>
      <w:lvlText w:val="%6."/>
      <w:lvlJc w:val="right"/>
      <w:pPr>
        <w:ind w:left="4600" w:hanging="180"/>
      </w:pPr>
    </w:lvl>
    <w:lvl w:ilvl="6" w:tplc="58622E0E" w:tentative="1">
      <w:start w:val="1"/>
      <w:numFmt w:val="decimal"/>
      <w:lvlText w:val="%7."/>
      <w:lvlJc w:val="left"/>
      <w:pPr>
        <w:ind w:left="5320" w:hanging="360"/>
      </w:pPr>
    </w:lvl>
    <w:lvl w:ilvl="7" w:tplc="45E4C6EC" w:tentative="1">
      <w:start w:val="1"/>
      <w:numFmt w:val="lowerLetter"/>
      <w:lvlText w:val="%8."/>
      <w:lvlJc w:val="left"/>
      <w:pPr>
        <w:ind w:left="6040" w:hanging="360"/>
      </w:pPr>
    </w:lvl>
    <w:lvl w:ilvl="8" w:tplc="DD84BAE2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4" w15:restartNumberingAfterBreak="0">
    <w:nsid w:val="5B324D3F"/>
    <w:multiLevelType w:val="hybridMultilevel"/>
    <w:tmpl w:val="5A3408EE"/>
    <w:lvl w:ilvl="0" w:tplc="460A70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66253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A18D3D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3B8531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8D849B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6B6572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AB6F7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E26A77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B720E5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6F0B29"/>
    <w:multiLevelType w:val="hybridMultilevel"/>
    <w:tmpl w:val="D3169708"/>
    <w:lvl w:ilvl="0" w:tplc="F77E4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2AECDC" w:tentative="1">
      <w:start w:val="1"/>
      <w:numFmt w:val="lowerLetter"/>
      <w:lvlText w:val="%2."/>
      <w:lvlJc w:val="left"/>
      <w:pPr>
        <w:ind w:left="1440" w:hanging="360"/>
      </w:pPr>
    </w:lvl>
    <w:lvl w:ilvl="2" w:tplc="39F83FFA" w:tentative="1">
      <w:start w:val="1"/>
      <w:numFmt w:val="lowerRoman"/>
      <w:lvlText w:val="%3."/>
      <w:lvlJc w:val="right"/>
      <w:pPr>
        <w:ind w:left="2160" w:hanging="180"/>
      </w:pPr>
    </w:lvl>
    <w:lvl w:ilvl="3" w:tplc="CC92A23A" w:tentative="1">
      <w:start w:val="1"/>
      <w:numFmt w:val="decimal"/>
      <w:lvlText w:val="%4."/>
      <w:lvlJc w:val="left"/>
      <w:pPr>
        <w:ind w:left="2880" w:hanging="360"/>
      </w:pPr>
    </w:lvl>
    <w:lvl w:ilvl="4" w:tplc="3AF06186" w:tentative="1">
      <w:start w:val="1"/>
      <w:numFmt w:val="lowerLetter"/>
      <w:lvlText w:val="%5."/>
      <w:lvlJc w:val="left"/>
      <w:pPr>
        <w:ind w:left="3600" w:hanging="360"/>
      </w:pPr>
    </w:lvl>
    <w:lvl w:ilvl="5" w:tplc="B62A130A" w:tentative="1">
      <w:start w:val="1"/>
      <w:numFmt w:val="lowerRoman"/>
      <w:lvlText w:val="%6."/>
      <w:lvlJc w:val="right"/>
      <w:pPr>
        <w:ind w:left="4320" w:hanging="180"/>
      </w:pPr>
    </w:lvl>
    <w:lvl w:ilvl="6" w:tplc="CEB2395C" w:tentative="1">
      <w:start w:val="1"/>
      <w:numFmt w:val="decimal"/>
      <w:lvlText w:val="%7."/>
      <w:lvlJc w:val="left"/>
      <w:pPr>
        <w:ind w:left="5040" w:hanging="360"/>
      </w:pPr>
    </w:lvl>
    <w:lvl w:ilvl="7" w:tplc="E2EE68B8" w:tentative="1">
      <w:start w:val="1"/>
      <w:numFmt w:val="lowerLetter"/>
      <w:lvlText w:val="%8."/>
      <w:lvlJc w:val="left"/>
      <w:pPr>
        <w:ind w:left="5760" w:hanging="360"/>
      </w:pPr>
    </w:lvl>
    <w:lvl w:ilvl="8" w:tplc="E5244D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D2687"/>
    <w:multiLevelType w:val="hybridMultilevel"/>
    <w:tmpl w:val="9BF2101E"/>
    <w:lvl w:ilvl="0" w:tplc="8786A4B2">
      <w:start w:val="1"/>
      <w:numFmt w:val="decimal"/>
      <w:lvlText w:val="%1."/>
      <w:lvlJc w:val="left"/>
      <w:pPr>
        <w:ind w:left="360" w:hanging="360"/>
      </w:pPr>
    </w:lvl>
    <w:lvl w:ilvl="1" w:tplc="AAC25A52" w:tentative="1">
      <w:start w:val="1"/>
      <w:numFmt w:val="lowerLetter"/>
      <w:lvlText w:val="%2."/>
      <w:lvlJc w:val="left"/>
      <w:pPr>
        <w:ind w:left="1080" w:hanging="360"/>
      </w:pPr>
    </w:lvl>
    <w:lvl w:ilvl="2" w:tplc="972A9402" w:tentative="1">
      <w:start w:val="1"/>
      <w:numFmt w:val="lowerRoman"/>
      <w:lvlText w:val="%3."/>
      <w:lvlJc w:val="right"/>
      <w:pPr>
        <w:ind w:left="1800" w:hanging="180"/>
      </w:pPr>
    </w:lvl>
    <w:lvl w:ilvl="3" w:tplc="9620C7C8" w:tentative="1">
      <w:start w:val="1"/>
      <w:numFmt w:val="decimal"/>
      <w:lvlText w:val="%4."/>
      <w:lvlJc w:val="left"/>
      <w:pPr>
        <w:ind w:left="2520" w:hanging="360"/>
      </w:pPr>
    </w:lvl>
    <w:lvl w:ilvl="4" w:tplc="F78656A0" w:tentative="1">
      <w:start w:val="1"/>
      <w:numFmt w:val="lowerLetter"/>
      <w:lvlText w:val="%5."/>
      <w:lvlJc w:val="left"/>
      <w:pPr>
        <w:ind w:left="3240" w:hanging="360"/>
      </w:pPr>
    </w:lvl>
    <w:lvl w:ilvl="5" w:tplc="B8C27D88" w:tentative="1">
      <w:start w:val="1"/>
      <w:numFmt w:val="lowerRoman"/>
      <w:lvlText w:val="%6."/>
      <w:lvlJc w:val="right"/>
      <w:pPr>
        <w:ind w:left="3960" w:hanging="180"/>
      </w:pPr>
    </w:lvl>
    <w:lvl w:ilvl="6" w:tplc="28E6572C" w:tentative="1">
      <w:start w:val="1"/>
      <w:numFmt w:val="decimal"/>
      <w:lvlText w:val="%7."/>
      <w:lvlJc w:val="left"/>
      <w:pPr>
        <w:ind w:left="4680" w:hanging="360"/>
      </w:pPr>
    </w:lvl>
    <w:lvl w:ilvl="7" w:tplc="C624F2A0" w:tentative="1">
      <w:start w:val="1"/>
      <w:numFmt w:val="lowerLetter"/>
      <w:lvlText w:val="%8."/>
      <w:lvlJc w:val="left"/>
      <w:pPr>
        <w:ind w:left="5400" w:hanging="360"/>
      </w:pPr>
    </w:lvl>
    <w:lvl w:ilvl="8" w:tplc="8670D69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C40425"/>
    <w:multiLevelType w:val="hybridMultilevel"/>
    <w:tmpl w:val="63D8B15A"/>
    <w:lvl w:ilvl="0" w:tplc="828467D8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2F0C45E8" w:tentative="1">
      <w:start w:val="1"/>
      <w:numFmt w:val="lowerLetter"/>
      <w:lvlText w:val="%2."/>
      <w:lvlJc w:val="left"/>
      <w:pPr>
        <w:ind w:left="1894" w:hanging="360"/>
      </w:pPr>
    </w:lvl>
    <w:lvl w:ilvl="2" w:tplc="2070EAE6" w:tentative="1">
      <w:start w:val="1"/>
      <w:numFmt w:val="lowerRoman"/>
      <w:lvlText w:val="%3."/>
      <w:lvlJc w:val="right"/>
      <w:pPr>
        <w:ind w:left="2614" w:hanging="180"/>
      </w:pPr>
    </w:lvl>
    <w:lvl w:ilvl="3" w:tplc="337A2BDC" w:tentative="1">
      <w:start w:val="1"/>
      <w:numFmt w:val="decimal"/>
      <w:lvlText w:val="%4."/>
      <w:lvlJc w:val="left"/>
      <w:pPr>
        <w:ind w:left="3334" w:hanging="360"/>
      </w:pPr>
    </w:lvl>
    <w:lvl w:ilvl="4" w:tplc="259C3F3E" w:tentative="1">
      <w:start w:val="1"/>
      <w:numFmt w:val="lowerLetter"/>
      <w:lvlText w:val="%5."/>
      <w:lvlJc w:val="left"/>
      <w:pPr>
        <w:ind w:left="4054" w:hanging="360"/>
      </w:pPr>
    </w:lvl>
    <w:lvl w:ilvl="5" w:tplc="AAE6CB26" w:tentative="1">
      <w:start w:val="1"/>
      <w:numFmt w:val="lowerRoman"/>
      <w:lvlText w:val="%6."/>
      <w:lvlJc w:val="right"/>
      <w:pPr>
        <w:ind w:left="4774" w:hanging="180"/>
      </w:pPr>
    </w:lvl>
    <w:lvl w:ilvl="6" w:tplc="275A3196" w:tentative="1">
      <w:start w:val="1"/>
      <w:numFmt w:val="decimal"/>
      <w:lvlText w:val="%7."/>
      <w:lvlJc w:val="left"/>
      <w:pPr>
        <w:ind w:left="5494" w:hanging="360"/>
      </w:pPr>
    </w:lvl>
    <w:lvl w:ilvl="7" w:tplc="B832EBC0" w:tentative="1">
      <w:start w:val="1"/>
      <w:numFmt w:val="lowerLetter"/>
      <w:lvlText w:val="%8."/>
      <w:lvlJc w:val="left"/>
      <w:pPr>
        <w:ind w:left="6214" w:hanging="360"/>
      </w:pPr>
    </w:lvl>
    <w:lvl w:ilvl="8" w:tplc="D958B9D8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8" w15:restartNumberingAfterBreak="0">
    <w:nsid w:val="5CE90EF5"/>
    <w:multiLevelType w:val="hybridMultilevel"/>
    <w:tmpl w:val="12466924"/>
    <w:lvl w:ilvl="0" w:tplc="30A6A7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83EC536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288AB4CC">
      <w:start w:val="1"/>
      <w:numFmt w:val="lowerRoman"/>
      <w:lvlText w:val="%3."/>
      <w:lvlJc w:val="right"/>
      <w:pPr>
        <w:ind w:left="1800" w:hanging="180"/>
      </w:pPr>
    </w:lvl>
    <w:lvl w:ilvl="3" w:tplc="8CCE3F38" w:tentative="1">
      <w:start w:val="1"/>
      <w:numFmt w:val="decimal"/>
      <w:lvlText w:val="%4."/>
      <w:lvlJc w:val="left"/>
      <w:pPr>
        <w:ind w:left="2520" w:hanging="360"/>
      </w:pPr>
    </w:lvl>
    <w:lvl w:ilvl="4" w:tplc="9BCEA3BE" w:tentative="1">
      <w:start w:val="1"/>
      <w:numFmt w:val="lowerLetter"/>
      <w:lvlText w:val="%5."/>
      <w:lvlJc w:val="left"/>
      <w:pPr>
        <w:ind w:left="3240" w:hanging="360"/>
      </w:pPr>
    </w:lvl>
    <w:lvl w:ilvl="5" w:tplc="561AA76A" w:tentative="1">
      <w:start w:val="1"/>
      <w:numFmt w:val="lowerRoman"/>
      <w:lvlText w:val="%6."/>
      <w:lvlJc w:val="right"/>
      <w:pPr>
        <w:ind w:left="3960" w:hanging="180"/>
      </w:pPr>
    </w:lvl>
    <w:lvl w:ilvl="6" w:tplc="30908A50" w:tentative="1">
      <w:start w:val="1"/>
      <w:numFmt w:val="decimal"/>
      <w:lvlText w:val="%7."/>
      <w:lvlJc w:val="left"/>
      <w:pPr>
        <w:ind w:left="4680" w:hanging="360"/>
      </w:pPr>
    </w:lvl>
    <w:lvl w:ilvl="7" w:tplc="A8601CA0" w:tentative="1">
      <w:start w:val="1"/>
      <w:numFmt w:val="lowerLetter"/>
      <w:lvlText w:val="%8."/>
      <w:lvlJc w:val="left"/>
      <w:pPr>
        <w:ind w:left="5400" w:hanging="360"/>
      </w:pPr>
    </w:lvl>
    <w:lvl w:ilvl="8" w:tplc="A956C55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057563"/>
    <w:multiLevelType w:val="hybridMultilevel"/>
    <w:tmpl w:val="68A84DFC"/>
    <w:lvl w:ilvl="0" w:tplc="39FAB59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37431C2" w:tentative="1">
      <w:start w:val="1"/>
      <w:numFmt w:val="lowerLetter"/>
      <w:lvlText w:val="%2."/>
      <w:lvlJc w:val="left"/>
      <w:pPr>
        <w:ind w:left="1080" w:hanging="360"/>
      </w:pPr>
    </w:lvl>
    <w:lvl w:ilvl="2" w:tplc="39E2F05A" w:tentative="1">
      <w:start w:val="1"/>
      <w:numFmt w:val="lowerRoman"/>
      <w:lvlText w:val="%3."/>
      <w:lvlJc w:val="right"/>
      <w:pPr>
        <w:ind w:left="1800" w:hanging="180"/>
      </w:pPr>
    </w:lvl>
    <w:lvl w:ilvl="3" w:tplc="61E860E0" w:tentative="1">
      <w:start w:val="1"/>
      <w:numFmt w:val="decimal"/>
      <w:lvlText w:val="%4."/>
      <w:lvlJc w:val="left"/>
      <w:pPr>
        <w:ind w:left="2520" w:hanging="360"/>
      </w:pPr>
    </w:lvl>
    <w:lvl w:ilvl="4" w:tplc="FCACF6AE" w:tentative="1">
      <w:start w:val="1"/>
      <w:numFmt w:val="lowerLetter"/>
      <w:lvlText w:val="%5."/>
      <w:lvlJc w:val="left"/>
      <w:pPr>
        <w:ind w:left="3240" w:hanging="360"/>
      </w:pPr>
    </w:lvl>
    <w:lvl w:ilvl="5" w:tplc="09AED536" w:tentative="1">
      <w:start w:val="1"/>
      <w:numFmt w:val="lowerRoman"/>
      <w:lvlText w:val="%6."/>
      <w:lvlJc w:val="right"/>
      <w:pPr>
        <w:ind w:left="3960" w:hanging="180"/>
      </w:pPr>
    </w:lvl>
    <w:lvl w:ilvl="6" w:tplc="35D45C08" w:tentative="1">
      <w:start w:val="1"/>
      <w:numFmt w:val="decimal"/>
      <w:lvlText w:val="%7."/>
      <w:lvlJc w:val="left"/>
      <w:pPr>
        <w:ind w:left="4680" w:hanging="360"/>
      </w:pPr>
    </w:lvl>
    <w:lvl w:ilvl="7" w:tplc="F4389C06" w:tentative="1">
      <w:start w:val="1"/>
      <w:numFmt w:val="lowerLetter"/>
      <w:lvlText w:val="%8."/>
      <w:lvlJc w:val="left"/>
      <w:pPr>
        <w:ind w:left="5400" w:hanging="360"/>
      </w:pPr>
    </w:lvl>
    <w:lvl w:ilvl="8" w:tplc="043CAB2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6BF729"/>
    <w:multiLevelType w:val="hybridMultilevel"/>
    <w:tmpl w:val="B66CC8D2"/>
    <w:lvl w:ilvl="0" w:tplc="F51495EC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F9B8AA7A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B8E8458A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2CAAEAC2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98243370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9A369918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D502518A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B4F0C858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7568BC0E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6E64520E"/>
    <w:multiLevelType w:val="hybridMultilevel"/>
    <w:tmpl w:val="E6A87874"/>
    <w:lvl w:ilvl="0" w:tplc="F0B28BB4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F2F07A56">
      <w:start w:val="1"/>
      <w:numFmt w:val="lowerLetter"/>
      <w:lvlText w:val="%2."/>
      <w:lvlJc w:val="left"/>
      <w:pPr>
        <w:ind w:left="1080" w:hanging="360"/>
      </w:pPr>
    </w:lvl>
    <w:lvl w:ilvl="2" w:tplc="D9CAA3BC">
      <w:start w:val="1"/>
      <w:numFmt w:val="lowerRoman"/>
      <w:lvlText w:val="%3."/>
      <w:lvlJc w:val="right"/>
      <w:pPr>
        <w:ind w:left="1800" w:hanging="180"/>
      </w:pPr>
    </w:lvl>
    <w:lvl w:ilvl="3" w:tplc="00868170" w:tentative="1">
      <w:start w:val="1"/>
      <w:numFmt w:val="decimal"/>
      <w:lvlText w:val="%4."/>
      <w:lvlJc w:val="left"/>
      <w:pPr>
        <w:ind w:left="2520" w:hanging="360"/>
      </w:pPr>
    </w:lvl>
    <w:lvl w:ilvl="4" w:tplc="14F4288E" w:tentative="1">
      <w:start w:val="1"/>
      <w:numFmt w:val="lowerLetter"/>
      <w:lvlText w:val="%5."/>
      <w:lvlJc w:val="left"/>
      <w:pPr>
        <w:ind w:left="3240" w:hanging="360"/>
      </w:pPr>
    </w:lvl>
    <w:lvl w:ilvl="5" w:tplc="5D308690" w:tentative="1">
      <w:start w:val="1"/>
      <w:numFmt w:val="lowerRoman"/>
      <w:lvlText w:val="%6."/>
      <w:lvlJc w:val="right"/>
      <w:pPr>
        <w:ind w:left="3960" w:hanging="180"/>
      </w:pPr>
    </w:lvl>
    <w:lvl w:ilvl="6" w:tplc="A1141CE6" w:tentative="1">
      <w:start w:val="1"/>
      <w:numFmt w:val="decimal"/>
      <w:lvlText w:val="%7."/>
      <w:lvlJc w:val="left"/>
      <w:pPr>
        <w:ind w:left="4680" w:hanging="360"/>
      </w:pPr>
    </w:lvl>
    <w:lvl w:ilvl="7" w:tplc="E5FC7A4E" w:tentative="1">
      <w:start w:val="1"/>
      <w:numFmt w:val="lowerLetter"/>
      <w:lvlText w:val="%8."/>
      <w:lvlJc w:val="left"/>
      <w:pPr>
        <w:ind w:left="5400" w:hanging="360"/>
      </w:pPr>
    </w:lvl>
    <w:lvl w:ilvl="8" w:tplc="6E288CF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F0F1B9E"/>
    <w:multiLevelType w:val="hybridMultilevel"/>
    <w:tmpl w:val="E9A4BA98"/>
    <w:lvl w:ilvl="0" w:tplc="1EB8B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4EBF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10ED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9C97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AE54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BABB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B8E6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2095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9E28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756727">
    <w:abstractNumId w:val="10"/>
  </w:num>
  <w:num w:numId="2" w16cid:durableId="1542546563">
    <w:abstractNumId w:val="12"/>
  </w:num>
  <w:num w:numId="3" w16cid:durableId="702513016">
    <w:abstractNumId w:val="0"/>
  </w:num>
  <w:num w:numId="4" w16cid:durableId="530142918">
    <w:abstractNumId w:val="2"/>
  </w:num>
  <w:num w:numId="5" w16cid:durableId="1732650826">
    <w:abstractNumId w:val="1"/>
  </w:num>
  <w:num w:numId="6" w16cid:durableId="231740783">
    <w:abstractNumId w:val="11"/>
  </w:num>
  <w:num w:numId="7" w16cid:durableId="1738867970">
    <w:abstractNumId w:val="3"/>
  </w:num>
  <w:num w:numId="8" w16cid:durableId="1017389175">
    <w:abstractNumId w:val="7"/>
  </w:num>
  <w:num w:numId="9" w16cid:durableId="684096929">
    <w:abstractNumId w:val="8"/>
  </w:num>
  <w:num w:numId="10" w16cid:durableId="334455372">
    <w:abstractNumId w:val="9"/>
  </w:num>
  <w:num w:numId="11" w16cid:durableId="115101793">
    <w:abstractNumId w:val="4"/>
  </w:num>
  <w:num w:numId="12" w16cid:durableId="58138231">
    <w:abstractNumId w:val="5"/>
  </w:num>
  <w:num w:numId="13" w16cid:durableId="521361179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1028F"/>
    <w:rsid w:val="0001059E"/>
    <w:rsid w:val="00012C09"/>
    <w:rsid w:val="00034E84"/>
    <w:rsid w:val="00066560"/>
    <w:rsid w:val="0006771F"/>
    <w:rsid w:val="00067C0E"/>
    <w:rsid w:val="00075827"/>
    <w:rsid w:val="00075C24"/>
    <w:rsid w:val="00075DD9"/>
    <w:rsid w:val="00084E4B"/>
    <w:rsid w:val="00092944"/>
    <w:rsid w:val="000C245F"/>
    <w:rsid w:val="000C7545"/>
    <w:rsid w:val="000D136B"/>
    <w:rsid w:val="000D2A79"/>
    <w:rsid w:val="000D6D70"/>
    <w:rsid w:val="000D795B"/>
    <w:rsid w:val="000F541B"/>
    <w:rsid w:val="00113332"/>
    <w:rsid w:val="001169F6"/>
    <w:rsid w:val="00120BF3"/>
    <w:rsid w:val="00135091"/>
    <w:rsid w:val="00152D1B"/>
    <w:rsid w:val="0016352E"/>
    <w:rsid w:val="0016453B"/>
    <w:rsid w:val="0016465F"/>
    <w:rsid w:val="001750AD"/>
    <w:rsid w:val="0017799B"/>
    <w:rsid w:val="00186291"/>
    <w:rsid w:val="00186BB1"/>
    <w:rsid w:val="001908DB"/>
    <w:rsid w:val="001A0961"/>
    <w:rsid w:val="001A39A6"/>
    <w:rsid w:val="001A525B"/>
    <w:rsid w:val="001E09AC"/>
    <w:rsid w:val="001E24A4"/>
    <w:rsid w:val="001E3EE0"/>
    <w:rsid w:val="001F4A68"/>
    <w:rsid w:val="002002A7"/>
    <w:rsid w:val="00200D2E"/>
    <w:rsid w:val="0021432B"/>
    <w:rsid w:val="00217960"/>
    <w:rsid w:val="00226B22"/>
    <w:rsid w:val="0024575B"/>
    <w:rsid w:val="0025430A"/>
    <w:rsid w:val="00260D92"/>
    <w:rsid w:val="002612C7"/>
    <w:rsid w:val="002638F0"/>
    <w:rsid w:val="00266A26"/>
    <w:rsid w:val="00270313"/>
    <w:rsid w:val="00274ED1"/>
    <w:rsid w:val="00282E31"/>
    <w:rsid w:val="00287FAE"/>
    <w:rsid w:val="002A66C6"/>
    <w:rsid w:val="002C2AE3"/>
    <w:rsid w:val="002D026B"/>
    <w:rsid w:val="002E437A"/>
    <w:rsid w:val="002E5182"/>
    <w:rsid w:val="002E52FC"/>
    <w:rsid w:val="002F7D81"/>
    <w:rsid w:val="003070C3"/>
    <w:rsid w:val="00322703"/>
    <w:rsid w:val="00326CBD"/>
    <w:rsid w:val="00330BD9"/>
    <w:rsid w:val="00351BC1"/>
    <w:rsid w:val="00360DC1"/>
    <w:rsid w:val="00371DB5"/>
    <w:rsid w:val="003B03A9"/>
    <w:rsid w:val="003B0D38"/>
    <w:rsid w:val="003D019C"/>
    <w:rsid w:val="003E7252"/>
    <w:rsid w:val="003F21B9"/>
    <w:rsid w:val="003F531A"/>
    <w:rsid w:val="00402828"/>
    <w:rsid w:val="00406139"/>
    <w:rsid w:val="00410373"/>
    <w:rsid w:val="0041257C"/>
    <w:rsid w:val="004129F5"/>
    <w:rsid w:val="00421579"/>
    <w:rsid w:val="00422A4D"/>
    <w:rsid w:val="0043174C"/>
    <w:rsid w:val="004322BE"/>
    <w:rsid w:val="00436940"/>
    <w:rsid w:val="004637C2"/>
    <w:rsid w:val="00463B39"/>
    <w:rsid w:val="004824FD"/>
    <w:rsid w:val="00490231"/>
    <w:rsid w:val="0049042D"/>
    <w:rsid w:val="00493707"/>
    <w:rsid w:val="004947E2"/>
    <w:rsid w:val="004978F5"/>
    <w:rsid w:val="004B3079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4FC0C1"/>
    <w:rsid w:val="005019FC"/>
    <w:rsid w:val="00511381"/>
    <w:rsid w:val="005135B9"/>
    <w:rsid w:val="00516ED5"/>
    <w:rsid w:val="005229A8"/>
    <w:rsid w:val="005265E1"/>
    <w:rsid w:val="005367A5"/>
    <w:rsid w:val="005613E7"/>
    <w:rsid w:val="00563F1B"/>
    <w:rsid w:val="00564F99"/>
    <w:rsid w:val="005705E1"/>
    <w:rsid w:val="0057412C"/>
    <w:rsid w:val="00580DAC"/>
    <w:rsid w:val="00585E98"/>
    <w:rsid w:val="005C44E7"/>
    <w:rsid w:val="005C7B2A"/>
    <w:rsid w:val="005D2500"/>
    <w:rsid w:val="005D31FD"/>
    <w:rsid w:val="005D5108"/>
    <w:rsid w:val="005D5F40"/>
    <w:rsid w:val="005EE265"/>
    <w:rsid w:val="00604F88"/>
    <w:rsid w:val="006264F5"/>
    <w:rsid w:val="006459A3"/>
    <w:rsid w:val="0065503D"/>
    <w:rsid w:val="006566EE"/>
    <w:rsid w:val="00662E0D"/>
    <w:rsid w:val="00665DD4"/>
    <w:rsid w:val="006660A6"/>
    <w:rsid w:val="0067031A"/>
    <w:rsid w:val="00671CF5"/>
    <w:rsid w:val="00673E66"/>
    <w:rsid w:val="00674577"/>
    <w:rsid w:val="00677A62"/>
    <w:rsid w:val="006849EB"/>
    <w:rsid w:val="006943AD"/>
    <w:rsid w:val="00696BA4"/>
    <w:rsid w:val="006A5311"/>
    <w:rsid w:val="006A6563"/>
    <w:rsid w:val="006A6B0E"/>
    <w:rsid w:val="006C10CA"/>
    <w:rsid w:val="006E4DAA"/>
    <w:rsid w:val="006F16C4"/>
    <w:rsid w:val="00716159"/>
    <w:rsid w:val="00717C91"/>
    <w:rsid w:val="0072777E"/>
    <w:rsid w:val="00736FA1"/>
    <w:rsid w:val="00741E64"/>
    <w:rsid w:val="0074349C"/>
    <w:rsid w:val="00754B17"/>
    <w:rsid w:val="007625AA"/>
    <w:rsid w:val="00775075"/>
    <w:rsid w:val="007754B5"/>
    <w:rsid w:val="00792CA2"/>
    <w:rsid w:val="007973D5"/>
    <w:rsid w:val="007A07A2"/>
    <w:rsid w:val="007A4138"/>
    <w:rsid w:val="007B1B4E"/>
    <w:rsid w:val="007B23B0"/>
    <w:rsid w:val="007B3C34"/>
    <w:rsid w:val="007B5819"/>
    <w:rsid w:val="007B5E9F"/>
    <w:rsid w:val="007C2156"/>
    <w:rsid w:val="007C69FE"/>
    <w:rsid w:val="007E6496"/>
    <w:rsid w:val="007F05A5"/>
    <w:rsid w:val="00811806"/>
    <w:rsid w:val="0082B9CE"/>
    <w:rsid w:val="00841334"/>
    <w:rsid w:val="00842D15"/>
    <w:rsid w:val="008457C9"/>
    <w:rsid w:val="00856EE9"/>
    <w:rsid w:val="00861CC9"/>
    <w:rsid w:val="00862B05"/>
    <w:rsid w:val="008675C8"/>
    <w:rsid w:val="00883285"/>
    <w:rsid w:val="008901BA"/>
    <w:rsid w:val="00894F24"/>
    <w:rsid w:val="008963C1"/>
    <w:rsid w:val="008977A8"/>
    <w:rsid w:val="008979DE"/>
    <w:rsid w:val="008A5366"/>
    <w:rsid w:val="008B2967"/>
    <w:rsid w:val="008C1A1D"/>
    <w:rsid w:val="008E1A67"/>
    <w:rsid w:val="008E3E34"/>
    <w:rsid w:val="008F2540"/>
    <w:rsid w:val="008F5626"/>
    <w:rsid w:val="008F5A77"/>
    <w:rsid w:val="009044FB"/>
    <w:rsid w:val="00906D3E"/>
    <w:rsid w:val="009151A0"/>
    <w:rsid w:val="00917637"/>
    <w:rsid w:val="009227EB"/>
    <w:rsid w:val="00932E9A"/>
    <w:rsid w:val="00937515"/>
    <w:rsid w:val="00941CE6"/>
    <w:rsid w:val="00957640"/>
    <w:rsid w:val="0097112E"/>
    <w:rsid w:val="009952FB"/>
    <w:rsid w:val="009A5217"/>
    <w:rsid w:val="009B24D4"/>
    <w:rsid w:val="009B4EBD"/>
    <w:rsid w:val="009D4A44"/>
    <w:rsid w:val="009D796F"/>
    <w:rsid w:val="009F10E5"/>
    <w:rsid w:val="00A022BA"/>
    <w:rsid w:val="00A05A28"/>
    <w:rsid w:val="00A11CA2"/>
    <w:rsid w:val="00A137F0"/>
    <w:rsid w:val="00A20AD4"/>
    <w:rsid w:val="00A45B31"/>
    <w:rsid w:val="00A477C8"/>
    <w:rsid w:val="00A51A27"/>
    <w:rsid w:val="00A6499E"/>
    <w:rsid w:val="00A651AC"/>
    <w:rsid w:val="00A75970"/>
    <w:rsid w:val="00A97936"/>
    <w:rsid w:val="00AA137B"/>
    <w:rsid w:val="00AA2854"/>
    <w:rsid w:val="00AA47A5"/>
    <w:rsid w:val="00AC757A"/>
    <w:rsid w:val="00AC7DF5"/>
    <w:rsid w:val="00AE5051"/>
    <w:rsid w:val="00AF507B"/>
    <w:rsid w:val="00AF5345"/>
    <w:rsid w:val="00B01162"/>
    <w:rsid w:val="00B11E2D"/>
    <w:rsid w:val="00B20B6A"/>
    <w:rsid w:val="00B22E18"/>
    <w:rsid w:val="00B3227B"/>
    <w:rsid w:val="00B53343"/>
    <w:rsid w:val="00B65F5B"/>
    <w:rsid w:val="00B66187"/>
    <w:rsid w:val="00B87615"/>
    <w:rsid w:val="00B94D6E"/>
    <w:rsid w:val="00B95C17"/>
    <w:rsid w:val="00BA4035"/>
    <w:rsid w:val="00BB037F"/>
    <w:rsid w:val="00BB618D"/>
    <w:rsid w:val="00BC2EF3"/>
    <w:rsid w:val="00BD03BE"/>
    <w:rsid w:val="00BE5C72"/>
    <w:rsid w:val="00BF30BA"/>
    <w:rsid w:val="00C04B9C"/>
    <w:rsid w:val="00C302A0"/>
    <w:rsid w:val="00C401A1"/>
    <w:rsid w:val="00C4196B"/>
    <w:rsid w:val="00C54D91"/>
    <w:rsid w:val="00C81340"/>
    <w:rsid w:val="00C82FD9"/>
    <w:rsid w:val="00C85A09"/>
    <w:rsid w:val="00C92623"/>
    <w:rsid w:val="00C93F2E"/>
    <w:rsid w:val="00C960F5"/>
    <w:rsid w:val="00CA4432"/>
    <w:rsid w:val="00CB36A6"/>
    <w:rsid w:val="00CB5E0C"/>
    <w:rsid w:val="00CC2169"/>
    <w:rsid w:val="00CC51EF"/>
    <w:rsid w:val="00CC6BA9"/>
    <w:rsid w:val="00CD4EC2"/>
    <w:rsid w:val="00CE0655"/>
    <w:rsid w:val="00CE07D3"/>
    <w:rsid w:val="00CF22A4"/>
    <w:rsid w:val="00D01032"/>
    <w:rsid w:val="00D2376D"/>
    <w:rsid w:val="00D24124"/>
    <w:rsid w:val="00D26474"/>
    <w:rsid w:val="00D50878"/>
    <w:rsid w:val="00D5679A"/>
    <w:rsid w:val="00D6126D"/>
    <w:rsid w:val="00D61BE2"/>
    <w:rsid w:val="00D668F4"/>
    <w:rsid w:val="00D84EEA"/>
    <w:rsid w:val="00D9342E"/>
    <w:rsid w:val="00D95030"/>
    <w:rsid w:val="00DB4B82"/>
    <w:rsid w:val="00DC2A06"/>
    <w:rsid w:val="00DC422F"/>
    <w:rsid w:val="00DE121C"/>
    <w:rsid w:val="00DE2F8E"/>
    <w:rsid w:val="00DE42A7"/>
    <w:rsid w:val="00DE7C5D"/>
    <w:rsid w:val="00DF2179"/>
    <w:rsid w:val="00DF55C6"/>
    <w:rsid w:val="00E01F65"/>
    <w:rsid w:val="00E1647D"/>
    <w:rsid w:val="00E20950"/>
    <w:rsid w:val="00E24EF7"/>
    <w:rsid w:val="00E25A15"/>
    <w:rsid w:val="00E25ECB"/>
    <w:rsid w:val="00E407B3"/>
    <w:rsid w:val="00E4467F"/>
    <w:rsid w:val="00E45600"/>
    <w:rsid w:val="00E52C77"/>
    <w:rsid w:val="00E54C39"/>
    <w:rsid w:val="00E60F93"/>
    <w:rsid w:val="00E73F6E"/>
    <w:rsid w:val="00E74B4A"/>
    <w:rsid w:val="00E77801"/>
    <w:rsid w:val="00EB060B"/>
    <w:rsid w:val="00EB2779"/>
    <w:rsid w:val="00EB40FB"/>
    <w:rsid w:val="00EB55FC"/>
    <w:rsid w:val="00EB72D0"/>
    <w:rsid w:val="00EC0C4F"/>
    <w:rsid w:val="00EC1514"/>
    <w:rsid w:val="00EC38C7"/>
    <w:rsid w:val="00EE4FA2"/>
    <w:rsid w:val="00EE5563"/>
    <w:rsid w:val="00EE66F0"/>
    <w:rsid w:val="00EF4D40"/>
    <w:rsid w:val="00F00550"/>
    <w:rsid w:val="00F10C57"/>
    <w:rsid w:val="00F117EE"/>
    <w:rsid w:val="00F13CEC"/>
    <w:rsid w:val="00F13E00"/>
    <w:rsid w:val="00F24248"/>
    <w:rsid w:val="00F26DF3"/>
    <w:rsid w:val="00F34F79"/>
    <w:rsid w:val="00F57DA4"/>
    <w:rsid w:val="00F6691D"/>
    <w:rsid w:val="00F71A8C"/>
    <w:rsid w:val="00F751E7"/>
    <w:rsid w:val="00F846BB"/>
    <w:rsid w:val="00F8571F"/>
    <w:rsid w:val="00F960BB"/>
    <w:rsid w:val="00F96DE7"/>
    <w:rsid w:val="00FB3679"/>
    <w:rsid w:val="00FC29D0"/>
    <w:rsid w:val="00FD00BB"/>
    <w:rsid w:val="00FD5DC4"/>
    <w:rsid w:val="00FF20C3"/>
    <w:rsid w:val="0106C00A"/>
    <w:rsid w:val="0136BA57"/>
    <w:rsid w:val="027C09A6"/>
    <w:rsid w:val="02A96720"/>
    <w:rsid w:val="02C5F466"/>
    <w:rsid w:val="0333EB3D"/>
    <w:rsid w:val="034EBDEA"/>
    <w:rsid w:val="038DEC7E"/>
    <w:rsid w:val="04FC037F"/>
    <w:rsid w:val="05068A21"/>
    <w:rsid w:val="05DC79C5"/>
    <w:rsid w:val="05EA19E0"/>
    <w:rsid w:val="0641B8EF"/>
    <w:rsid w:val="0644B0FC"/>
    <w:rsid w:val="06644FC7"/>
    <w:rsid w:val="06C4A96E"/>
    <w:rsid w:val="0792AE73"/>
    <w:rsid w:val="07BCE9A5"/>
    <w:rsid w:val="08190F0A"/>
    <w:rsid w:val="0876D225"/>
    <w:rsid w:val="088C62C4"/>
    <w:rsid w:val="09471A7C"/>
    <w:rsid w:val="09D4AE63"/>
    <w:rsid w:val="09E51815"/>
    <w:rsid w:val="0A16E7E5"/>
    <w:rsid w:val="0A895B56"/>
    <w:rsid w:val="0B2B06C0"/>
    <w:rsid w:val="0BE37C04"/>
    <w:rsid w:val="0C9FA6A4"/>
    <w:rsid w:val="0D296B44"/>
    <w:rsid w:val="0D39CA0C"/>
    <w:rsid w:val="0D9A7E4E"/>
    <w:rsid w:val="0DB855E2"/>
    <w:rsid w:val="0DD676C7"/>
    <w:rsid w:val="0E022AD5"/>
    <w:rsid w:val="0E63DA6D"/>
    <w:rsid w:val="0E82C28C"/>
    <w:rsid w:val="0FDC8D20"/>
    <w:rsid w:val="101900E3"/>
    <w:rsid w:val="102CB394"/>
    <w:rsid w:val="109966B1"/>
    <w:rsid w:val="111FC990"/>
    <w:rsid w:val="1128A06C"/>
    <w:rsid w:val="115FC8A5"/>
    <w:rsid w:val="11B20E8F"/>
    <w:rsid w:val="12A88FD1"/>
    <w:rsid w:val="12ACC9AA"/>
    <w:rsid w:val="13251F43"/>
    <w:rsid w:val="135B8CDC"/>
    <w:rsid w:val="143BEE03"/>
    <w:rsid w:val="145D3CF9"/>
    <w:rsid w:val="1467ADED"/>
    <w:rsid w:val="146997A0"/>
    <w:rsid w:val="148CB879"/>
    <w:rsid w:val="152DB560"/>
    <w:rsid w:val="157DD2C0"/>
    <w:rsid w:val="15E91E6D"/>
    <w:rsid w:val="1640507D"/>
    <w:rsid w:val="16490F8A"/>
    <w:rsid w:val="169AC0E5"/>
    <w:rsid w:val="16A4F37B"/>
    <w:rsid w:val="16CE7795"/>
    <w:rsid w:val="16DDE355"/>
    <w:rsid w:val="16EAAAB8"/>
    <w:rsid w:val="16ED3D5C"/>
    <w:rsid w:val="17977CBA"/>
    <w:rsid w:val="17D89F69"/>
    <w:rsid w:val="187F82FE"/>
    <w:rsid w:val="188916D8"/>
    <w:rsid w:val="19176F91"/>
    <w:rsid w:val="19554560"/>
    <w:rsid w:val="195EC86E"/>
    <w:rsid w:val="197F95BD"/>
    <w:rsid w:val="1980CC02"/>
    <w:rsid w:val="19D39687"/>
    <w:rsid w:val="1A024DBB"/>
    <w:rsid w:val="1A048B11"/>
    <w:rsid w:val="1A0E3048"/>
    <w:rsid w:val="1ABE35AC"/>
    <w:rsid w:val="1ACD599C"/>
    <w:rsid w:val="1B4775AE"/>
    <w:rsid w:val="1B553535"/>
    <w:rsid w:val="1B623DE3"/>
    <w:rsid w:val="1C09985B"/>
    <w:rsid w:val="1C2CC743"/>
    <w:rsid w:val="1C33468F"/>
    <w:rsid w:val="1C5C4E78"/>
    <w:rsid w:val="1C75E9B0"/>
    <w:rsid w:val="1D9B0280"/>
    <w:rsid w:val="1DB9D522"/>
    <w:rsid w:val="1DE0C769"/>
    <w:rsid w:val="1E15AF65"/>
    <w:rsid w:val="1E213F5A"/>
    <w:rsid w:val="1EA1B1D1"/>
    <w:rsid w:val="1F04F39E"/>
    <w:rsid w:val="1F16A08D"/>
    <w:rsid w:val="1F3092A4"/>
    <w:rsid w:val="1F513A76"/>
    <w:rsid w:val="1F79901A"/>
    <w:rsid w:val="1FBFA8F1"/>
    <w:rsid w:val="20012D63"/>
    <w:rsid w:val="204841D7"/>
    <w:rsid w:val="20BE16DD"/>
    <w:rsid w:val="20C8125F"/>
    <w:rsid w:val="20D663BD"/>
    <w:rsid w:val="20E55242"/>
    <w:rsid w:val="20EFECC2"/>
    <w:rsid w:val="214519EF"/>
    <w:rsid w:val="2197771D"/>
    <w:rsid w:val="220C307F"/>
    <w:rsid w:val="2213A95E"/>
    <w:rsid w:val="221D459C"/>
    <w:rsid w:val="223E1BC6"/>
    <w:rsid w:val="2326BC47"/>
    <w:rsid w:val="23D41255"/>
    <w:rsid w:val="2402A7F7"/>
    <w:rsid w:val="24BF2B61"/>
    <w:rsid w:val="24F2057E"/>
    <w:rsid w:val="25A739E5"/>
    <w:rsid w:val="25D5BEC8"/>
    <w:rsid w:val="26B9AABF"/>
    <w:rsid w:val="2771119D"/>
    <w:rsid w:val="284E8A08"/>
    <w:rsid w:val="28882C8E"/>
    <w:rsid w:val="289A1211"/>
    <w:rsid w:val="2956E884"/>
    <w:rsid w:val="2A2783E0"/>
    <w:rsid w:val="2AF2FBFB"/>
    <w:rsid w:val="2B9DBD12"/>
    <w:rsid w:val="2C0C3D86"/>
    <w:rsid w:val="2C94A136"/>
    <w:rsid w:val="2CE0C513"/>
    <w:rsid w:val="2CF81069"/>
    <w:rsid w:val="2CFF1AA7"/>
    <w:rsid w:val="2D6D5532"/>
    <w:rsid w:val="2E0CD7EB"/>
    <w:rsid w:val="2E361943"/>
    <w:rsid w:val="2E6EFBB1"/>
    <w:rsid w:val="2FA9F0F8"/>
    <w:rsid w:val="2FAFDB05"/>
    <w:rsid w:val="2FB70E12"/>
    <w:rsid w:val="300F9394"/>
    <w:rsid w:val="301622E9"/>
    <w:rsid w:val="301B69FF"/>
    <w:rsid w:val="30AA95AE"/>
    <w:rsid w:val="316AF6FC"/>
    <w:rsid w:val="318D054C"/>
    <w:rsid w:val="321E53A1"/>
    <w:rsid w:val="322BD5F9"/>
    <w:rsid w:val="3274EECE"/>
    <w:rsid w:val="32AB607E"/>
    <w:rsid w:val="32F236EB"/>
    <w:rsid w:val="33441F26"/>
    <w:rsid w:val="337F8FEB"/>
    <w:rsid w:val="33C8466A"/>
    <w:rsid w:val="33E65F3E"/>
    <w:rsid w:val="340D5E53"/>
    <w:rsid w:val="3416EDEC"/>
    <w:rsid w:val="344B76D8"/>
    <w:rsid w:val="3450F404"/>
    <w:rsid w:val="351A8C25"/>
    <w:rsid w:val="352005B0"/>
    <w:rsid w:val="35520A82"/>
    <w:rsid w:val="356EEE68"/>
    <w:rsid w:val="372EADEC"/>
    <w:rsid w:val="376677E1"/>
    <w:rsid w:val="37E48374"/>
    <w:rsid w:val="38405C43"/>
    <w:rsid w:val="387EE03D"/>
    <w:rsid w:val="38A74ACD"/>
    <w:rsid w:val="38C96673"/>
    <w:rsid w:val="398F2065"/>
    <w:rsid w:val="39AE2FD0"/>
    <w:rsid w:val="39E84D21"/>
    <w:rsid w:val="3A0DDF34"/>
    <w:rsid w:val="3A6C9E32"/>
    <w:rsid w:val="3A72FA33"/>
    <w:rsid w:val="3A9F95D0"/>
    <w:rsid w:val="3AA3F16D"/>
    <w:rsid w:val="3AD767F9"/>
    <w:rsid w:val="3B018B20"/>
    <w:rsid w:val="3B40CD15"/>
    <w:rsid w:val="3BA3FCD5"/>
    <w:rsid w:val="3BB96F96"/>
    <w:rsid w:val="3C1E9476"/>
    <w:rsid w:val="3C4131CD"/>
    <w:rsid w:val="3C81D9F0"/>
    <w:rsid w:val="3C828740"/>
    <w:rsid w:val="3D0385AF"/>
    <w:rsid w:val="3D36FF04"/>
    <w:rsid w:val="3D3FF823"/>
    <w:rsid w:val="3D5BDD49"/>
    <w:rsid w:val="3D809FC1"/>
    <w:rsid w:val="3D890CAE"/>
    <w:rsid w:val="3DD7D342"/>
    <w:rsid w:val="3DE98935"/>
    <w:rsid w:val="3E8166E2"/>
    <w:rsid w:val="40530004"/>
    <w:rsid w:val="40B374FA"/>
    <w:rsid w:val="40D72D78"/>
    <w:rsid w:val="40FFA628"/>
    <w:rsid w:val="413E586B"/>
    <w:rsid w:val="420F34EE"/>
    <w:rsid w:val="4268E701"/>
    <w:rsid w:val="42834F09"/>
    <w:rsid w:val="42B7CD21"/>
    <w:rsid w:val="433ED708"/>
    <w:rsid w:val="434EF124"/>
    <w:rsid w:val="43783D92"/>
    <w:rsid w:val="437BE21E"/>
    <w:rsid w:val="43F91251"/>
    <w:rsid w:val="443D1FD5"/>
    <w:rsid w:val="44AFA18B"/>
    <w:rsid w:val="44E7844B"/>
    <w:rsid w:val="4559FF08"/>
    <w:rsid w:val="457B1C5E"/>
    <w:rsid w:val="45A8166E"/>
    <w:rsid w:val="45E949D9"/>
    <w:rsid w:val="45F38C9B"/>
    <w:rsid w:val="460C6FC6"/>
    <w:rsid w:val="462B4EFC"/>
    <w:rsid w:val="467FA52A"/>
    <w:rsid w:val="469303E4"/>
    <w:rsid w:val="46B3BA6F"/>
    <w:rsid w:val="46EDBE1E"/>
    <w:rsid w:val="4726CF63"/>
    <w:rsid w:val="47789D57"/>
    <w:rsid w:val="47846A1E"/>
    <w:rsid w:val="47E17C65"/>
    <w:rsid w:val="47F21D53"/>
    <w:rsid w:val="482F1C0C"/>
    <w:rsid w:val="48B8BE43"/>
    <w:rsid w:val="4958D033"/>
    <w:rsid w:val="495A4CF5"/>
    <w:rsid w:val="495EFDB1"/>
    <w:rsid w:val="498A9DB5"/>
    <w:rsid w:val="499081A0"/>
    <w:rsid w:val="49E4E183"/>
    <w:rsid w:val="4AC76AB1"/>
    <w:rsid w:val="4AD91CE0"/>
    <w:rsid w:val="4AE0E326"/>
    <w:rsid w:val="4B0CFE7C"/>
    <w:rsid w:val="4BB24C40"/>
    <w:rsid w:val="4C4ED456"/>
    <w:rsid w:val="4C5929F9"/>
    <w:rsid w:val="4CF36776"/>
    <w:rsid w:val="4D64AC0E"/>
    <w:rsid w:val="4D7E74DD"/>
    <w:rsid w:val="4D8794D8"/>
    <w:rsid w:val="4D9E9AA6"/>
    <w:rsid w:val="4E0DFFA5"/>
    <w:rsid w:val="4E21C00A"/>
    <w:rsid w:val="4F251238"/>
    <w:rsid w:val="4F269832"/>
    <w:rsid w:val="4FF3C459"/>
    <w:rsid w:val="50017E06"/>
    <w:rsid w:val="505EDE5D"/>
    <w:rsid w:val="509BC1DA"/>
    <w:rsid w:val="509E2783"/>
    <w:rsid w:val="5102B82F"/>
    <w:rsid w:val="510C7452"/>
    <w:rsid w:val="518A4B2F"/>
    <w:rsid w:val="519D028F"/>
    <w:rsid w:val="5397C4BD"/>
    <w:rsid w:val="53A1F2D0"/>
    <w:rsid w:val="53A4921C"/>
    <w:rsid w:val="53E04197"/>
    <w:rsid w:val="5436B469"/>
    <w:rsid w:val="545D465F"/>
    <w:rsid w:val="54D39982"/>
    <w:rsid w:val="54FB63AF"/>
    <w:rsid w:val="5506599A"/>
    <w:rsid w:val="55F2E0C6"/>
    <w:rsid w:val="562480CD"/>
    <w:rsid w:val="5653CAAB"/>
    <w:rsid w:val="56B2907A"/>
    <w:rsid w:val="571D2FF6"/>
    <w:rsid w:val="575136C6"/>
    <w:rsid w:val="579A0879"/>
    <w:rsid w:val="57B9CF41"/>
    <w:rsid w:val="58B0A730"/>
    <w:rsid w:val="5920DF79"/>
    <w:rsid w:val="592B7588"/>
    <w:rsid w:val="595A46D7"/>
    <w:rsid w:val="59C187EA"/>
    <w:rsid w:val="5A7B1413"/>
    <w:rsid w:val="5B39A620"/>
    <w:rsid w:val="5BA5C09B"/>
    <w:rsid w:val="5C0F8146"/>
    <w:rsid w:val="5C368559"/>
    <w:rsid w:val="5C802E8F"/>
    <w:rsid w:val="5C821D3C"/>
    <w:rsid w:val="5C88D6FD"/>
    <w:rsid w:val="5C904A7E"/>
    <w:rsid w:val="5CA91DFE"/>
    <w:rsid w:val="5CD05A39"/>
    <w:rsid w:val="5CF1339F"/>
    <w:rsid w:val="5D126687"/>
    <w:rsid w:val="5D2F8F5B"/>
    <w:rsid w:val="5D74741B"/>
    <w:rsid w:val="5DD23FDE"/>
    <w:rsid w:val="5E244486"/>
    <w:rsid w:val="5E411AC4"/>
    <w:rsid w:val="5E629D31"/>
    <w:rsid w:val="5EBB2A52"/>
    <w:rsid w:val="5ED2A4A8"/>
    <w:rsid w:val="5ED80A3A"/>
    <w:rsid w:val="5F043834"/>
    <w:rsid w:val="5FE51FD9"/>
    <w:rsid w:val="60538EB0"/>
    <w:rsid w:val="606ACDBF"/>
    <w:rsid w:val="60C6E16E"/>
    <w:rsid w:val="60E01528"/>
    <w:rsid w:val="611221FA"/>
    <w:rsid w:val="6181C017"/>
    <w:rsid w:val="61AD6E47"/>
    <w:rsid w:val="61BA5E20"/>
    <w:rsid w:val="61F26690"/>
    <w:rsid w:val="61FE008D"/>
    <w:rsid w:val="62297FC3"/>
    <w:rsid w:val="627C9261"/>
    <w:rsid w:val="628A02BE"/>
    <w:rsid w:val="633A1890"/>
    <w:rsid w:val="63442F60"/>
    <w:rsid w:val="6353CEEB"/>
    <w:rsid w:val="638F2F3C"/>
    <w:rsid w:val="63D167F2"/>
    <w:rsid w:val="64553697"/>
    <w:rsid w:val="64C36978"/>
    <w:rsid w:val="66E1860C"/>
    <w:rsid w:val="672DD411"/>
    <w:rsid w:val="674E0796"/>
    <w:rsid w:val="6786F6A3"/>
    <w:rsid w:val="67D18C5C"/>
    <w:rsid w:val="683B0DF7"/>
    <w:rsid w:val="692AD377"/>
    <w:rsid w:val="6996C486"/>
    <w:rsid w:val="69AC8F5D"/>
    <w:rsid w:val="69BB7A96"/>
    <w:rsid w:val="69BC30A6"/>
    <w:rsid w:val="6A2E90FB"/>
    <w:rsid w:val="6A62E344"/>
    <w:rsid w:val="6A7F153F"/>
    <w:rsid w:val="6B0E27FD"/>
    <w:rsid w:val="6B56CFA8"/>
    <w:rsid w:val="6B6AA680"/>
    <w:rsid w:val="6B6DF9C3"/>
    <w:rsid w:val="6B780EB6"/>
    <w:rsid w:val="6BC91425"/>
    <w:rsid w:val="6BDB67E7"/>
    <w:rsid w:val="6C5D5FE9"/>
    <w:rsid w:val="6CEFB007"/>
    <w:rsid w:val="6D0ED022"/>
    <w:rsid w:val="6D37BCA2"/>
    <w:rsid w:val="6D4EBC8B"/>
    <w:rsid w:val="6D852CDF"/>
    <w:rsid w:val="6E0A38FF"/>
    <w:rsid w:val="6E207629"/>
    <w:rsid w:val="6EF34761"/>
    <w:rsid w:val="6FEC546F"/>
    <w:rsid w:val="6FEEAE99"/>
    <w:rsid w:val="7030343D"/>
    <w:rsid w:val="703BB815"/>
    <w:rsid w:val="7095AA4C"/>
    <w:rsid w:val="70CEFFD9"/>
    <w:rsid w:val="70D5D80F"/>
    <w:rsid w:val="70DE2C5B"/>
    <w:rsid w:val="710D5FD1"/>
    <w:rsid w:val="7377A848"/>
    <w:rsid w:val="73DC2176"/>
    <w:rsid w:val="740DA313"/>
    <w:rsid w:val="744B3150"/>
    <w:rsid w:val="74A5C59E"/>
    <w:rsid w:val="74DD53BE"/>
    <w:rsid w:val="74E70AD3"/>
    <w:rsid w:val="75000142"/>
    <w:rsid w:val="750FE664"/>
    <w:rsid w:val="75B6AC92"/>
    <w:rsid w:val="7618F55E"/>
    <w:rsid w:val="761E1C66"/>
    <w:rsid w:val="7661525A"/>
    <w:rsid w:val="76A2DB55"/>
    <w:rsid w:val="76C9FC15"/>
    <w:rsid w:val="774C3C13"/>
    <w:rsid w:val="77E86507"/>
    <w:rsid w:val="78DB4D4A"/>
    <w:rsid w:val="79086F5D"/>
    <w:rsid w:val="796E8752"/>
    <w:rsid w:val="799272A3"/>
    <w:rsid w:val="7A341F28"/>
    <w:rsid w:val="7A4BF7F2"/>
    <w:rsid w:val="7BB27046"/>
    <w:rsid w:val="7BCD908B"/>
    <w:rsid w:val="7BE5E4E4"/>
    <w:rsid w:val="7C0C3E3A"/>
    <w:rsid w:val="7C4178FC"/>
    <w:rsid w:val="7C58FED3"/>
    <w:rsid w:val="7D7A23A2"/>
    <w:rsid w:val="7E3CF1DC"/>
    <w:rsid w:val="7E9F691C"/>
    <w:rsid w:val="7EAC57F5"/>
    <w:rsid w:val="7EFAE178"/>
    <w:rsid w:val="7F309A88"/>
    <w:rsid w:val="7FC9B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9C9AC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6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7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wansea.ac.uk/welsh-language-standards/compliance/recruitment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swansea.ac.uk/media/Swansea%20University%20Leadership%20Model%202018.pdf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the-university/values/professional-services-values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A62CB1E10145FCAAC7EF50DA40D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43B91-9FFF-4152-B219-9A0098BEF92F}"/>
      </w:docPartPr>
      <w:docPartBody>
        <w:p w:rsidR="00F960BB" w:rsidRDefault="00E944B9" w:rsidP="00F960BB">
          <w:pPr>
            <w:pStyle w:val="87A62CB1E10145FCAAC7EF50DA40D10E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75E"/>
    <w:rsid w:val="00124C44"/>
    <w:rsid w:val="001A525B"/>
    <w:rsid w:val="00217960"/>
    <w:rsid w:val="004C4C32"/>
    <w:rsid w:val="00577DD6"/>
    <w:rsid w:val="0074349C"/>
    <w:rsid w:val="0074775E"/>
    <w:rsid w:val="009044FB"/>
    <w:rsid w:val="00B22E18"/>
    <w:rsid w:val="00B87615"/>
    <w:rsid w:val="00BD6A00"/>
    <w:rsid w:val="00C82FD9"/>
    <w:rsid w:val="00DE121C"/>
    <w:rsid w:val="00E60A2C"/>
    <w:rsid w:val="00E944B9"/>
    <w:rsid w:val="00F9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60BB"/>
    <w:rPr>
      <w:color w:val="666666"/>
    </w:rPr>
  </w:style>
  <w:style w:type="paragraph" w:customStyle="1" w:styleId="87A62CB1E10145FCAAC7EF50DA40D10E">
    <w:name w:val="87A62CB1E10145FCAAC7EF50DA40D10E"/>
    <w:rsid w:val="00F960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eceac9-d1fc-4cef-98eb-afced6317c2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55057E7FBB6A42921B2439CB8BC9A4" ma:contentTypeVersion="12" ma:contentTypeDescription="Create a new document." ma:contentTypeScope="" ma:versionID="e2a725c9fce468cba3c57bcf756d2417">
  <xsd:schema xmlns:xsd="http://www.w3.org/2001/XMLSchema" xmlns:xs="http://www.w3.org/2001/XMLSchema" xmlns:p="http://schemas.microsoft.com/office/2006/metadata/properties" xmlns:ns2="93eceac9-d1fc-4cef-98eb-afced6317c25" xmlns:ns3="fc73efa8-b053-43bf-a33e-77ca7d7b8560" targetNamespace="http://schemas.microsoft.com/office/2006/metadata/properties" ma:root="true" ma:fieldsID="00ec36053a3fa975e06e666f99eae5af" ns2:_="" ns3:_="">
    <xsd:import namespace="93eceac9-d1fc-4cef-98eb-afced6317c25"/>
    <xsd:import namespace="fc73efa8-b053-43bf-a33e-77ca7d7b85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ceac9-d1fc-4cef-98eb-afced6317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3efa8-b053-43bf-a33e-77ca7d7b85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  <ds:schemaRef ds:uri="93eceac9-d1fc-4cef-98eb-afced6317c25"/>
  </ds:schemaRefs>
</ds:datastoreItem>
</file>

<file path=customXml/itemProps3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3ABE31-FB2E-4A38-876F-904A293A1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eceac9-d1fc-4cef-98eb-afced6317c25"/>
    <ds:schemaRef ds:uri="fc73efa8-b053-43bf-a33e-77ca7d7b85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1425</Words>
  <Characters>8123</Characters>
  <Application>Microsoft Office Word</Application>
  <DocSecurity>0</DocSecurity>
  <Lines>67</Lines>
  <Paragraphs>19</Paragraphs>
  <ScaleCrop>false</ScaleCrop>
  <Company>Swansea University</Company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Jenkins</dc:creator>
  <cp:lastModifiedBy>Farhana Ali</cp:lastModifiedBy>
  <cp:revision>2</cp:revision>
  <cp:lastPrinted>2019-01-11T13:43:00Z</cp:lastPrinted>
  <dcterms:created xsi:type="dcterms:W3CDTF">2026-09-25T11:10:00Z</dcterms:created>
  <dcterms:modified xsi:type="dcterms:W3CDTF">2026-09-25T11:10:00Z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0x0101002755057E7FBB6A42921B2439CB8BC9A4</vt:lpwstr>
  </property>
  <property fmtid="{D5CDD505-2E9C-101B-9397-08002B2CF9AE}" pid="4" name="MediaServiceImageTags">
    <vt:lpwstr/>
  </property>
  <property fmtid="{D5CDD505-2E9C-101B-9397-08002B2CF9AE}" pid="5" name="_dlc_DocIdItemGuid">
    <vt:lpwstr>1d9fa747-816c-433d-9d34-cf78dc7bbe5d</vt:lpwstr>
  </property>
</Properties>
</file>