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2E69" w14:textId="77777777" w:rsidR="00F0280D" w:rsidRPr="00F0280D" w:rsidRDefault="00F0280D" w:rsidP="00F0280D">
      <w:pPr>
        <w:rPr>
          <w:b/>
          <w:bCs/>
        </w:rPr>
      </w:pPr>
      <w:r w:rsidRPr="00F0280D">
        <w:rPr>
          <w:b/>
          <w:bCs/>
        </w:rPr>
        <w:t>AITHE 2026 Extended Abstract Template</w:t>
      </w:r>
    </w:p>
    <w:p w14:paraId="687364A2" w14:textId="77777777" w:rsidR="00F0280D" w:rsidRPr="00F0280D" w:rsidRDefault="00F0280D" w:rsidP="00F0280D">
      <w:r w:rsidRPr="00F0280D">
        <w:rPr>
          <w:b/>
          <w:bCs/>
        </w:rPr>
        <w:t>Length:</w:t>
      </w:r>
      <w:r w:rsidRPr="00F0280D">
        <w:t xml:space="preserve"> 2–4 pages (excluding references)</w:t>
      </w:r>
    </w:p>
    <w:p w14:paraId="2DE889AC" w14:textId="77777777" w:rsidR="00F0280D" w:rsidRPr="00F0280D" w:rsidRDefault="00F0280D" w:rsidP="00F0280D">
      <w:r w:rsidRPr="00F0280D">
        <w:rPr>
          <w:b/>
          <w:bCs/>
        </w:rPr>
        <w:t>Title</w:t>
      </w:r>
    </w:p>
    <w:p w14:paraId="4CF657C3" w14:textId="77777777" w:rsidR="00F0280D" w:rsidRPr="00F0280D" w:rsidRDefault="00F0280D" w:rsidP="00F0280D">
      <w:pPr>
        <w:numPr>
          <w:ilvl w:val="0"/>
          <w:numId w:val="1"/>
        </w:numPr>
      </w:pPr>
      <w:r w:rsidRPr="00F0280D">
        <w:t xml:space="preserve">Concise and informative </w:t>
      </w:r>
    </w:p>
    <w:p w14:paraId="2191AA3C" w14:textId="77777777" w:rsidR="00F0280D" w:rsidRPr="00F0280D" w:rsidRDefault="00F0280D" w:rsidP="00F0280D">
      <w:r w:rsidRPr="00F0280D">
        <w:rPr>
          <w:b/>
          <w:bCs/>
        </w:rPr>
        <w:t>Authors</w:t>
      </w:r>
    </w:p>
    <w:p w14:paraId="6C3C83D4" w14:textId="77777777" w:rsidR="00F0280D" w:rsidRPr="00F0280D" w:rsidRDefault="00F0280D" w:rsidP="00F0280D">
      <w:pPr>
        <w:numPr>
          <w:ilvl w:val="0"/>
          <w:numId w:val="2"/>
        </w:numPr>
      </w:pPr>
      <w:r w:rsidRPr="00F0280D">
        <w:t xml:space="preserve">Name(s) </w:t>
      </w:r>
    </w:p>
    <w:p w14:paraId="689A5985" w14:textId="77777777" w:rsidR="00F0280D" w:rsidRPr="00F0280D" w:rsidRDefault="00F0280D" w:rsidP="00F0280D">
      <w:pPr>
        <w:numPr>
          <w:ilvl w:val="0"/>
          <w:numId w:val="2"/>
        </w:numPr>
      </w:pPr>
      <w:r w:rsidRPr="00F0280D">
        <w:t xml:space="preserve">Institution(s) </w:t>
      </w:r>
    </w:p>
    <w:p w14:paraId="046926C0" w14:textId="77777777" w:rsidR="00F0280D" w:rsidRPr="00F0280D" w:rsidRDefault="00F0280D" w:rsidP="00F0280D">
      <w:pPr>
        <w:numPr>
          <w:ilvl w:val="0"/>
          <w:numId w:val="2"/>
        </w:numPr>
      </w:pPr>
      <w:r w:rsidRPr="00F0280D">
        <w:t xml:space="preserve">Email(s) </w:t>
      </w:r>
    </w:p>
    <w:p w14:paraId="510048A6" w14:textId="77777777" w:rsidR="00F0280D" w:rsidRPr="00F0280D" w:rsidRDefault="00F0280D" w:rsidP="00F0280D">
      <w:r w:rsidRPr="00F0280D">
        <w:rPr>
          <w:b/>
          <w:bCs/>
        </w:rPr>
        <w:t>Keywords</w:t>
      </w:r>
    </w:p>
    <w:p w14:paraId="12EFEB4A" w14:textId="77777777" w:rsidR="00F0280D" w:rsidRPr="00F0280D" w:rsidRDefault="00F0280D" w:rsidP="00F0280D">
      <w:pPr>
        <w:numPr>
          <w:ilvl w:val="0"/>
          <w:numId w:val="3"/>
        </w:numPr>
      </w:pPr>
      <w:r w:rsidRPr="00F0280D">
        <w:t xml:space="preserve">4–6 keywords </w:t>
      </w:r>
    </w:p>
    <w:p w14:paraId="19222757" w14:textId="77777777" w:rsidR="00F0280D" w:rsidRPr="00F0280D" w:rsidRDefault="00F0280D" w:rsidP="00F0280D">
      <w:pPr>
        <w:rPr>
          <w:b/>
          <w:bCs/>
        </w:rPr>
      </w:pPr>
    </w:p>
    <w:p w14:paraId="4E4BE396" w14:textId="77777777" w:rsidR="00F0280D" w:rsidRPr="00F0280D" w:rsidRDefault="00F0280D" w:rsidP="00F0280D">
      <w:pPr>
        <w:rPr>
          <w:b/>
          <w:bCs/>
        </w:rPr>
      </w:pPr>
      <w:r w:rsidRPr="00F0280D">
        <w:rPr>
          <w:b/>
          <w:bCs/>
        </w:rPr>
        <w:t>Abstract (150–250 words)</w:t>
      </w:r>
    </w:p>
    <w:p w14:paraId="5066C70F" w14:textId="77777777" w:rsidR="00F0280D" w:rsidRPr="00F0280D" w:rsidRDefault="00F0280D" w:rsidP="00F0280D">
      <w:r w:rsidRPr="00F0280D">
        <w:t>A concise summary of:</w:t>
      </w:r>
    </w:p>
    <w:p w14:paraId="11EF74ED" w14:textId="77777777" w:rsidR="00F0280D" w:rsidRPr="00F0280D" w:rsidRDefault="00F0280D" w:rsidP="00F0280D">
      <w:pPr>
        <w:numPr>
          <w:ilvl w:val="0"/>
          <w:numId w:val="4"/>
        </w:numPr>
      </w:pPr>
      <w:r w:rsidRPr="00F0280D">
        <w:t xml:space="preserve">Purpose </w:t>
      </w:r>
    </w:p>
    <w:p w14:paraId="2A655FD9" w14:textId="77777777" w:rsidR="00F0280D" w:rsidRPr="00F0280D" w:rsidRDefault="00F0280D" w:rsidP="00F0280D">
      <w:pPr>
        <w:numPr>
          <w:ilvl w:val="0"/>
          <w:numId w:val="4"/>
        </w:numPr>
      </w:pPr>
      <w:r w:rsidRPr="00F0280D">
        <w:t xml:space="preserve">Approach </w:t>
      </w:r>
    </w:p>
    <w:p w14:paraId="0E1AC0B5" w14:textId="77777777" w:rsidR="00F0280D" w:rsidRPr="00F0280D" w:rsidRDefault="00F0280D" w:rsidP="00F0280D">
      <w:pPr>
        <w:numPr>
          <w:ilvl w:val="0"/>
          <w:numId w:val="4"/>
        </w:numPr>
      </w:pPr>
      <w:r w:rsidRPr="00F0280D">
        <w:t xml:space="preserve">Findings (if available) </w:t>
      </w:r>
    </w:p>
    <w:p w14:paraId="335F8E10" w14:textId="77777777" w:rsidR="00F0280D" w:rsidRPr="00F0280D" w:rsidRDefault="00F0280D" w:rsidP="00F0280D">
      <w:pPr>
        <w:numPr>
          <w:ilvl w:val="0"/>
          <w:numId w:val="4"/>
        </w:numPr>
      </w:pPr>
      <w:r w:rsidRPr="00F0280D">
        <w:t xml:space="preserve">Contribution </w:t>
      </w:r>
    </w:p>
    <w:p w14:paraId="73D9B907" w14:textId="77777777" w:rsidR="00F0280D" w:rsidRPr="00F0280D" w:rsidRDefault="00F0280D" w:rsidP="00F0280D">
      <w:pPr>
        <w:rPr>
          <w:b/>
          <w:bCs/>
        </w:rPr>
      </w:pPr>
      <w:r w:rsidRPr="00F0280D">
        <w:rPr>
          <w:b/>
          <w:bCs/>
        </w:rPr>
        <w:t>1. Introduction</w:t>
      </w:r>
    </w:p>
    <w:p w14:paraId="029C2ABF" w14:textId="77777777" w:rsidR="00F0280D" w:rsidRPr="00F0280D" w:rsidRDefault="00F0280D" w:rsidP="00F0280D">
      <w:pPr>
        <w:numPr>
          <w:ilvl w:val="0"/>
          <w:numId w:val="5"/>
        </w:numPr>
      </w:pPr>
      <w:r w:rsidRPr="00F0280D">
        <w:t xml:space="preserve">Context and background </w:t>
      </w:r>
    </w:p>
    <w:p w14:paraId="3C2095C3" w14:textId="77777777" w:rsidR="00F0280D" w:rsidRPr="00F0280D" w:rsidRDefault="00F0280D" w:rsidP="00F0280D">
      <w:pPr>
        <w:numPr>
          <w:ilvl w:val="0"/>
          <w:numId w:val="5"/>
        </w:numPr>
      </w:pPr>
      <w:r w:rsidRPr="00F0280D">
        <w:t xml:space="preserve">Problem or opportunity </w:t>
      </w:r>
    </w:p>
    <w:p w14:paraId="491E3268" w14:textId="77777777" w:rsidR="00F0280D" w:rsidRPr="00F0280D" w:rsidRDefault="00F0280D" w:rsidP="00F0280D">
      <w:pPr>
        <w:numPr>
          <w:ilvl w:val="0"/>
          <w:numId w:val="5"/>
        </w:numPr>
      </w:pPr>
      <w:r w:rsidRPr="00F0280D">
        <w:t xml:space="preserve">Aim of the work </w:t>
      </w:r>
    </w:p>
    <w:p w14:paraId="2680A516" w14:textId="77777777" w:rsidR="00F0280D" w:rsidRPr="00F0280D" w:rsidRDefault="00F0280D" w:rsidP="00F0280D">
      <w:pPr>
        <w:rPr>
          <w:b/>
          <w:bCs/>
        </w:rPr>
      </w:pPr>
      <w:r w:rsidRPr="00F0280D">
        <w:rPr>
          <w:b/>
          <w:bCs/>
        </w:rPr>
        <w:t>2. Approach / Method</w:t>
      </w:r>
    </w:p>
    <w:p w14:paraId="304A06A6" w14:textId="77777777" w:rsidR="00F0280D" w:rsidRPr="00F0280D" w:rsidRDefault="00F0280D" w:rsidP="00F0280D">
      <w:pPr>
        <w:numPr>
          <w:ilvl w:val="0"/>
          <w:numId w:val="6"/>
        </w:numPr>
      </w:pPr>
      <w:r w:rsidRPr="00F0280D">
        <w:t xml:space="preserve">Research design, project, intervention, or case study </w:t>
      </w:r>
    </w:p>
    <w:p w14:paraId="22EDD6FD" w14:textId="77777777" w:rsidR="00F0280D" w:rsidRPr="00F0280D" w:rsidRDefault="00F0280D" w:rsidP="00F0280D">
      <w:pPr>
        <w:numPr>
          <w:ilvl w:val="0"/>
          <w:numId w:val="6"/>
        </w:numPr>
      </w:pPr>
      <w:r w:rsidRPr="00F0280D">
        <w:t xml:space="preserve">Data sources or activities undertaken </w:t>
      </w:r>
    </w:p>
    <w:p w14:paraId="195D62BB" w14:textId="77777777" w:rsidR="00F0280D" w:rsidRPr="00F0280D" w:rsidRDefault="00F0280D" w:rsidP="00F0280D">
      <w:pPr>
        <w:rPr>
          <w:b/>
          <w:bCs/>
        </w:rPr>
      </w:pPr>
      <w:r w:rsidRPr="00F0280D">
        <w:rPr>
          <w:b/>
          <w:bCs/>
        </w:rPr>
        <w:t>3. Findings / Insights</w:t>
      </w:r>
    </w:p>
    <w:p w14:paraId="2EA169F7" w14:textId="77777777" w:rsidR="00F0280D" w:rsidRPr="00F0280D" w:rsidRDefault="00F0280D" w:rsidP="00F0280D">
      <w:pPr>
        <w:numPr>
          <w:ilvl w:val="0"/>
          <w:numId w:val="7"/>
        </w:numPr>
      </w:pPr>
      <w:r w:rsidRPr="00F0280D">
        <w:t xml:space="preserve">Preliminary findings </w:t>
      </w:r>
    </w:p>
    <w:p w14:paraId="016AEDE5" w14:textId="77777777" w:rsidR="00F0280D" w:rsidRPr="00F0280D" w:rsidRDefault="00F0280D" w:rsidP="00F0280D">
      <w:pPr>
        <w:numPr>
          <w:ilvl w:val="0"/>
          <w:numId w:val="7"/>
        </w:numPr>
      </w:pPr>
      <w:r w:rsidRPr="00F0280D">
        <w:t xml:space="preserve">Emerging themes </w:t>
      </w:r>
    </w:p>
    <w:p w14:paraId="7E351067" w14:textId="77777777" w:rsidR="00F0280D" w:rsidRPr="00F0280D" w:rsidRDefault="00F0280D" w:rsidP="00F0280D">
      <w:pPr>
        <w:numPr>
          <w:ilvl w:val="0"/>
          <w:numId w:val="7"/>
        </w:numPr>
      </w:pPr>
      <w:r w:rsidRPr="00F0280D">
        <w:t xml:space="preserve">Lessons learned </w:t>
      </w:r>
    </w:p>
    <w:p w14:paraId="54C331AF" w14:textId="77777777" w:rsidR="00F0280D" w:rsidRPr="00F0280D" w:rsidRDefault="00F0280D" w:rsidP="00F0280D">
      <w:pPr>
        <w:numPr>
          <w:ilvl w:val="0"/>
          <w:numId w:val="7"/>
        </w:numPr>
      </w:pPr>
      <w:r w:rsidRPr="00F0280D">
        <w:lastRenderedPageBreak/>
        <w:t xml:space="preserve">Expected outcomes (for work-in-progress) </w:t>
      </w:r>
    </w:p>
    <w:p w14:paraId="5F55EC1A" w14:textId="77777777" w:rsidR="00F0280D" w:rsidRPr="00F0280D" w:rsidRDefault="00F0280D" w:rsidP="00F0280D">
      <w:pPr>
        <w:rPr>
          <w:b/>
          <w:bCs/>
        </w:rPr>
      </w:pPr>
      <w:r w:rsidRPr="00F0280D">
        <w:rPr>
          <w:b/>
          <w:bCs/>
        </w:rPr>
        <w:t>4. Implications for Higher Education</w:t>
      </w:r>
    </w:p>
    <w:p w14:paraId="7E4F8000" w14:textId="77777777" w:rsidR="00F0280D" w:rsidRPr="00F0280D" w:rsidRDefault="00F0280D" w:rsidP="00F0280D">
      <w:pPr>
        <w:numPr>
          <w:ilvl w:val="0"/>
          <w:numId w:val="8"/>
        </w:numPr>
      </w:pPr>
      <w:r w:rsidRPr="00F0280D">
        <w:t xml:space="preserve">Relevance to teaching, learning, assessment, policy, leadership, student experience, etc. </w:t>
      </w:r>
    </w:p>
    <w:p w14:paraId="4AEE890B" w14:textId="77777777" w:rsidR="00F0280D" w:rsidRPr="00F0280D" w:rsidRDefault="00F0280D" w:rsidP="00F0280D">
      <w:pPr>
        <w:rPr>
          <w:b/>
          <w:bCs/>
        </w:rPr>
      </w:pPr>
      <w:r w:rsidRPr="00F0280D">
        <w:rPr>
          <w:b/>
          <w:bCs/>
        </w:rPr>
        <w:t>5. Conclusion</w:t>
      </w:r>
    </w:p>
    <w:p w14:paraId="3C0C4D61" w14:textId="77777777" w:rsidR="00F0280D" w:rsidRPr="00F0280D" w:rsidRDefault="00F0280D" w:rsidP="00F0280D">
      <w:pPr>
        <w:numPr>
          <w:ilvl w:val="0"/>
          <w:numId w:val="9"/>
        </w:numPr>
      </w:pPr>
      <w:r w:rsidRPr="00F0280D">
        <w:t xml:space="preserve">Key contribution </w:t>
      </w:r>
    </w:p>
    <w:p w14:paraId="3F0148AC" w14:textId="77777777" w:rsidR="00F0280D" w:rsidRPr="00F0280D" w:rsidRDefault="00F0280D" w:rsidP="00F0280D">
      <w:pPr>
        <w:numPr>
          <w:ilvl w:val="0"/>
          <w:numId w:val="9"/>
        </w:numPr>
      </w:pPr>
      <w:r w:rsidRPr="00F0280D">
        <w:t xml:space="preserve">Future work </w:t>
      </w:r>
    </w:p>
    <w:p w14:paraId="2F4DBE6F" w14:textId="77777777" w:rsidR="00F0280D" w:rsidRPr="00F0280D" w:rsidRDefault="00F0280D" w:rsidP="00F0280D">
      <w:pPr>
        <w:rPr>
          <w:b/>
          <w:bCs/>
        </w:rPr>
      </w:pPr>
      <w:r w:rsidRPr="00F0280D">
        <w:rPr>
          <w:b/>
          <w:bCs/>
        </w:rPr>
        <w:t>References</w:t>
      </w:r>
    </w:p>
    <w:p w14:paraId="548F7AE5" w14:textId="77777777" w:rsidR="00F0280D" w:rsidRPr="00F0280D" w:rsidRDefault="00F0280D" w:rsidP="00F0280D">
      <w:pPr>
        <w:numPr>
          <w:ilvl w:val="0"/>
          <w:numId w:val="10"/>
        </w:numPr>
      </w:pPr>
      <w:r w:rsidRPr="00F0280D">
        <w:t>APA 7th (recommended)</w:t>
      </w:r>
    </w:p>
    <w:p w14:paraId="1F6A837A" w14:textId="77777777" w:rsidR="00F0280D" w:rsidRPr="00F0280D" w:rsidRDefault="00F0280D" w:rsidP="00F0280D">
      <w:pPr>
        <w:rPr>
          <w:b/>
          <w:bCs/>
        </w:rPr>
      </w:pPr>
    </w:p>
    <w:p w14:paraId="5442A275" w14:textId="77777777" w:rsidR="00F0280D" w:rsidRPr="00F0280D" w:rsidRDefault="00F0280D" w:rsidP="00F0280D">
      <w:r w:rsidRPr="00F0280D">
        <w:pict w14:anchorId="64D8329A">
          <v:rect id="_x0000_i1031" style="width:468pt;height:1.2pt" o:hralign="center" o:hrstd="t" o:hr="t" fillcolor="#a0a0a0" stroked="f"/>
        </w:pict>
      </w:r>
    </w:p>
    <w:p w14:paraId="1B5F32C1" w14:textId="77777777" w:rsidR="00F0280D" w:rsidRPr="00F0280D" w:rsidRDefault="00F0280D" w:rsidP="00F0280D">
      <w:pPr>
        <w:rPr>
          <w:b/>
          <w:bCs/>
        </w:rPr>
      </w:pPr>
      <w:r w:rsidRPr="00F0280D">
        <w:rPr>
          <w:b/>
          <w:bCs/>
        </w:rPr>
        <w:t>Suggested Formatting</w:t>
      </w:r>
    </w:p>
    <w:p w14:paraId="2E2ADE32" w14:textId="77777777" w:rsidR="00F0280D" w:rsidRPr="00F0280D" w:rsidRDefault="00F0280D" w:rsidP="00F0280D">
      <w:pPr>
        <w:numPr>
          <w:ilvl w:val="0"/>
          <w:numId w:val="11"/>
        </w:numPr>
      </w:pPr>
      <w:r w:rsidRPr="00F0280D">
        <w:t xml:space="preserve">Font: Times New Roman or Calibri </w:t>
      </w:r>
    </w:p>
    <w:p w14:paraId="3D9AF3F7" w14:textId="77777777" w:rsidR="00F0280D" w:rsidRPr="00F0280D" w:rsidRDefault="00F0280D" w:rsidP="00F0280D">
      <w:pPr>
        <w:numPr>
          <w:ilvl w:val="0"/>
          <w:numId w:val="11"/>
        </w:numPr>
      </w:pPr>
      <w:r w:rsidRPr="00F0280D">
        <w:t xml:space="preserve">Font size: 11 or 12 pt </w:t>
      </w:r>
    </w:p>
    <w:p w14:paraId="7C8E0F5D" w14:textId="77777777" w:rsidR="00F0280D" w:rsidRPr="00F0280D" w:rsidRDefault="00F0280D" w:rsidP="00F0280D">
      <w:pPr>
        <w:numPr>
          <w:ilvl w:val="0"/>
          <w:numId w:val="11"/>
        </w:numPr>
      </w:pPr>
      <w:r w:rsidRPr="00F0280D">
        <w:t xml:space="preserve">Margins: 2.5 cm </w:t>
      </w:r>
    </w:p>
    <w:p w14:paraId="70F04B4F" w14:textId="77777777" w:rsidR="00F0280D" w:rsidRPr="00F0280D" w:rsidRDefault="00F0280D" w:rsidP="00F0280D">
      <w:pPr>
        <w:numPr>
          <w:ilvl w:val="0"/>
          <w:numId w:val="11"/>
        </w:numPr>
      </w:pPr>
      <w:r w:rsidRPr="00F0280D">
        <w:t xml:space="preserve">Line spacing: 1.15 or 1.5 </w:t>
      </w:r>
    </w:p>
    <w:p w14:paraId="4D85FE86" w14:textId="77777777" w:rsidR="00F0280D" w:rsidRPr="00F0280D" w:rsidRDefault="00F0280D" w:rsidP="00F0280D">
      <w:pPr>
        <w:numPr>
          <w:ilvl w:val="0"/>
          <w:numId w:val="11"/>
        </w:numPr>
      </w:pPr>
      <w:r w:rsidRPr="00F0280D">
        <w:t xml:space="preserve">References: APA 7th </w:t>
      </w:r>
    </w:p>
    <w:p w14:paraId="28823904" w14:textId="77777777" w:rsidR="00F0280D" w:rsidRPr="00F0280D" w:rsidRDefault="00F0280D" w:rsidP="00F0280D">
      <w:pPr>
        <w:numPr>
          <w:ilvl w:val="0"/>
          <w:numId w:val="11"/>
        </w:numPr>
      </w:pPr>
      <w:r w:rsidRPr="00F0280D">
        <w:t>PDF submission</w:t>
      </w:r>
    </w:p>
    <w:p w14:paraId="2287784E" w14:textId="77777777" w:rsidR="00B306FE" w:rsidRDefault="00B306FE"/>
    <w:sectPr w:rsidR="00B30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52C"/>
    <w:multiLevelType w:val="multilevel"/>
    <w:tmpl w:val="31C0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039E5"/>
    <w:multiLevelType w:val="multilevel"/>
    <w:tmpl w:val="706A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D33E4"/>
    <w:multiLevelType w:val="multilevel"/>
    <w:tmpl w:val="0518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120FC"/>
    <w:multiLevelType w:val="multilevel"/>
    <w:tmpl w:val="18B6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E3EC2"/>
    <w:multiLevelType w:val="multilevel"/>
    <w:tmpl w:val="D85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61B03"/>
    <w:multiLevelType w:val="multilevel"/>
    <w:tmpl w:val="FA90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F4321"/>
    <w:multiLevelType w:val="multilevel"/>
    <w:tmpl w:val="FB90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371FE"/>
    <w:multiLevelType w:val="multilevel"/>
    <w:tmpl w:val="EB90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E4579"/>
    <w:multiLevelType w:val="multilevel"/>
    <w:tmpl w:val="D394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90E1B"/>
    <w:multiLevelType w:val="multilevel"/>
    <w:tmpl w:val="A74E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C743ED"/>
    <w:multiLevelType w:val="multilevel"/>
    <w:tmpl w:val="49C2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93003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2859077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950078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3386235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4873113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4517470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3976687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88238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45226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005278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194715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0D"/>
    <w:rsid w:val="001640F5"/>
    <w:rsid w:val="003E6E76"/>
    <w:rsid w:val="00782FA8"/>
    <w:rsid w:val="007F4A94"/>
    <w:rsid w:val="00AB0DAE"/>
    <w:rsid w:val="00B306FE"/>
    <w:rsid w:val="00D54F17"/>
    <w:rsid w:val="00DB2D85"/>
    <w:rsid w:val="00E14938"/>
    <w:rsid w:val="00F0280D"/>
    <w:rsid w:val="00F12994"/>
    <w:rsid w:val="00FC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3F61D"/>
  <w15:chartTrackingRefBased/>
  <w15:docId w15:val="{46B0FF78-6AB6-498E-B71E-C5572DEF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824</Characters>
  <Application>Microsoft Office Word</Application>
  <DocSecurity>0</DocSecurity>
  <Lines>6</Lines>
  <Paragraphs>1</Paragraphs>
  <ScaleCrop>false</ScaleCrop>
  <Company>Swansea University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Desireé Cranfield</dc:creator>
  <cp:keywords/>
  <dc:description/>
  <cp:lastModifiedBy>Desireé Cranfield</cp:lastModifiedBy>
  <cp:revision>1</cp:revision>
  <dcterms:created xsi:type="dcterms:W3CDTF">2026-06-15T16:33:00Z</dcterms:created>
  <dcterms:modified xsi:type="dcterms:W3CDTF">2026-06-15T16:35:00Z</dcterms:modified>
</cp:coreProperties>
</file>