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4080" w14:textId="77777777" w:rsidR="00075A69" w:rsidRPr="00684A13" w:rsidRDefault="001B399C" w:rsidP="00075A69">
      <w:pPr>
        <w:tabs>
          <w:tab w:val="center" w:pos="2161"/>
          <w:tab w:val="center" w:pos="2881"/>
        </w:tabs>
        <w:spacing w:after="0"/>
        <w:rPr>
          <w:rFonts w:ascii="Arial" w:eastAsia="Times New Roman" w:hAnsi="Arial" w:cs="Arial"/>
          <w:b/>
          <w:color w:val="1F3864" w:themeColor="accent5" w:themeShade="80"/>
          <w:sz w:val="28"/>
          <w:szCs w:val="28"/>
          <w:lang w:eastAsia="en-GB"/>
        </w:rPr>
      </w:pPr>
      <w:r w:rsidRPr="00684A13">
        <w:rPr>
          <w:rFonts w:ascii="Arial" w:eastAsia="Times New Roman" w:hAnsi="Arial" w:cs="Arial"/>
          <w:b/>
          <w:bCs/>
          <w:color w:val="1F3864" w:themeColor="accent5" w:themeShade="80"/>
          <w:sz w:val="28"/>
          <w:szCs w:val="28"/>
          <w:lang w:val="cy-GB" w:eastAsia="en-GB"/>
        </w:rPr>
        <w:t>WMGN17 Atodiad 1:</w:t>
      </w:r>
      <w:r w:rsidRPr="00684A13">
        <w:rPr>
          <w:rFonts w:ascii="Arial" w:eastAsia="Times New Roman" w:hAnsi="Arial" w:cs="Arial"/>
          <w:color w:val="1F3864" w:themeColor="accent5" w:themeShade="80"/>
          <w:sz w:val="28"/>
          <w:szCs w:val="28"/>
          <w:lang w:val="cy-GB" w:eastAsia="en-GB"/>
        </w:rPr>
        <w:t xml:space="preserve"> </w:t>
      </w:r>
      <w:r w:rsidRPr="00684A13">
        <w:rPr>
          <w:rFonts w:ascii="Arial" w:eastAsia="Times New Roman" w:hAnsi="Arial" w:cs="Arial"/>
          <w:b/>
          <w:bCs/>
          <w:color w:val="1F3864" w:themeColor="accent5" w:themeShade="80"/>
          <w:sz w:val="28"/>
          <w:szCs w:val="28"/>
          <w:lang w:val="cy-GB" w:eastAsia="en-GB"/>
        </w:rPr>
        <w:t>FFURFLEN GWAREDU WEEE/</w:t>
      </w:r>
      <w:proofErr w:type="spellStart"/>
      <w:r w:rsidRPr="00684A13">
        <w:rPr>
          <w:rFonts w:ascii="Arial" w:eastAsia="Times New Roman" w:hAnsi="Arial" w:cs="Arial"/>
          <w:b/>
          <w:bCs/>
          <w:color w:val="1F3864" w:themeColor="accent5" w:themeShade="80"/>
          <w:sz w:val="28"/>
          <w:szCs w:val="28"/>
          <w:lang w:val="cy-GB" w:eastAsia="en-GB"/>
        </w:rPr>
        <w:t>sWEEE</w:t>
      </w:r>
      <w:proofErr w:type="spellEnd"/>
    </w:p>
    <w:p w14:paraId="51437CF0" w14:textId="77777777" w:rsidR="00075A69" w:rsidRPr="00684A13" w:rsidRDefault="00075A69" w:rsidP="00075A6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GB"/>
        </w:rPr>
      </w:pP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4542"/>
      </w:tblGrid>
      <w:tr w:rsidR="00E76E36" w14:paraId="191843F7" w14:textId="77777777" w:rsidTr="003923A1">
        <w:trPr>
          <w:cantSplit/>
          <w:trHeight w:val="709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CE891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eastAsia="en-GB"/>
              </w:rPr>
            </w:pPr>
          </w:p>
          <w:p w14:paraId="6112D34C" w14:textId="6E12E502" w:rsidR="00075A69" w:rsidRPr="00684A13" w:rsidRDefault="001B399C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val="cy-GB" w:eastAsia="en-GB"/>
              </w:rPr>
              <w:t xml:space="preserve">CYSWLLT A MAN CASGLU </w:t>
            </w:r>
          </w:p>
          <w:p w14:paraId="2A40F589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lang w:eastAsia="en-GB"/>
              </w:rPr>
            </w:pPr>
          </w:p>
        </w:tc>
      </w:tr>
      <w:tr w:rsidR="00E76E36" w14:paraId="3258E5B7" w14:textId="77777777" w:rsidTr="003923A1">
        <w:trPr>
          <w:cantSplit/>
          <w:trHeight w:val="691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213D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Cyfadran/Gwasanaeth Proffesiynol: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F81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447ED433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17E37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Campws: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CA8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43CA1934" w14:textId="77777777" w:rsidTr="003923A1">
        <w:trPr>
          <w:cantSplit/>
          <w:trHeight w:val="73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F72EE" w14:textId="77777777" w:rsidR="00075A69" w:rsidRPr="00D93EF7" w:rsidRDefault="001B399C" w:rsidP="003923A1">
            <w:pPr>
              <w:spacing w:after="0" w:line="73" w:lineRule="atLeast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Adeilad: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8FC7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eastAsia="en-GB"/>
              </w:rPr>
            </w:pPr>
          </w:p>
        </w:tc>
      </w:tr>
      <w:tr w:rsidR="00E76E36" w14:paraId="5C5ED74D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5ADAB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Enw cyswllt: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416E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52482730" w14:textId="77777777" w:rsidTr="003923A1">
        <w:trPr>
          <w:cantSplit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6839C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Llawr:</w:t>
            </w:r>
          </w:p>
        </w:tc>
        <w:tc>
          <w:tcPr>
            <w:tcW w:w="45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3BAF6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6420D594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442A4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Rhif / lleoliad yr ystafell:</w:t>
            </w:r>
            <w:r w:rsidRPr="00D93EF7">
              <w:rPr>
                <w:rFonts w:ascii="Arial" w:eastAsia="Times New Roman" w:hAnsi="Arial" w:cs="Arial"/>
                <w:bCs/>
                <w:color w:val="FFFFFF" w:themeColor="background1"/>
                <w:sz w:val="24"/>
                <w:lang w:val="cy-GB" w:eastAsia="en-GB"/>
              </w:rPr>
              <w:t xml:space="preserve"> 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D5E2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6E19784C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E7471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Rhif Ffôn.:</w:t>
            </w:r>
          </w:p>
        </w:tc>
        <w:tc>
          <w:tcPr>
            <w:tcW w:w="45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FF8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7765357A" w14:textId="77777777" w:rsidTr="003923A1">
        <w:trPr>
          <w:cantSplit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DEBD" w14:textId="77777777" w:rsidR="00075A69" w:rsidRPr="00D93EF7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 xml:space="preserve">E-bost: </w:t>
            </w: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ab/>
            </w: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ab/>
            </w:r>
            <w:r w:rsidRPr="00D93EF7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ab/>
            </w:r>
          </w:p>
        </w:tc>
        <w:tc>
          <w:tcPr>
            <w:tcW w:w="45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5DE7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1940241D" w14:textId="77777777" w:rsidTr="003923A1">
        <w:trPr>
          <w:cantSplit/>
          <w:jc w:val="center"/>
        </w:trPr>
        <w:tc>
          <w:tcPr>
            <w:tcW w:w="56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81E2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>A yw ailddefnyddio wedi'i ystyried cyn gwaredu?</w:t>
            </w:r>
            <w:r>
              <w:rPr>
                <w:rFonts w:ascii="Arial" w:eastAsia="Times New Roman" w:hAnsi="Arial" w:cs="Arial"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>E.e. Rhestru ar blatfformau perthnasol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>Warp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 xml:space="preserve"> It / UniGreenScheme) cyn ei waredu?</w:t>
            </w:r>
            <w:r>
              <w:rPr>
                <w:rFonts w:ascii="Arial" w:eastAsia="Times New Roman" w:hAnsi="Arial" w:cs="Arial"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0"/>
                <w:szCs w:val="20"/>
                <w:lang w:val="cy-GB" w:eastAsia="en-GB"/>
              </w:rPr>
              <w:t>(lle bo'n berthnasol)</w:t>
            </w:r>
          </w:p>
        </w:tc>
        <w:tc>
          <w:tcPr>
            <w:tcW w:w="454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0789F" w14:textId="77777777" w:rsidR="00075A69" w:rsidRPr="00684A13" w:rsidRDefault="001B399C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cy-GB" w:eastAsia="en-GB"/>
              </w:rPr>
              <w:t xml:space="preserve">Ydy / Nac ydy /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lang w:val="cy-GB" w:eastAsia="en-GB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lang w:val="cy-GB" w:eastAsia="en-GB"/>
              </w:rPr>
              <w:t>/B</w:t>
            </w:r>
          </w:p>
        </w:tc>
      </w:tr>
    </w:tbl>
    <w:p w14:paraId="4CB61BED" w14:textId="77777777" w:rsidR="00075A69" w:rsidRPr="00684A13" w:rsidRDefault="00075A69" w:rsidP="00075A69">
      <w:pPr>
        <w:spacing w:after="0" w:line="240" w:lineRule="auto"/>
        <w:ind w:right="-188"/>
        <w:rPr>
          <w:rFonts w:ascii="Arial" w:eastAsia="Times New Roman" w:hAnsi="Arial" w:cs="Arial"/>
          <w:b/>
          <w:bCs/>
          <w:iCs/>
          <w:sz w:val="24"/>
          <w:lang w:eastAsia="en-GB"/>
        </w:rPr>
      </w:pP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72"/>
        <w:gridCol w:w="1158"/>
        <w:gridCol w:w="4577"/>
      </w:tblGrid>
      <w:tr w:rsidR="00E76E36" w14:paraId="3164A335" w14:textId="77777777" w:rsidTr="003923A1">
        <w:trPr>
          <w:trHeight w:val="95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A3BD0" w14:textId="77777777" w:rsidR="00075A69" w:rsidRPr="00684A13" w:rsidRDefault="001B399C" w:rsidP="003923A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 xml:space="preserve">Math o WEEE / </w:t>
            </w:r>
            <w:proofErr w:type="spellStart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sWEEE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55B26" w14:textId="77777777" w:rsidR="00075A69" w:rsidRPr="00684A13" w:rsidRDefault="001B399C" w:rsidP="003923A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lang w:val="cy-GB" w:eastAsia="en-GB"/>
              </w:rPr>
              <w:t>Nifer</w:t>
            </w: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6B0AD" w14:textId="77777777" w:rsidR="00075A69" w:rsidRPr="00684A13" w:rsidRDefault="001B399C" w:rsidP="003923A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val="cy-GB" w:eastAsia="en-GB"/>
              </w:rPr>
              <w:t>Manylion yr offer (</w:t>
            </w: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0"/>
                <w:szCs w:val="20"/>
                <w:lang w:val="cy-GB" w:eastAsia="en-GB"/>
              </w:rPr>
              <w:t>gan gynnwys gwneuthuriad, model, dimensiynau a phwysau os ydynt ar gael</w:t>
            </w: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kern w:val="36"/>
                <w:sz w:val="24"/>
                <w:lang w:val="cy-GB" w:eastAsia="en-GB"/>
              </w:rPr>
              <w:t>)</w:t>
            </w:r>
          </w:p>
        </w:tc>
      </w:tr>
      <w:tr w:rsidR="00E76E36" w14:paraId="4FCCCC28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F13B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Gliniaduron:</w:t>
            </w:r>
          </w:p>
          <w:p w14:paraId="3694617D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CD864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66851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5EF23B80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1078C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Systemau bwrdd gwaith</w:t>
            </w:r>
          </w:p>
          <w:p w14:paraId="4E4B9113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val="cy-GB" w:eastAsia="en-GB"/>
              </w:rPr>
              <w:t>(gan gynnwys bysellfwrdd/llygoden):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972A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F2D1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03AEE29E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7D69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Systemau </w:t>
            </w:r>
            <w:proofErr w:type="spellStart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Mac</w:t>
            </w:r>
            <w:proofErr w:type="spellEnd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 </w:t>
            </w:r>
          </w:p>
          <w:p w14:paraId="1E94EBCE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val="cy-GB" w:eastAsia="en-GB"/>
              </w:rPr>
              <w:t>(gan gynnwys bysellfwrdd/llygoden):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6FC5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AE8B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2D9CD49D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87FF8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Systemau </w:t>
            </w:r>
            <w:proofErr w:type="spellStart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Mac</w:t>
            </w:r>
            <w:proofErr w:type="spellEnd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 </w:t>
            </w:r>
          </w:p>
          <w:p w14:paraId="7D922C40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val="cy-GB" w:eastAsia="en-GB"/>
              </w:rPr>
              <w:t>(anghyflawn):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875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EFD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256B1155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545C7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Monitorau 14" a 15":</w:t>
            </w:r>
          </w:p>
          <w:p w14:paraId="1DA2CCB8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Nodwch TFT neu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47834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40FB3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5654C9C1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B26A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Monitorau 17":</w:t>
            </w:r>
          </w:p>
          <w:p w14:paraId="58BD3964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Nodwch TFT neu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F839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6F5A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1CC0BDFA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C6E9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Monitorau 19", 20" a 21":</w:t>
            </w:r>
          </w:p>
          <w:p w14:paraId="03F78B4D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Nodwch TFT neu CRT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B45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E76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36BD2C25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4EBF3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Argraffwyr (maint bwrdd gwaith):</w:t>
            </w:r>
          </w:p>
          <w:p w14:paraId="541C91BB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(gan gynnwys peiriannau ffacs)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FA592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CECB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40EC6932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35E96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Argraffwyr (maint llawr mawr):</w:t>
            </w:r>
          </w:p>
          <w:p w14:paraId="23605D7C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(gan gynnwys plotyddion)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3257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1AB4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4A67AB16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C7C1B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Gweinyddion:</w:t>
            </w: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 </w:t>
            </w:r>
          </w:p>
          <w:p w14:paraId="5081E296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78F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B22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360E37D4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B4822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Cabinetau data / rheseli gweinyddol:</w:t>
            </w:r>
          </w:p>
          <w:p w14:paraId="5FAAEB5C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0C4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8C4B0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05FB8D9A" w14:textId="77777777" w:rsidTr="003923A1">
        <w:trPr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9A14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Cyflenwadau trydan </w:t>
            </w:r>
            <w:proofErr w:type="spellStart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annhoradwy</w:t>
            </w:r>
            <w:proofErr w:type="spellEnd"/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:</w:t>
            </w:r>
          </w:p>
          <w:p w14:paraId="12A3D7D8" w14:textId="77777777" w:rsidR="00075A69" w:rsidRPr="00684A13" w:rsidRDefault="00075A69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C467F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9457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6A0F51AD" w14:textId="77777777" w:rsidTr="003923A1">
        <w:trPr>
          <w:trHeight w:val="696"/>
          <w:jc w:val="center"/>
        </w:trPr>
        <w:tc>
          <w:tcPr>
            <w:tcW w:w="44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0179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>Nwyddau Gwyn:</w:t>
            </w:r>
          </w:p>
          <w:p w14:paraId="63693F18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A wnewch chi gynnwys maint yr oergell/rhewgell, h.y. o dan y ddesg neu fawr diwydiannol.</w:t>
            </w:r>
          </w:p>
          <w:p w14:paraId="57A66824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[Sicrhewch fod yr holl eitemau'n cael eu </w:t>
            </w:r>
            <w:proofErr w:type="spellStart"/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dihalogi</w:t>
            </w:r>
            <w:proofErr w:type="spellEnd"/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 yn ôl yr angen gyda'r ffurflenni sydd ynghlwm]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6008D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FE209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  <w:tr w:rsidR="00E76E36" w14:paraId="29761967" w14:textId="77777777" w:rsidTr="003923A1">
        <w:trPr>
          <w:trHeight w:val="696"/>
          <w:jc w:val="center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54F4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val="cy-GB" w:eastAsia="en-GB"/>
              </w:rPr>
              <w:t xml:space="preserve">Arall: </w:t>
            </w:r>
          </w:p>
          <w:p w14:paraId="4270FF30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val="cy-GB" w:eastAsia="en-GB"/>
              </w:rPr>
              <w:t>(gan gynnwys unrhyw beth sydd â phlwg, cebl neu fatri!)</w:t>
            </w:r>
          </w:p>
          <w:p w14:paraId="03FAB985" w14:textId="77777777" w:rsidR="00075A69" w:rsidRPr="00684A13" w:rsidRDefault="00075A69" w:rsidP="003923A1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BD811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D939" w14:textId="77777777" w:rsidR="00075A69" w:rsidRPr="00684A13" w:rsidRDefault="00075A69" w:rsidP="003923A1">
            <w:pPr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</w:tbl>
    <w:p w14:paraId="32B95903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0B98A4B4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79F35458" w14:textId="77777777" w:rsidR="00075A69" w:rsidRPr="00684A13" w:rsidRDefault="001B399C" w:rsidP="00075A69">
      <w:pPr>
        <w:tabs>
          <w:tab w:val="left" w:pos="3118"/>
        </w:tabs>
        <w:spacing w:after="0" w:line="240" w:lineRule="auto"/>
        <w:ind w:firstLine="720"/>
        <w:rPr>
          <w:rFonts w:ascii="Arial" w:eastAsia="Times New Roman" w:hAnsi="Arial" w:cs="Arial"/>
          <w:sz w:val="24"/>
          <w:lang w:eastAsia="en-GB"/>
        </w:rPr>
      </w:pPr>
      <w:r>
        <w:rPr>
          <w:rFonts w:ascii="Arial" w:eastAsia="Times New Roman" w:hAnsi="Arial" w:cs="Arial"/>
          <w:sz w:val="24"/>
          <w:lang w:val="cy-GB" w:eastAsia="en-GB"/>
        </w:rPr>
        <w:tab/>
      </w:r>
    </w:p>
    <w:tbl>
      <w:tblPr>
        <w:tblW w:w="1020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1"/>
        <w:gridCol w:w="5076"/>
      </w:tblGrid>
      <w:tr w:rsidR="00E76E36" w14:paraId="67DBECE6" w14:textId="77777777" w:rsidTr="003923A1">
        <w:trPr>
          <w:trHeight w:val="547"/>
          <w:jc w:val="center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B4B3" w14:textId="77777777" w:rsidR="00075A69" w:rsidRPr="00684A13" w:rsidRDefault="001B399C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n-GB"/>
              </w:rPr>
            </w:pPr>
            <w:r w:rsidRPr="00684A13">
              <w:rPr>
                <w:rFonts w:ascii="Arial" w:eastAsia="Times New Roman" w:hAnsi="Arial" w:cs="Arial"/>
                <w:b/>
                <w:bCs/>
                <w:iCs/>
                <w:color w:val="FFFFFF" w:themeColor="background1"/>
                <w:sz w:val="24"/>
                <w:lang w:val="cy-GB" w:eastAsia="en-GB"/>
              </w:rPr>
              <w:t>MANYLION CASGLU</w:t>
            </w:r>
          </w:p>
        </w:tc>
      </w:tr>
      <w:tr w:rsidR="00E76E36" w14:paraId="6A8A9EAE" w14:textId="77777777" w:rsidTr="003923A1">
        <w:trPr>
          <w:trHeight w:val="972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C2465" w14:textId="77777777" w:rsidR="00075A69" w:rsidRPr="00684A13" w:rsidRDefault="001B399C" w:rsidP="003923A1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A yw'r offer wedi cael ei ddatgysylltu?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D25AA" w14:textId="77777777" w:rsidR="00075A69" w:rsidRPr="00684A13" w:rsidRDefault="00EA4BC8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1623970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MS Gothic" w:eastAsia="MS Gothic" w:hAnsi="MS Gothic" w:cs="Arial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 xml:space="preserve"> Ydy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83857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Segoe UI Symbol" w:eastAsia="Times New Roman" w:hAnsi="Segoe UI Symbol" w:cs="Segoe UI Symbol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 xml:space="preserve"> Nac ydy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79873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Segoe UI Symbol" w:eastAsia="Times New Roman" w:hAnsi="Segoe UI Symbol" w:cs="Segoe UI Symbol"/>
                    <w:sz w:val="24"/>
                    <w:lang w:val="cy-GB" w:eastAsia="en-GB"/>
                  </w:rPr>
                  <w:t>☐</w:t>
                </w:r>
              </w:sdtContent>
            </w:sdt>
            <w:proofErr w:type="spellStart"/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>Dd</w:t>
            </w:r>
            <w:proofErr w:type="spellEnd"/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>/B</w:t>
            </w:r>
          </w:p>
        </w:tc>
      </w:tr>
      <w:tr w:rsidR="00E76E36" w14:paraId="09318C4A" w14:textId="77777777" w:rsidTr="003923A1">
        <w:trPr>
          <w:trHeight w:val="972"/>
          <w:jc w:val="center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674B1" w14:textId="77777777" w:rsidR="00075A69" w:rsidRPr="00CE7671" w:rsidRDefault="001B399C" w:rsidP="003923A1">
            <w:pPr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Oes angen cawell arnoch ar gyfer yr WEEE/</w:t>
            </w:r>
            <w:proofErr w:type="spellStart"/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sWEEE</w:t>
            </w:r>
            <w:proofErr w:type="spellEnd"/>
            <w:r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?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7A855" w14:textId="4C7A3467" w:rsidR="00075A69" w:rsidRPr="00CE7671" w:rsidRDefault="00EA4BC8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85510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>
                  <w:rPr>
                    <w:rFonts w:ascii="MS Gothic" w:eastAsia="MS Gothic" w:hAnsi="MS Gothic" w:cs="Arial" w:hint="eastAsia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D56BBD">
              <w:rPr>
                <w:rFonts w:ascii="Arial" w:eastAsia="Times New Roman" w:hAnsi="Arial" w:cs="Arial"/>
                <w:sz w:val="24"/>
                <w:lang w:val="cy-GB" w:eastAsia="en-GB"/>
              </w:rPr>
              <w:t xml:space="preserve"> Oes  ☐Nac oes ☐ </w:t>
            </w:r>
            <w:proofErr w:type="spellStart"/>
            <w:r w:rsidR="001B399C" w:rsidRPr="00D56BBD">
              <w:rPr>
                <w:rFonts w:ascii="Arial" w:eastAsia="Times New Roman" w:hAnsi="Arial" w:cs="Arial"/>
                <w:sz w:val="24"/>
                <w:lang w:val="cy-GB" w:eastAsia="en-GB"/>
              </w:rPr>
              <w:t>Dd</w:t>
            </w:r>
            <w:proofErr w:type="spellEnd"/>
            <w:r w:rsidR="001B399C" w:rsidRPr="00D56BBD">
              <w:rPr>
                <w:rFonts w:ascii="Arial" w:eastAsia="Times New Roman" w:hAnsi="Arial" w:cs="Arial"/>
                <w:sz w:val="24"/>
                <w:lang w:val="cy-GB" w:eastAsia="en-GB"/>
              </w:rPr>
              <w:t>/B</w:t>
            </w:r>
          </w:p>
        </w:tc>
      </w:tr>
      <w:tr w:rsidR="00E76E36" w14:paraId="0E780351" w14:textId="77777777" w:rsidTr="003923A1">
        <w:trPr>
          <w:trHeight w:val="837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FAA54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 xml:space="preserve">A yw'r nwyddau mewn bocs, yn rhydd neu ar balet? 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6423D" w14:textId="17BCBBE2" w:rsidR="00075A69" w:rsidRPr="00684A13" w:rsidRDefault="00EA4BC8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64039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Segoe UI Symbol" w:eastAsia="MS Gothic" w:hAnsi="Segoe UI Symbol" w:cs="Segoe UI Symbol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684A13">
              <w:rPr>
                <w:rFonts w:ascii="Arial" w:eastAsia="Times New Roman" w:hAnsi="Arial" w:cs="Arial"/>
                <w:sz w:val="18"/>
                <w:szCs w:val="18"/>
                <w:lang w:val="cy-GB" w:eastAsia="en-GB"/>
              </w:rPr>
              <w:t xml:space="preserve"> Mewn bocs  ☐Yn rhydd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115237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Segoe UI Symbol" w:eastAsia="Times New Roman" w:hAnsi="Segoe UI Symbol" w:cs="Segoe UI Symbol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684A13">
              <w:rPr>
                <w:rFonts w:ascii="Arial" w:eastAsia="Times New Roman" w:hAnsi="Arial" w:cs="Arial"/>
                <w:sz w:val="18"/>
                <w:szCs w:val="18"/>
                <w:lang w:val="cy-GB" w:eastAsia="en-GB"/>
              </w:rPr>
              <w:t>Ar balet</w:t>
            </w:r>
          </w:p>
        </w:tc>
      </w:tr>
      <w:tr w:rsidR="00E76E36" w14:paraId="32486238" w14:textId="77777777" w:rsidTr="003923A1">
        <w:trPr>
          <w:trHeight w:val="837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F625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Os ydynt ar balet, a ydynt wedi'i diogelu?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6BA5D" w14:textId="039F7C4C" w:rsidR="00075A69" w:rsidRPr="00684A13" w:rsidRDefault="00EA4BC8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209806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99C" w:rsidRPr="00684A13">
                  <w:rPr>
                    <w:rFonts w:ascii="Segoe UI Symbol" w:eastAsia="MS Gothic" w:hAnsi="Segoe UI Symbol" w:cs="Segoe UI Symbol"/>
                    <w:sz w:val="24"/>
                    <w:lang w:val="cy-GB" w:eastAsia="en-GB"/>
                  </w:rPr>
                  <w:t>☐</w:t>
                </w:r>
              </w:sdtContent>
            </w:sdt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 xml:space="preserve">Ydynt </w:t>
            </w:r>
            <w:sdt>
              <w:sdtPr>
                <w:rPr>
                  <w:rFonts w:ascii="Arial" w:eastAsia="Times New Roman" w:hAnsi="Arial" w:cs="Arial"/>
                  <w:sz w:val="24"/>
                  <w:lang w:eastAsia="en-GB"/>
                </w:rPr>
                <w:id w:val="923997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623">
                  <w:rPr>
                    <w:rFonts w:ascii="MS Gothic" w:eastAsia="MS Gothic" w:hAnsi="MS Gothic" w:cs="Arial" w:hint="eastAsia"/>
                    <w:sz w:val="24"/>
                    <w:lang w:eastAsia="en-GB"/>
                  </w:rPr>
                  <w:t>☐</w:t>
                </w:r>
              </w:sdtContent>
            </w:sdt>
            <w:r w:rsidR="00CE4623">
              <w:rPr>
                <w:rFonts w:ascii="Arial" w:eastAsia="Times New Roman" w:hAnsi="Arial" w:cs="Arial"/>
                <w:sz w:val="24"/>
                <w:lang w:eastAsia="en-GB"/>
              </w:rPr>
              <w:t xml:space="preserve"> </w:t>
            </w:r>
            <w:r w:rsidR="001B399C" w:rsidRPr="00684A13">
              <w:rPr>
                <w:rFonts w:ascii="Arial" w:eastAsia="Times New Roman" w:hAnsi="Arial" w:cs="Arial"/>
                <w:sz w:val="24"/>
                <w:lang w:val="cy-GB" w:eastAsia="en-GB"/>
              </w:rPr>
              <w:t>Nac ydynt</w:t>
            </w:r>
          </w:p>
        </w:tc>
      </w:tr>
      <w:tr w:rsidR="00E76E36" w14:paraId="00479793" w14:textId="77777777" w:rsidTr="003923A1">
        <w:trPr>
          <w:trHeight w:val="1118"/>
          <w:jc w:val="center"/>
        </w:trPr>
        <w:tc>
          <w:tcPr>
            <w:tcW w:w="51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386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CCF6B" w14:textId="77777777" w:rsidR="00075A69" w:rsidRPr="00684A13" w:rsidRDefault="001B399C" w:rsidP="003923A1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eastAsia="en-GB"/>
              </w:rPr>
            </w:pPr>
            <w:r w:rsidRPr="00684A13">
              <w:rPr>
                <w:rFonts w:ascii="Arial" w:eastAsia="Times New Roman" w:hAnsi="Arial" w:cs="Arial"/>
                <w:bCs/>
                <w:color w:val="FFFFFF" w:themeColor="background1"/>
                <w:sz w:val="24"/>
                <w:szCs w:val="20"/>
                <w:lang w:val="cy-GB" w:eastAsia="en-GB"/>
              </w:rPr>
              <w:t>A oes unrhyw eitemau sydd angen darn o offer arbenigol neu fwy nag un person i'w codi? (e.e. tryc palet) Darparwch fanylion.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E03E1" w14:textId="77777777" w:rsidR="00075A69" w:rsidRPr="00684A13" w:rsidRDefault="00075A69" w:rsidP="00392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lang w:eastAsia="en-GB"/>
              </w:rPr>
            </w:pPr>
          </w:p>
        </w:tc>
      </w:tr>
    </w:tbl>
    <w:p w14:paraId="558E84CB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578947E6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489816D9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0DB169F0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6A39CD43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p w14:paraId="46848291" w14:textId="77777777" w:rsidR="00075A69" w:rsidRPr="00684A13" w:rsidRDefault="00075A69" w:rsidP="00075A69">
      <w:pPr>
        <w:spacing w:after="0" w:line="240" w:lineRule="auto"/>
        <w:rPr>
          <w:rFonts w:ascii="Arial" w:eastAsia="Times New Roman" w:hAnsi="Arial" w:cs="Arial"/>
          <w:sz w:val="24"/>
          <w:lang w:eastAsia="en-GB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0201"/>
      </w:tblGrid>
      <w:tr w:rsidR="00E76E36" w14:paraId="6C25B061" w14:textId="77777777" w:rsidTr="0004505E">
        <w:trPr>
          <w:jc w:val="center"/>
        </w:trPr>
        <w:tc>
          <w:tcPr>
            <w:tcW w:w="10201" w:type="dxa"/>
            <w:shd w:val="clear" w:color="auto" w:fill="1F3864" w:themeFill="accent5" w:themeFillShade="80"/>
          </w:tcPr>
          <w:p w14:paraId="6491DED9" w14:textId="77777777" w:rsidR="00075A69" w:rsidRPr="00684A13" w:rsidRDefault="00075A69" w:rsidP="003923A1">
            <w:pPr>
              <w:rPr>
                <w:rFonts w:ascii="Arial" w:eastAsia="Times New Roman" w:hAnsi="Arial" w:cs="Arial"/>
                <w:color w:val="FFFFFF" w:themeColor="background1"/>
                <w:szCs w:val="24"/>
                <w:lang w:eastAsia="en-GB"/>
              </w:rPr>
            </w:pPr>
          </w:p>
          <w:p w14:paraId="4B1F136E" w14:textId="77777777" w:rsidR="00075A69" w:rsidRPr="00684A13" w:rsidRDefault="001B399C" w:rsidP="003923A1">
            <w:pPr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lang w:eastAsia="en-GB"/>
              </w:rPr>
            </w:pPr>
            <w:r w:rsidRPr="00684A13">
              <w:rPr>
                <w:rFonts w:ascii="Arial" w:eastAsia="Times New Roman" w:hAnsi="Arial" w:cs="Arial"/>
                <w:color w:val="FFFFFF" w:themeColor="background1"/>
                <w:sz w:val="24"/>
                <w:lang w:val="cy-GB" w:eastAsia="en-GB"/>
              </w:rPr>
              <w:t>Darparwch unrhyw wybodaeth ychwanegol rydych chi'n credu y gallai fod yn berthnasol yn y blwch isod.</w:t>
            </w:r>
          </w:p>
          <w:p w14:paraId="023952AF" w14:textId="77777777" w:rsidR="00075A69" w:rsidRPr="00684A13" w:rsidRDefault="00075A69" w:rsidP="003923A1">
            <w:pPr>
              <w:rPr>
                <w:rFonts w:ascii="Arial" w:eastAsia="Times New Roman" w:hAnsi="Arial" w:cs="Arial"/>
                <w:color w:val="FFFFFF" w:themeColor="background1"/>
                <w:szCs w:val="24"/>
                <w:lang w:eastAsia="en-GB"/>
              </w:rPr>
            </w:pPr>
          </w:p>
        </w:tc>
      </w:tr>
      <w:tr w:rsidR="00E76E36" w14:paraId="65F9422A" w14:textId="77777777" w:rsidTr="003923A1">
        <w:trPr>
          <w:jc w:val="center"/>
        </w:trPr>
        <w:tc>
          <w:tcPr>
            <w:tcW w:w="10201" w:type="dxa"/>
          </w:tcPr>
          <w:p w14:paraId="7CEC6AE7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4CE25D1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38D8D2E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86DF7C7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DC74D82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1F54142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8D529F7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4B7A9EB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4FE8E42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4A47DC6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57A0241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4B52B9E" w14:textId="77777777" w:rsidR="00075A69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557021F" w14:textId="77777777" w:rsidR="00075A69" w:rsidRPr="00CD4E46" w:rsidRDefault="00075A69" w:rsidP="003923A1">
            <w:pPr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66C3C78" w14:textId="77777777" w:rsidR="00A631DC" w:rsidRPr="00075A69" w:rsidRDefault="00A631DC">
      <w:pPr>
        <w:rPr>
          <w:rFonts w:ascii="Arial" w:hAnsi="Arial" w:cs="Arial"/>
        </w:rPr>
      </w:pPr>
    </w:p>
    <w:sectPr w:rsidR="00A631DC" w:rsidRPr="00075A69" w:rsidSect="0078356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86448" w14:textId="77777777" w:rsidR="00EA4BC8" w:rsidRDefault="00EA4BC8">
      <w:pPr>
        <w:spacing w:after="0" w:line="240" w:lineRule="auto"/>
      </w:pPr>
      <w:r>
        <w:separator/>
      </w:r>
    </w:p>
  </w:endnote>
  <w:endnote w:type="continuationSeparator" w:id="0">
    <w:p w14:paraId="1DB73AA5" w14:textId="77777777" w:rsidR="00EA4BC8" w:rsidRDefault="00EA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1F1D" w14:textId="77777777" w:rsidR="00F92471" w:rsidRPr="00075A69" w:rsidRDefault="001B399C">
    <w:pPr>
      <w:pStyle w:val="Footer"/>
      <w:rPr>
        <w:lang w:val="en-US"/>
      </w:rPr>
    </w:pPr>
    <w:r>
      <w:rPr>
        <w:lang w:val="cy-GB"/>
      </w:rPr>
      <w:t>F2:26/06/26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A5AB7" w14:textId="77777777" w:rsidR="00EA4BC8" w:rsidRDefault="00EA4BC8">
      <w:pPr>
        <w:spacing w:after="0" w:line="240" w:lineRule="auto"/>
      </w:pPr>
      <w:r>
        <w:separator/>
      </w:r>
    </w:p>
  </w:footnote>
  <w:footnote w:type="continuationSeparator" w:id="0">
    <w:p w14:paraId="35D33148" w14:textId="77777777" w:rsidR="00EA4BC8" w:rsidRDefault="00EA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C03D" w14:textId="77777777" w:rsidR="00ED0340" w:rsidRDefault="001B399C">
    <w:pPr>
      <w:pStyle w:val="Header"/>
    </w:pPr>
    <w:r w:rsidRPr="000D0571">
      <w:rPr>
        <w:rFonts w:ascii="Aptos" w:eastAsia="Times New Roman" w:hAnsi="Aptos" w:cs="Arial"/>
        <w:b/>
        <w:noProof/>
        <w:sz w:val="28"/>
        <w:szCs w:val="28"/>
        <w:lang w:eastAsia="en-GB"/>
      </w:rPr>
      <w:drawing>
        <wp:anchor distT="0" distB="0" distL="114300" distR="114300" simplePos="0" relativeHeight="251658240" behindDoc="0" locked="0" layoutInCell="1" allowOverlap="1" wp14:anchorId="2E3DD53B" wp14:editId="152A046A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170623" cy="658788"/>
          <wp:effectExtent l="0" t="0" r="0" b="8255"/>
          <wp:wrapSquare wrapText="bothSides"/>
          <wp:docPr id="1213001513" name="Picture 1213001513" descr="Swansea University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026-SwanUni-Welsh 2017 [662] v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623" cy="65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I2tTQ2MTa1MDQxMTFW0lEKTi0uzszPAykwrgUAEhOlbiwAAAA="/>
  </w:docVars>
  <w:rsids>
    <w:rsidRoot w:val="00526941"/>
    <w:rsid w:val="000410A3"/>
    <w:rsid w:val="0004505E"/>
    <w:rsid w:val="00045DF1"/>
    <w:rsid w:val="00067D3B"/>
    <w:rsid w:val="00075A69"/>
    <w:rsid w:val="000D0571"/>
    <w:rsid w:val="000D28D3"/>
    <w:rsid w:val="000D4142"/>
    <w:rsid w:val="000E2078"/>
    <w:rsid w:val="0010572E"/>
    <w:rsid w:val="00111D4B"/>
    <w:rsid w:val="00133C19"/>
    <w:rsid w:val="001A28E5"/>
    <w:rsid w:val="001B399C"/>
    <w:rsid w:val="001F11EE"/>
    <w:rsid w:val="00230103"/>
    <w:rsid w:val="00230F0D"/>
    <w:rsid w:val="002375DF"/>
    <w:rsid w:val="002560D8"/>
    <w:rsid w:val="002A797F"/>
    <w:rsid w:val="002E4520"/>
    <w:rsid w:val="00324EEE"/>
    <w:rsid w:val="00340CBC"/>
    <w:rsid w:val="00372447"/>
    <w:rsid w:val="003734A7"/>
    <w:rsid w:val="00377B07"/>
    <w:rsid w:val="003923A1"/>
    <w:rsid w:val="003A1000"/>
    <w:rsid w:val="00400619"/>
    <w:rsid w:val="004209AE"/>
    <w:rsid w:val="00467F36"/>
    <w:rsid w:val="004945F0"/>
    <w:rsid w:val="00520120"/>
    <w:rsid w:val="005264A0"/>
    <w:rsid w:val="00526941"/>
    <w:rsid w:val="00557F07"/>
    <w:rsid w:val="00566F05"/>
    <w:rsid w:val="005B0293"/>
    <w:rsid w:val="005F7D17"/>
    <w:rsid w:val="00631DD5"/>
    <w:rsid w:val="00634D8E"/>
    <w:rsid w:val="006442F8"/>
    <w:rsid w:val="006531DB"/>
    <w:rsid w:val="00684A13"/>
    <w:rsid w:val="006B44D0"/>
    <w:rsid w:val="006C6021"/>
    <w:rsid w:val="007731A7"/>
    <w:rsid w:val="0078356C"/>
    <w:rsid w:val="007918D1"/>
    <w:rsid w:val="007B2B75"/>
    <w:rsid w:val="007E78FF"/>
    <w:rsid w:val="0081059A"/>
    <w:rsid w:val="008169C0"/>
    <w:rsid w:val="008219D3"/>
    <w:rsid w:val="008974E8"/>
    <w:rsid w:val="00914BF1"/>
    <w:rsid w:val="00941901"/>
    <w:rsid w:val="00945185"/>
    <w:rsid w:val="00961F53"/>
    <w:rsid w:val="009868D3"/>
    <w:rsid w:val="009A04F0"/>
    <w:rsid w:val="009C3497"/>
    <w:rsid w:val="009C7A63"/>
    <w:rsid w:val="00A1218B"/>
    <w:rsid w:val="00A12D96"/>
    <w:rsid w:val="00A60B13"/>
    <w:rsid w:val="00A631DC"/>
    <w:rsid w:val="00AB40D8"/>
    <w:rsid w:val="00AE1452"/>
    <w:rsid w:val="00B40655"/>
    <w:rsid w:val="00B9372E"/>
    <w:rsid w:val="00BF54C6"/>
    <w:rsid w:val="00C64034"/>
    <w:rsid w:val="00C926D4"/>
    <w:rsid w:val="00CD4E46"/>
    <w:rsid w:val="00CE4623"/>
    <w:rsid w:val="00CE7671"/>
    <w:rsid w:val="00D05BAD"/>
    <w:rsid w:val="00D56BBD"/>
    <w:rsid w:val="00D62A22"/>
    <w:rsid w:val="00D64761"/>
    <w:rsid w:val="00D93EF7"/>
    <w:rsid w:val="00DF5B3F"/>
    <w:rsid w:val="00E046FC"/>
    <w:rsid w:val="00E06FDE"/>
    <w:rsid w:val="00E102BC"/>
    <w:rsid w:val="00E10D04"/>
    <w:rsid w:val="00E11311"/>
    <w:rsid w:val="00E2082B"/>
    <w:rsid w:val="00E34B0E"/>
    <w:rsid w:val="00E76E36"/>
    <w:rsid w:val="00EA4BC8"/>
    <w:rsid w:val="00ED0340"/>
    <w:rsid w:val="00F32EB2"/>
    <w:rsid w:val="00F9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0E10"/>
  <w15:chartTrackingRefBased/>
  <w15:docId w15:val="{D94A4EC7-B701-47BA-BA5E-FD4A2502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941"/>
  </w:style>
  <w:style w:type="paragraph" w:styleId="Heading1">
    <w:name w:val="heading 1"/>
    <w:basedOn w:val="Normal"/>
    <w:next w:val="Normal"/>
    <w:link w:val="Heading1Char"/>
    <w:uiPriority w:val="9"/>
    <w:qFormat/>
    <w:rsid w:val="00D05B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6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941"/>
  </w:style>
  <w:style w:type="table" w:styleId="TableGrid">
    <w:name w:val="Table Grid"/>
    <w:basedOn w:val="TableNormal"/>
    <w:uiPriority w:val="39"/>
    <w:rsid w:val="00526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9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9D3"/>
  </w:style>
  <w:style w:type="paragraph" w:styleId="Revision">
    <w:name w:val="Revision"/>
    <w:hidden/>
    <w:uiPriority w:val="99"/>
    <w:semiHidden/>
    <w:rsid w:val="009868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19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19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90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05B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dlc_DocId xmlns="e4d3ca0b-5ef6-4933-b1ef-2e0fd44c51f1">JZDHEWH4QPWU-1406-2023</_dlc_DocId>
    <_dlc_DocIdUrl xmlns="e4d3ca0b-5ef6-4933-b1ef-2e0fd44c51f1">
      <Url>https://collaborate.swan.ac.uk/admin/estates/Safetyofficedocuments/Sustainability/ems/_layouts/15/DocIdRedir.aspx?ID=JZDHEWH4QPWU-1406-2023</Url>
      <Description>JZDHEWH4QPWU-1406-2023</Description>
    </_dlc_DocIdUrl>
    <Version_x0020_Number xmlns="c6450b13-8c83-4913-b441-48d2b9924d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4A7BCF9B600E41818B09B86F5BE54C" ma:contentTypeVersion="2" ma:contentTypeDescription="Create a new document." ma:contentTypeScope="" ma:versionID="2ff4826b1458064e70223b6410e01eb5">
  <xsd:schema xmlns:xsd="http://www.w3.org/2001/XMLSchema" xmlns:xs="http://www.w3.org/2001/XMLSchema" xmlns:p="http://schemas.microsoft.com/office/2006/metadata/properties" xmlns:ns2="e4d3ca0b-5ef6-4933-b1ef-2e0fd44c51f1" xmlns:ns3="http://schemas.microsoft.com/sharepoint/v4" xmlns:ns4="c6450b13-8c83-4913-b441-48d2b9924d2c" targetNamespace="http://schemas.microsoft.com/office/2006/metadata/properties" ma:root="true" ma:fieldsID="da4dfa89805842d2bbf056be011dd6da" ns2:_="" ns3:_="" ns4:_="">
    <xsd:import namespace="e4d3ca0b-5ef6-4933-b1ef-2e0fd44c51f1"/>
    <xsd:import namespace="http://schemas.microsoft.com/sharepoint/v4"/>
    <xsd:import namespace="c6450b13-8c83-4913-b441-48d2b9924d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conOverlay" minOccurs="0"/>
                <xsd:element ref="ns4:Version_x0020_Numb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3ca0b-5ef6-4933-b1ef-2e0fd44c51f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0b13-8c83-4913-b441-48d2b9924d2c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12" ma:displayName="Version Number" ma:decimals="2" ma:internalName="Version_x0020_Numb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BD1BE-5932-47F0-97DF-A96CC6E0C14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e4d3ca0b-5ef6-4933-b1ef-2e0fd44c51f1"/>
    <ds:schemaRef ds:uri="c6450b13-8c83-4913-b441-48d2b9924d2c"/>
  </ds:schemaRefs>
</ds:datastoreItem>
</file>

<file path=customXml/itemProps2.xml><?xml version="1.0" encoding="utf-8"?>
<ds:datastoreItem xmlns:ds="http://schemas.openxmlformats.org/officeDocument/2006/customXml" ds:itemID="{AE3B859D-8F8E-4B53-A47D-589EEF69E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B7531-285D-42E6-9492-5ED72F95B9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93C77A4-9856-4861-82E0-FDD93EDDD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d3ca0b-5ef6-4933-b1ef-2e0fd44c51f1"/>
    <ds:schemaRef ds:uri="http://schemas.microsoft.com/sharepoint/v4"/>
    <ds:schemaRef ds:uri="c6450b13-8c83-4913-b441-48d2b992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Morgan-Helliwell L.R.</dc:creator>
  <cp:lastModifiedBy>Ben Harris</cp:lastModifiedBy>
  <cp:revision>5</cp:revision>
  <dcterms:created xsi:type="dcterms:W3CDTF">2026-06-30T12:36:00Z</dcterms:created>
  <dcterms:modified xsi:type="dcterms:W3CDTF">2026-07-13T10:12:00Z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0x010100F04A7BCF9B600E41818B09B86F5BE54C</vt:lpwstr>
  </property>
  <property fmtid="{D5CDD505-2E9C-101B-9397-08002B2CF9AE}" pid="3" name="_dlc_DocIdItemGuid">
    <vt:lpwstr>89e5f692-9538-4d69-9d46-2ac7ebdf813f</vt:lpwstr>
  </property>
</Properties>
</file>