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9CA1" w14:textId="77777777" w:rsidR="00962C8B" w:rsidRPr="00AB2622" w:rsidRDefault="00962C8B" w:rsidP="00962C8B">
      <w:pPr>
        <w:autoSpaceDE w:val="0"/>
        <w:autoSpaceDN w:val="0"/>
        <w:adjustRightInd w:val="0"/>
        <w:spacing w:before="120" w:after="120" w:line="240" w:lineRule="auto"/>
        <w:outlineLvl w:val="1"/>
        <w:rPr>
          <w:rFonts w:ascii="Aptos" w:hAnsi="Aptos" w:cs="Rdg Swift"/>
          <w:b/>
          <w:color w:val="1F3864" w:themeColor="accent5" w:themeShade="80"/>
          <w:sz w:val="32"/>
        </w:rPr>
      </w:pPr>
      <w:bookmarkStart w:id="0" w:name="_Ref525826084"/>
      <w:r w:rsidRPr="00AB2622">
        <w:rPr>
          <w:rFonts w:ascii="Aptos" w:hAnsi="Aptos" w:cs="Rdg Swift"/>
          <w:b/>
          <w:color w:val="1F3864" w:themeColor="accent5" w:themeShade="80"/>
          <w:sz w:val="32"/>
        </w:rPr>
        <w:t>Appendix C: Equipment Decontamination Form</w:t>
      </w:r>
      <w:bookmarkEnd w:id="0"/>
    </w:p>
    <w:p w14:paraId="3BEF70D4" w14:textId="77777777" w:rsidR="00962C8B" w:rsidRPr="00AB2622" w:rsidRDefault="00962C8B" w:rsidP="00962C8B">
      <w:pPr>
        <w:tabs>
          <w:tab w:val="left" w:pos="2606"/>
        </w:tabs>
        <w:spacing w:before="120" w:after="240" w:line="280" w:lineRule="atLeast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AB2622">
        <w:rPr>
          <w:rFonts w:ascii="Aptos" w:eastAsia="Times New Roman" w:hAnsi="Aptos" w:cstheme="minorHAnsi"/>
          <w:sz w:val="24"/>
          <w:szCs w:val="24"/>
          <w:lang w:eastAsia="en-GB"/>
        </w:rPr>
        <w:t>To be completed when disposing/transferring equipment which have been used with hazardous substances.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92"/>
        <w:gridCol w:w="1346"/>
        <w:gridCol w:w="1559"/>
        <w:gridCol w:w="1418"/>
        <w:gridCol w:w="1559"/>
        <w:gridCol w:w="4111"/>
      </w:tblGrid>
      <w:tr w:rsidR="00962C8B" w:rsidRPr="00AB2622" w14:paraId="52D117C2" w14:textId="77777777" w:rsidTr="008C4E98">
        <w:tc>
          <w:tcPr>
            <w:tcW w:w="4815" w:type="dxa"/>
            <w:gridSpan w:val="4"/>
            <w:shd w:val="clear" w:color="auto" w:fill="1F3864" w:themeFill="accent5" w:themeFillShade="80"/>
            <w:vAlign w:val="center"/>
          </w:tcPr>
          <w:p w14:paraId="6BC85286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Details of equipment</w:t>
            </w:r>
          </w:p>
        </w:tc>
        <w:tc>
          <w:tcPr>
            <w:tcW w:w="5670" w:type="dxa"/>
            <w:gridSpan w:val="2"/>
            <w:vAlign w:val="center"/>
          </w:tcPr>
          <w:p w14:paraId="7F12D2E4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10316A8B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07219AC7" w14:textId="77777777" w:rsidTr="008C4E98">
        <w:tc>
          <w:tcPr>
            <w:tcW w:w="4815" w:type="dxa"/>
            <w:gridSpan w:val="4"/>
            <w:shd w:val="clear" w:color="auto" w:fill="1F3864" w:themeFill="accent5" w:themeFillShade="80"/>
            <w:vAlign w:val="center"/>
          </w:tcPr>
          <w:p w14:paraId="3A894F55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Serial number</w:t>
            </w:r>
          </w:p>
        </w:tc>
        <w:tc>
          <w:tcPr>
            <w:tcW w:w="5670" w:type="dxa"/>
            <w:gridSpan w:val="2"/>
            <w:vAlign w:val="center"/>
          </w:tcPr>
          <w:p w14:paraId="40B55243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2B9E6DFC" w14:textId="77777777" w:rsidTr="008C4E98">
        <w:tc>
          <w:tcPr>
            <w:tcW w:w="4815" w:type="dxa"/>
            <w:gridSpan w:val="4"/>
            <w:shd w:val="clear" w:color="auto" w:fill="1F3864" w:themeFill="accent5" w:themeFillShade="80"/>
            <w:vAlign w:val="center"/>
          </w:tcPr>
          <w:p w14:paraId="2F3B6DE1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Asset number (if applicable)</w:t>
            </w:r>
          </w:p>
        </w:tc>
        <w:tc>
          <w:tcPr>
            <w:tcW w:w="5670" w:type="dxa"/>
            <w:gridSpan w:val="2"/>
            <w:vAlign w:val="center"/>
          </w:tcPr>
          <w:p w14:paraId="15F32350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5B8A02CF" w14:textId="77777777" w:rsidTr="008C4E98">
        <w:tc>
          <w:tcPr>
            <w:tcW w:w="4815" w:type="dxa"/>
            <w:gridSpan w:val="4"/>
            <w:shd w:val="clear" w:color="auto" w:fill="1F3864" w:themeFill="accent5" w:themeFillShade="80"/>
            <w:vAlign w:val="center"/>
          </w:tcPr>
          <w:p w14:paraId="77EE1FAE" w14:textId="01E1DB97" w:rsidR="00962C8B" w:rsidRPr="00AB2622" w:rsidRDefault="00734EF6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Faculty</w:t>
            </w:r>
            <w:r w:rsidR="00962C8B"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/Department/Tenant</w:t>
            </w:r>
          </w:p>
        </w:tc>
        <w:tc>
          <w:tcPr>
            <w:tcW w:w="5670" w:type="dxa"/>
            <w:gridSpan w:val="2"/>
            <w:vAlign w:val="center"/>
          </w:tcPr>
          <w:p w14:paraId="05424CD4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41622235" w14:textId="77777777" w:rsidTr="008C4E98">
        <w:tc>
          <w:tcPr>
            <w:tcW w:w="4815" w:type="dxa"/>
            <w:gridSpan w:val="4"/>
            <w:shd w:val="clear" w:color="auto" w:fill="1F3864" w:themeFill="accent5" w:themeFillShade="80"/>
            <w:vAlign w:val="center"/>
          </w:tcPr>
          <w:p w14:paraId="589A95F7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Usual location (building name and room number)</w:t>
            </w:r>
          </w:p>
        </w:tc>
        <w:tc>
          <w:tcPr>
            <w:tcW w:w="5670" w:type="dxa"/>
            <w:gridSpan w:val="2"/>
            <w:vAlign w:val="center"/>
          </w:tcPr>
          <w:p w14:paraId="3D780B9C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634A443F" w14:textId="77777777" w:rsidTr="008C4E98">
        <w:trPr>
          <w:tblHeader/>
        </w:trPr>
        <w:tc>
          <w:tcPr>
            <w:tcW w:w="3397" w:type="dxa"/>
            <w:gridSpan w:val="3"/>
            <w:shd w:val="clear" w:color="auto" w:fill="1F3864" w:themeFill="accent5" w:themeFillShade="80"/>
            <w:vAlign w:val="center"/>
          </w:tcPr>
          <w:p w14:paraId="6CC7307B" w14:textId="77777777" w:rsidR="00962C8B" w:rsidRPr="00AB2622" w:rsidRDefault="00962C8B" w:rsidP="005B4BEE">
            <w:pPr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Hazardous substances in contact with the equipment:</w:t>
            </w:r>
          </w:p>
        </w:tc>
        <w:tc>
          <w:tcPr>
            <w:tcW w:w="7088" w:type="dxa"/>
            <w:gridSpan w:val="3"/>
            <w:shd w:val="clear" w:color="auto" w:fill="1F3864" w:themeFill="accent5" w:themeFillShade="80"/>
            <w:vAlign w:val="center"/>
          </w:tcPr>
          <w:p w14:paraId="309BC7BC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Details</w:t>
            </w:r>
          </w:p>
        </w:tc>
      </w:tr>
      <w:tr w:rsidR="00962C8B" w:rsidRPr="00AB2622" w14:paraId="193F4A19" w14:textId="77777777" w:rsidTr="00F85C38">
        <w:tc>
          <w:tcPr>
            <w:tcW w:w="492" w:type="dxa"/>
            <w:vMerge w:val="restart"/>
            <w:shd w:val="clear" w:color="auto" w:fill="1F3864" w:themeFill="accent5" w:themeFillShade="80"/>
          </w:tcPr>
          <w:p w14:paraId="332913A2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6" w:type="dxa"/>
          </w:tcPr>
          <w:p w14:paraId="49E2F329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Biological</w:t>
            </w:r>
          </w:p>
        </w:tc>
        <w:tc>
          <w:tcPr>
            <w:tcW w:w="1559" w:type="dxa"/>
          </w:tcPr>
          <w:p w14:paraId="22974669" w14:textId="77777777" w:rsidR="00962C8B" w:rsidRPr="00AB2622" w:rsidRDefault="00C20BC4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78714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202975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No</w:t>
            </w:r>
          </w:p>
        </w:tc>
        <w:tc>
          <w:tcPr>
            <w:tcW w:w="7088" w:type="dxa"/>
            <w:gridSpan w:val="3"/>
          </w:tcPr>
          <w:p w14:paraId="2074EDCF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40D3D280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4E3131C0" w14:textId="77777777" w:rsidTr="00F85C38">
        <w:tc>
          <w:tcPr>
            <w:tcW w:w="492" w:type="dxa"/>
            <w:vMerge/>
            <w:shd w:val="clear" w:color="auto" w:fill="1F3864" w:themeFill="accent5" w:themeFillShade="80"/>
          </w:tcPr>
          <w:p w14:paraId="2C0A7381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6" w:type="dxa"/>
          </w:tcPr>
          <w:p w14:paraId="27FDEE36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Chemical</w:t>
            </w:r>
          </w:p>
        </w:tc>
        <w:tc>
          <w:tcPr>
            <w:tcW w:w="1559" w:type="dxa"/>
          </w:tcPr>
          <w:p w14:paraId="53A858FF" w14:textId="77777777" w:rsidR="00962C8B" w:rsidRPr="00AB2622" w:rsidRDefault="00C20BC4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33565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-86358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No</w:t>
            </w:r>
          </w:p>
        </w:tc>
        <w:tc>
          <w:tcPr>
            <w:tcW w:w="7088" w:type="dxa"/>
            <w:gridSpan w:val="3"/>
          </w:tcPr>
          <w:p w14:paraId="7C6AFE22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2FA453D7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12D8290E" w14:textId="77777777" w:rsidTr="00F85C38">
        <w:tc>
          <w:tcPr>
            <w:tcW w:w="492" w:type="dxa"/>
            <w:vMerge/>
            <w:shd w:val="clear" w:color="auto" w:fill="1F3864" w:themeFill="accent5" w:themeFillShade="80"/>
          </w:tcPr>
          <w:p w14:paraId="504E7A00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6" w:type="dxa"/>
          </w:tcPr>
          <w:p w14:paraId="6DAB3760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Radiation</w:t>
            </w:r>
          </w:p>
        </w:tc>
        <w:tc>
          <w:tcPr>
            <w:tcW w:w="1559" w:type="dxa"/>
          </w:tcPr>
          <w:p w14:paraId="5C7854DC" w14:textId="77777777" w:rsidR="00962C8B" w:rsidRPr="00AB2622" w:rsidRDefault="00C20BC4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-23124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-10573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No</w:t>
            </w:r>
          </w:p>
        </w:tc>
        <w:tc>
          <w:tcPr>
            <w:tcW w:w="7088" w:type="dxa"/>
            <w:gridSpan w:val="3"/>
          </w:tcPr>
          <w:p w14:paraId="0F5C66D9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66E24E06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1A579808" w14:textId="77777777" w:rsidTr="00F85C38">
        <w:trPr>
          <w:cantSplit/>
          <w:trHeight w:val="325"/>
        </w:trPr>
        <w:tc>
          <w:tcPr>
            <w:tcW w:w="10485" w:type="dxa"/>
            <w:gridSpan w:val="6"/>
            <w:shd w:val="clear" w:color="auto" w:fill="1F3864" w:themeFill="accent5" w:themeFillShade="80"/>
          </w:tcPr>
          <w:p w14:paraId="09ABAEA5" w14:textId="73A06514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Method of decontamination:</w:t>
            </w:r>
          </w:p>
        </w:tc>
      </w:tr>
      <w:tr w:rsidR="00962C8B" w:rsidRPr="00AB2622" w14:paraId="096DD639" w14:textId="77777777" w:rsidTr="00F85C38">
        <w:trPr>
          <w:cantSplit/>
          <w:trHeight w:val="433"/>
        </w:trPr>
        <w:tc>
          <w:tcPr>
            <w:tcW w:w="492" w:type="dxa"/>
            <w:shd w:val="clear" w:color="auto" w:fill="1F3864" w:themeFill="accent5" w:themeFillShade="80"/>
            <w:vAlign w:val="center"/>
          </w:tcPr>
          <w:p w14:paraId="2D702534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93" w:type="dxa"/>
            <w:gridSpan w:val="5"/>
            <w:vAlign w:val="bottom"/>
          </w:tcPr>
          <w:p w14:paraId="424FFB81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117065DF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2000E5F8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5D831948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3F156173" w14:textId="77777777" w:rsidTr="00F85C38">
        <w:trPr>
          <w:cantSplit/>
          <w:trHeight w:val="313"/>
        </w:trPr>
        <w:tc>
          <w:tcPr>
            <w:tcW w:w="10485" w:type="dxa"/>
            <w:gridSpan w:val="6"/>
            <w:shd w:val="clear" w:color="auto" w:fill="1F3864" w:themeFill="accent5" w:themeFillShade="80"/>
          </w:tcPr>
          <w:p w14:paraId="55BFEDDF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Declaration:</w:t>
            </w:r>
          </w:p>
        </w:tc>
      </w:tr>
      <w:tr w:rsidR="00962C8B" w:rsidRPr="00AB2622" w14:paraId="73E76A97" w14:textId="77777777" w:rsidTr="00F85C38">
        <w:trPr>
          <w:cantSplit/>
          <w:trHeight w:val="261"/>
        </w:trPr>
        <w:tc>
          <w:tcPr>
            <w:tcW w:w="492" w:type="dxa"/>
            <w:vMerge w:val="restart"/>
            <w:shd w:val="clear" w:color="auto" w:fill="1F3864" w:themeFill="accent5" w:themeFillShade="80"/>
          </w:tcPr>
          <w:p w14:paraId="32483FA9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93" w:type="dxa"/>
            <w:gridSpan w:val="5"/>
          </w:tcPr>
          <w:p w14:paraId="0E67A495" w14:textId="77777777" w:rsidR="00CA54BE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Equipment has been completely decontaminated? </w:t>
            </w:r>
          </w:p>
          <w:p w14:paraId="18BF09CB" w14:textId="059DB64F" w:rsidR="00962C8B" w:rsidRPr="00AB2622" w:rsidRDefault="00C20BC4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-47683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53500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962C8B" w:rsidRPr="00AB2622" w14:paraId="3F5339D2" w14:textId="77777777" w:rsidTr="00F85C38">
        <w:trPr>
          <w:cantSplit/>
          <w:trHeight w:val="65"/>
        </w:trPr>
        <w:tc>
          <w:tcPr>
            <w:tcW w:w="492" w:type="dxa"/>
            <w:vMerge/>
            <w:shd w:val="clear" w:color="auto" w:fill="1F3864" w:themeFill="accent5" w:themeFillShade="80"/>
          </w:tcPr>
          <w:p w14:paraId="0FF10564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93" w:type="dxa"/>
            <w:gridSpan w:val="5"/>
          </w:tcPr>
          <w:p w14:paraId="002DB48E" w14:textId="6B529F9B" w:rsidR="00CA54BE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Complete decontamination of some aspects of the fabric, services or fixtures cannot be practicably </w:t>
            </w:r>
            <w:r w:rsidR="00CA54BE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achieved,</w:t>
            </w: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and some residual contamination may remain</w:t>
            </w:r>
          </w:p>
          <w:p w14:paraId="2C687B69" w14:textId="5BC1FA83" w:rsidR="00962C8B" w:rsidRPr="00AB2622" w:rsidRDefault="00C20BC4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6403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Yes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-190560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C8B" w:rsidRPr="00AB2622">
                  <w:rPr>
                    <w:rFonts w:ascii="Aptos" w:eastAsia="Times New Roman" w:hAnsi="Aptos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962C8B"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No</w:t>
            </w:r>
          </w:p>
        </w:tc>
      </w:tr>
      <w:tr w:rsidR="00962C8B" w:rsidRPr="00AB2622" w14:paraId="35F3AA74" w14:textId="77777777" w:rsidTr="00F85C38">
        <w:trPr>
          <w:cantSplit/>
          <w:trHeight w:val="376"/>
        </w:trPr>
        <w:tc>
          <w:tcPr>
            <w:tcW w:w="492" w:type="dxa"/>
            <w:vMerge/>
            <w:shd w:val="clear" w:color="auto" w:fill="1F3864" w:themeFill="accent5" w:themeFillShade="80"/>
          </w:tcPr>
          <w:p w14:paraId="76DDFC7C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23" w:type="dxa"/>
            <w:gridSpan w:val="3"/>
          </w:tcPr>
          <w:p w14:paraId="3D2C2106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Detail aspects and nature of residual contamination:</w:t>
            </w:r>
          </w:p>
        </w:tc>
        <w:tc>
          <w:tcPr>
            <w:tcW w:w="5670" w:type="dxa"/>
            <w:gridSpan w:val="2"/>
          </w:tcPr>
          <w:p w14:paraId="60FBC64F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962C8B" w:rsidRPr="00AB2622" w14:paraId="55280708" w14:textId="77777777" w:rsidTr="00F85C38">
        <w:tc>
          <w:tcPr>
            <w:tcW w:w="4815" w:type="dxa"/>
            <w:gridSpan w:val="4"/>
            <w:shd w:val="clear" w:color="auto" w:fill="1F3864" w:themeFill="accent5" w:themeFillShade="80"/>
          </w:tcPr>
          <w:p w14:paraId="5FDEF13D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Decontamination carried out by (name)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06D9ADD8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On (date)</w:t>
            </w:r>
          </w:p>
        </w:tc>
        <w:tc>
          <w:tcPr>
            <w:tcW w:w="4111" w:type="dxa"/>
            <w:shd w:val="clear" w:color="auto" w:fill="1F3864" w:themeFill="accent5" w:themeFillShade="80"/>
          </w:tcPr>
          <w:p w14:paraId="67EEF488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  <w:t>Signature</w:t>
            </w:r>
          </w:p>
        </w:tc>
      </w:tr>
      <w:tr w:rsidR="00962C8B" w:rsidRPr="00AB2622" w14:paraId="5DE65728" w14:textId="77777777" w:rsidTr="00F85C38">
        <w:tc>
          <w:tcPr>
            <w:tcW w:w="4815" w:type="dxa"/>
            <w:gridSpan w:val="4"/>
          </w:tcPr>
          <w:p w14:paraId="7BA2A0E2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2902FC48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72952B7F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</w:tcPr>
          <w:p w14:paraId="5FB2A311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11" w:type="dxa"/>
          </w:tcPr>
          <w:p w14:paraId="6326ADCC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</w:tbl>
    <w:p w14:paraId="68AA7085" w14:textId="77777777" w:rsidR="00962C8B" w:rsidRPr="00AB2622" w:rsidRDefault="00962C8B" w:rsidP="00962C8B">
      <w:pPr>
        <w:rPr>
          <w:rFonts w:ascii="Aptos" w:eastAsia="Times New Roman" w:hAnsi="Aptos" w:cs="Times New Roman"/>
          <w:lang w:eastAsia="en-GB"/>
        </w:rPr>
      </w:pPr>
    </w:p>
    <w:p w14:paraId="6DAB9A18" w14:textId="77777777" w:rsidR="00962C8B" w:rsidRPr="00AB2622" w:rsidRDefault="00962C8B" w:rsidP="00962C8B">
      <w:pPr>
        <w:rPr>
          <w:rFonts w:ascii="Aptos" w:eastAsia="Times New Roman" w:hAnsi="Aptos" w:cs="Times New Roman"/>
          <w:lang w:eastAsia="en-GB"/>
        </w:rPr>
      </w:pPr>
    </w:p>
    <w:p w14:paraId="6B438D9E" w14:textId="77777777" w:rsidR="0070076F" w:rsidRDefault="0070076F">
      <w:pPr>
        <w:rPr>
          <w:rFonts w:ascii="Aptos" w:hAnsi="Aptos"/>
        </w:rPr>
      </w:pPr>
    </w:p>
    <w:p w14:paraId="0A2975B3" w14:textId="77777777" w:rsidR="00AB2622" w:rsidRPr="00AB2622" w:rsidRDefault="00AB2622" w:rsidP="00AB2622">
      <w:pPr>
        <w:rPr>
          <w:rFonts w:ascii="Aptos" w:hAnsi="Aptos"/>
        </w:rPr>
      </w:pPr>
    </w:p>
    <w:p w14:paraId="634E635F" w14:textId="5F4E3004" w:rsidR="00AB2622" w:rsidRPr="00AB2622" w:rsidRDefault="00AB2622" w:rsidP="00AB2622">
      <w:pPr>
        <w:tabs>
          <w:tab w:val="left" w:pos="1035"/>
        </w:tabs>
        <w:rPr>
          <w:rFonts w:ascii="Aptos" w:hAnsi="Aptos"/>
        </w:rPr>
      </w:pPr>
    </w:p>
    <w:sectPr w:rsidR="00AB2622" w:rsidRPr="00AB2622" w:rsidSect="007C052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EDB2" w14:textId="77777777" w:rsidR="00C20BC4" w:rsidRDefault="00C20BC4" w:rsidP="00AB2622">
      <w:pPr>
        <w:spacing w:after="0" w:line="240" w:lineRule="auto"/>
      </w:pPr>
      <w:r>
        <w:separator/>
      </w:r>
    </w:p>
  </w:endnote>
  <w:endnote w:type="continuationSeparator" w:id="0">
    <w:p w14:paraId="736DA10E" w14:textId="77777777" w:rsidR="00C20BC4" w:rsidRDefault="00C20BC4" w:rsidP="00AB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dg Swift">
    <w:altName w:val="Times New Roman"/>
    <w:charset w:val="00"/>
    <w:family w:val="auto"/>
    <w:pitch w:val="variable"/>
    <w:sig w:usb0="A00000EF" w:usb1="4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BE2A" w14:textId="29000176" w:rsidR="00653A0D" w:rsidRPr="008C4E98" w:rsidRDefault="00653A0D">
    <w:pPr>
      <w:pStyle w:val="Footer"/>
      <w:rPr>
        <w:lang w:val="en-US"/>
      </w:rPr>
    </w:pPr>
    <w:r>
      <w:rPr>
        <w:lang w:val="en-US"/>
      </w:rPr>
      <w:t xml:space="preserve">V2: </w:t>
    </w:r>
    <w:r w:rsidR="008C4E98">
      <w:rPr>
        <w:lang w:val="en-US"/>
      </w:rPr>
      <w:t>26</w:t>
    </w:r>
    <w:r>
      <w:rPr>
        <w:lang w:val="en-US"/>
      </w:rPr>
      <w:t>/0</w:t>
    </w:r>
    <w:r w:rsidR="008C4E98">
      <w:rPr>
        <w:lang w:val="en-US"/>
      </w:rPr>
      <w:t>6</w:t>
    </w:r>
    <w:r>
      <w:rPr>
        <w:lang w:val="en-US"/>
      </w:rPr>
      <w:t>/2</w:t>
    </w:r>
    <w:r w:rsidR="00580311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157C8" w14:textId="77777777" w:rsidR="00C20BC4" w:rsidRDefault="00C20BC4" w:rsidP="00AB2622">
      <w:pPr>
        <w:spacing w:after="0" w:line="240" w:lineRule="auto"/>
      </w:pPr>
      <w:r>
        <w:separator/>
      </w:r>
    </w:p>
  </w:footnote>
  <w:footnote w:type="continuationSeparator" w:id="0">
    <w:p w14:paraId="67B4F768" w14:textId="77777777" w:rsidR="00C20BC4" w:rsidRDefault="00C20BC4" w:rsidP="00AB2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33D5" w14:textId="55519C0C" w:rsidR="00273F39" w:rsidRDefault="00273F39">
    <w:pPr>
      <w:pStyle w:val="Header"/>
    </w:pPr>
    <w:r w:rsidRPr="000D0571">
      <w:rPr>
        <w:rFonts w:ascii="Aptos" w:eastAsia="Times New Roman" w:hAnsi="Aptos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36DC60CF" wp14:editId="307BC960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1170623" cy="658788"/>
          <wp:effectExtent l="0" t="0" r="0" b="8255"/>
          <wp:wrapSquare wrapText="bothSides"/>
          <wp:docPr id="2" name="Picture 2" descr="Swansea University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6-SwanUni-Welsh 2017 [662] v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623" cy="65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8B"/>
    <w:rsid w:val="000D28D3"/>
    <w:rsid w:val="000D4142"/>
    <w:rsid w:val="00126D4C"/>
    <w:rsid w:val="00154338"/>
    <w:rsid w:val="00273F39"/>
    <w:rsid w:val="002A4309"/>
    <w:rsid w:val="003D6815"/>
    <w:rsid w:val="004F561F"/>
    <w:rsid w:val="00580311"/>
    <w:rsid w:val="005B4BEE"/>
    <w:rsid w:val="00653A0D"/>
    <w:rsid w:val="0070076F"/>
    <w:rsid w:val="00734EF6"/>
    <w:rsid w:val="008C4E98"/>
    <w:rsid w:val="00945185"/>
    <w:rsid w:val="00962C8B"/>
    <w:rsid w:val="00AB2622"/>
    <w:rsid w:val="00BC32CC"/>
    <w:rsid w:val="00C20BC4"/>
    <w:rsid w:val="00CA54BE"/>
    <w:rsid w:val="00F8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FE346"/>
  <w15:chartTrackingRefBased/>
  <w15:docId w15:val="{3640364F-EB03-42FB-AE6A-E87128B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622"/>
  </w:style>
  <w:style w:type="paragraph" w:styleId="Footer">
    <w:name w:val="footer"/>
    <w:basedOn w:val="Normal"/>
    <w:link w:val="FooterChar"/>
    <w:uiPriority w:val="99"/>
    <w:unhideWhenUsed/>
    <w:rsid w:val="00AB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622"/>
  </w:style>
  <w:style w:type="paragraph" w:styleId="Revision">
    <w:name w:val="Revision"/>
    <w:hidden/>
    <w:uiPriority w:val="99"/>
    <w:semiHidden/>
    <w:rsid w:val="00653A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3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2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33A1-B29C-48C4-A5B0-541B3F20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 Fiona.</dc:creator>
  <cp:keywords/>
  <dc:description/>
  <cp:lastModifiedBy>Ben Harris</cp:lastModifiedBy>
  <cp:revision>14</cp:revision>
  <dcterms:created xsi:type="dcterms:W3CDTF">2019-01-18T15:27:00Z</dcterms:created>
  <dcterms:modified xsi:type="dcterms:W3CDTF">2026-06-26T13:10:00Z</dcterms:modified>
</cp:coreProperties>
</file>